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1"/>
        <w:gridCol w:w="4242"/>
        <w:gridCol w:w="3685"/>
        <w:gridCol w:w="1134"/>
        <w:gridCol w:w="993"/>
        <w:gridCol w:w="1053"/>
      </w:tblGrid>
      <w:tr w:rsidR="00734B3B" w:rsidRPr="005D4F68" w14:paraId="6C1A25D3" w14:textId="77777777" w:rsidTr="00DD49EF">
        <w:trPr>
          <w:trHeight w:val="236"/>
        </w:trPr>
        <w:tc>
          <w:tcPr>
            <w:tcW w:w="2841" w:type="dxa"/>
          </w:tcPr>
          <w:p w14:paraId="20745958" w14:textId="77777777" w:rsidR="00734B3B" w:rsidRPr="005D4F68" w:rsidRDefault="00734B3B" w:rsidP="00734B3B">
            <w:pPr>
              <w:spacing w:after="0" w:line="240" w:lineRule="auto"/>
              <w:rPr>
                <w:rFonts w:eastAsia="Times New Roman" w:cstheme="minorHAnsi"/>
                <w:b/>
                <w:bCs/>
                <w:sz w:val="20"/>
                <w:szCs w:val="20"/>
              </w:rPr>
            </w:pPr>
            <w:r w:rsidRPr="005D4F68">
              <w:rPr>
                <w:rFonts w:eastAsia="Times New Roman" w:cstheme="minorHAnsi"/>
                <w:b/>
                <w:bCs/>
                <w:sz w:val="20"/>
                <w:szCs w:val="20"/>
              </w:rPr>
              <w:t>Transmission of virus through close contact with direct transmission (coughing and sneezing)</w:t>
            </w:r>
          </w:p>
        </w:tc>
        <w:tc>
          <w:tcPr>
            <w:tcW w:w="4242" w:type="dxa"/>
          </w:tcPr>
          <w:p w14:paraId="2A943E4A" w14:textId="77777777" w:rsidR="00734B3B" w:rsidRPr="008306EF" w:rsidRDefault="00734B3B" w:rsidP="008306EF">
            <w:pPr>
              <w:numPr>
                <w:ilvl w:val="0"/>
                <w:numId w:val="1"/>
              </w:numPr>
              <w:spacing w:after="0" w:line="240" w:lineRule="auto"/>
              <w:rPr>
                <w:rStyle w:val="Hyperlink"/>
                <w:rFonts w:eastAsia="Times New Roman" w:cstheme="minorHAnsi"/>
                <w:bCs/>
                <w:color w:val="auto"/>
                <w:sz w:val="20"/>
                <w:szCs w:val="20"/>
                <w:u w:val="none"/>
              </w:rPr>
            </w:pPr>
            <w:r w:rsidRPr="005D4F68">
              <w:rPr>
                <w:rFonts w:eastAsia="Times New Roman" w:cstheme="minorHAnsi"/>
                <w:bCs/>
                <w:sz w:val="20"/>
                <w:szCs w:val="20"/>
              </w:rPr>
              <w:t xml:space="preserve">Anyone who is unwell with CV-19 symptoms </w:t>
            </w:r>
            <w:r w:rsidR="008306EF">
              <w:rPr>
                <w:rFonts w:eastAsia="Times New Roman" w:cstheme="minorHAnsi"/>
                <w:bCs/>
                <w:sz w:val="20"/>
                <w:szCs w:val="20"/>
              </w:rPr>
              <w:t>must</w:t>
            </w:r>
            <w:r w:rsidRPr="008306EF">
              <w:rPr>
                <w:rFonts w:eastAsia="Times New Roman" w:cstheme="minorHAnsi"/>
                <w:bCs/>
                <w:sz w:val="20"/>
                <w:szCs w:val="20"/>
              </w:rPr>
              <w:t xml:space="preserve"> not attend school setting.</w:t>
            </w:r>
            <w:r w:rsidR="001A4296" w:rsidRPr="008306EF">
              <w:rPr>
                <w:rFonts w:eastAsia="Times New Roman" w:cstheme="minorHAnsi"/>
                <w:bCs/>
                <w:sz w:val="20"/>
                <w:szCs w:val="20"/>
              </w:rPr>
              <w:t xml:space="preserve"> </w:t>
            </w:r>
            <w:r w:rsidR="001C3062" w:rsidRPr="008306EF">
              <w:rPr>
                <w:rFonts w:eastAsia="Times New Roman" w:cstheme="minorHAnsi"/>
                <w:bCs/>
                <w:sz w:val="20"/>
                <w:szCs w:val="20"/>
              </w:rPr>
              <w:t xml:space="preserve">Anyone experiencing symptoms should get a test </w:t>
            </w:r>
            <w:hyperlink r:id="rId8" w:history="1">
              <w:r w:rsidR="001C3062" w:rsidRPr="008306EF">
                <w:rPr>
                  <w:rStyle w:val="Hyperlink"/>
                  <w:rFonts w:eastAsia="Times New Roman" w:cstheme="minorHAnsi"/>
                  <w:bCs/>
                  <w:sz w:val="20"/>
                  <w:szCs w:val="20"/>
                </w:rPr>
                <w:t>https://www.gov.uk/guidance/coronavirus-covid-19-getting-tested</w:t>
              </w:r>
            </w:hyperlink>
            <w:r w:rsidR="001C3062" w:rsidRPr="008306EF">
              <w:rPr>
                <w:rFonts w:eastAsia="Times New Roman" w:cstheme="minorHAnsi"/>
                <w:bCs/>
                <w:sz w:val="20"/>
                <w:szCs w:val="20"/>
              </w:rPr>
              <w:t xml:space="preserve"> and follow the </w:t>
            </w:r>
            <w:proofErr w:type="spellStart"/>
            <w:r w:rsidR="001C3062" w:rsidRPr="008306EF">
              <w:rPr>
                <w:rFonts w:eastAsia="Times New Roman" w:cstheme="minorHAnsi"/>
                <w:bCs/>
                <w:sz w:val="20"/>
                <w:szCs w:val="20"/>
              </w:rPr>
              <w:t>self isolation</w:t>
            </w:r>
            <w:proofErr w:type="spellEnd"/>
            <w:r w:rsidR="001C3062" w:rsidRPr="008306EF">
              <w:rPr>
                <w:rFonts w:eastAsia="Times New Roman" w:cstheme="minorHAnsi"/>
                <w:bCs/>
                <w:sz w:val="20"/>
                <w:szCs w:val="20"/>
              </w:rPr>
              <w:t xml:space="preserve"> guidance from the government: </w:t>
            </w:r>
            <w:hyperlink r:id="rId9" w:history="1">
              <w:r w:rsidR="001C3062" w:rsidRPr="008306EF">
                <w:rPr>
                  <w:rStyle w:val="Hyperlink"/>
                  <w:rFonts w:eastAsia="Times New Roman" w:cstheme="minorHAnsi"/>
                  <w:bCs/>
                  <w:sz w:val="20"/>
                  <w:szCs w:val="20"/>
                </w:rPr>
                <w:t>https://www.gov.uk/government/publications/covid-19-stay-at-home-guidance/stay-at-home-guidance-for-households-with-possible-coronavirus-covid-19-infection</w:t>
              </w:r>
            </w:hyperlink>
          </w:p>
          <w:p w14:paraId="22634BDB" w14:textId="77777777" w:rsidR="00C81FFB" w:rsidRDefault="00C81FFB" w:rsidP="008306EF">
            <w:pPr>
              <w:numPr>
                <w:ilvl w:val="0"/>
                <w:numId w:val="1"/>
              </w:numPr>
              <w:spacing w:after="0" w:line="240" w:lineRule="auto"/>
              <w:rPr>
                <w:rFonts w:eastAsia="Times New Roman" w:cstheme="minorHAnsi"/>
                <w:bCs/>
                <w:sz w:val="20"/>
                <w:szCs w:val="20"/>
              </w:rPr>
            </w:pPr>
            <w:r>
              <w:rPr>
                <w:rFonts w:eastAsia="Times New Roman" w:cstheme="minorHAnsi"/>
                <w:bCs/>
                <w:sz w:val="20"/>
                <w:szCs w:val="20"/>
              </w:rPr>
              <w:t>Proof of results will be requested from parents and staff</w:t>
            </w:r>
          </w:p>
          <w:p w14:paraId="5661D5A4" w14:textId="0BFFE11D" w:rsidR="00E36536" w:rsidRPr="00387E62" w:rsidRDefault="00E36536" w:rsidP="00734B3B">
            <w:pPr>
              <w:numPr>
                <w:ilvl w:val="0"/>
                <w:numId w:val="1"/>
              </w:numPr>
              <w:spacing w:after="0" w:line="240" w:lineRule="auto"/>
              <w:rPr>
                <w:rFonts w:eastAsia="Times New Roman" w:cstheme="minorHAnsi"/>
                <w:bCs/>
                <w:sz w:val="20"/>
                <w:szCs w:val="20"/>
              </w:rPr>
            </w:pPr>
            <w:r w:rsidRPr="00387E62">
              <w:rPr>
                <w:rFonts w:eastAsia="Times New Roman" w:cstheme="minorHAnsi"/>
                <w:bCs/>
                <w:sz w:val="20"/>
                <w:szCs w:val="20"/>
              </w:rPr>
              <w:t xml:space="preserve">If someone develops symptoms on school site: </w:t>
            </w:r>
            <w:r w:rsidR="00387E62" w:rsidRPr="00387E62">
              <w:rPr>
                <w:rFonts w:eastAsia="Times New Roman" w:cstheme="minorHAnsi"/>
                <w:bCs/>
                <w:sz w:val="20"/>
                <w:szCs w:val="20"/>
              </w:rPr>
              <w:t xml:space="preserve">PPE provided for staff undertaking first aid or caring for a staff member / student who becomes unwell on site with CV-19 symptoms. 2m distance maintained. Supervising staff to wash hands thoroughly. Symptomatic person goes home, gets tested and follows instructions from test and trace if positive.  School will follow </w:t>
            </w:r>
            <w:r w:rsidR="000F0F77">
              <w:rPr>
                <w:rFonts w:eastAsia="Times New Roman" w:cstheme="minorHAnsi"/>
                <w:bCs/>
                <w:sz w:val="20"/>
                <w:szCs w:val="20"/>
              </w:rPr>
              <w:t>DfE</w:t>
            </w:r>
            <w:r w:rsidR="00387E62" w:rsidRPr="00387E62">
              <w:rPr>
                <w:rFonts w:eastAsia="Times New Roman" w:cstheme="minorHAnsi"/>
                <w:bCs/>
                <w:sz w:val="20"/>
                <w:szCs w:val="20"/>
              </w:rPr>
              <w:t xml:space="preserve"> guidance surrounding positive tests and next steps.</w:t>
            </w:r>
          </w:p>
          <w:p w14:paraId="024DE08E" w14:textId="77777777" w:rsidR="001C3062" w:rsidRDefault="00734B3B" w:rsidP="00734B3B">
            <w:pPr>
              <w:numPr>
                <w:ilvl w:val="0"/>
                <w:numId w:val="1"/>
              </w:numPr>
              <w:spacing w:after="0" w:line="240" w:lineRule="auto"/>
              <w:rPr>
                <w:rFonts w:eastAsia="Times New Roman" w:cstheme="minorHAnsi"/>
                <w:bCs/>
                <w:sz w:val="20"/>
                <w:szCs w:val="20"/>
              </w:rPr>
            </w:pPr>
            <w:r w:rsidRPr="001C3062">
              <w:rPr>
                <w:rFonts w:eastAsia="Times New Roman" w:cstheme="minorHAnsi"/>
                <w:bCs/>
                <w:sz w:val="20"/>
                <w:szCs w:val="20"/>
              </w:rPr>
              <w:t>Hands washed</w:t>
            </w:r>
            <w:r w:rsidR="001C3062">
              <w:rPr>
                <w:rFonts w:eastAsia="Times New Roman" w:cstheme="minorHAnsi"/>
                <w:bCs/>
                <w:sz w:val="20"/>
                <w:szCs w:val="20"/>
              </w:rPr>
              <w:t>/sanitised</w:t>
            </w:r>
            <w:r w:rsidRPr="001C3062">
              <w:rPr>
                <w:rFonts w:eastAsia="Times New Roman" w:cstheme="minorHAnsi"/>
                <w:bCs/>
                <w:sz w:val="20"/>
                <w:szCs w:val="20"/>
              </w:rPr>
              <w:t xml:space="preserve"> regularly</w:t>
            </w:r>
            <w:r w:rsidR="001C3062" w:rsidRPr="001C3062">
              <w:rPr>
                <w:rFonts w:eastAsia="Times New Roman" w:cstheme="minorHAnsi"/>
                <w:bCs/>
                <w:sz w:val="20"/>
                <w:szCs w:val="20"/>
              </w:rPr>
              <w:t xml:space="preserve"> by staff</w:t>
            </w:r>
            <w:r w:rsidRPr="001C3062">
              <w:rPr>
                <w:rFonts w:eastAsia="Times New Roman" w:cstheme="minorHAnsi"/>
                <w:bCs/>
                <w:sz w:val="20"/>
                <w:szCs w:val="20"/>
              </w:rPr>
              <w:t xml:space="preserve"> after each </w:t>
            </w:r>
            <w:r w:rsidR="001C3062">
              <w:rPr>
                <w:rFonts w:eastAsia="Times New Roman" w:cstheme="minorHAnsi"/>
                <w:bCs/>
                <w:sz w:val="20"/>
                <w:szCs w:val="20"/>
              </w:rPr>
              <w:t xml:space="preserve">Lesson </w:t>
            </w:r>
            <w:r w:rsidRPr="001C3062">
              <w:rPr>
                <w:rFonts w:eastAsia="Times New Roman" w:cstheme="minorHAnsi"/>
                <w:bCs/>
                <w:sz w:val="20"/>
                <w:szCs w:val="20"/>
              </w:rPr>
              <w:t xml:space="preserve"> </w:t>
            </w:r>
          </w:p>
          <w:p w14:paraId="00AC5140" w14:textId="77777777" w:rsidR="00734B3B" w:rsidRPr="001C3062" w:rsidRDefault="001C3062" w:rsidP="00734B3B">
            <w:pPr>
              <w:numPr>
                <w:ilvl w:val="0"/>
                <w:numId w:val="1"/>
              </w:numPr>
              <w:spacing w:after="0" w:line="240" w:lineRule="auto"/>
              <w:rPr>
                <w:rFonts w:eastAsia="Times New Roman" w:cstheme="minorHAnsi"/>
                <w:bCs/>
                <w:sz w:val="20"/>
                <w:szCs w:val="20"/>
              </w:rPr>
            </w:pPr>
            <w:r>
              <w:rPr>
                <w:rFonts w:eastAsia="Times New Roman" w:cstheme="minorHAnsi"/>
                <w:bCs/>
                <w:sz w:val="20"/>
                <w:szCs w:val="20"/>
              </w:rPr>
              <w:lastRenderedPageBreak/>
              <w:t>S</w:t>
            </w:r>
            <w:r w:rsidR="00734B3B" w:rsidRPr="001C3062">
              <w:rPr>
                <w:rFonts w:eastAsia="Times New Roman" w:cstheme="minorHAnsi"/>
                <w:bCs/>
                <w:sz w:val="20"/>
                <w:szCs w:val="20"/>
              </w:rPr>
              <w:t>taff and children follow the Catch it, Bin it, Kill it routine of good respiratory hygiene.</w:t>
            </w:r>
          </w:p>
          <w:p w14:paraId="6DB5B76D" w14:textId="77777777" w:rsidR="00CA5655" w:rsidRDefault="00734B3B" w:rsidP="00583B45">
            <w:pPr>
              <w:pStyle w:val="ListParagraph"/>
              <w:numPr>
                <w:ilvl w:val="0"/>
                <w:numId w:val="1"/>
              </w:numPr>
              <w:spacing w:after="0" w:line="240" w:lineRule="auto"/>
              <w:rPr>
                <w:rFonts w:eastAsia="Times New Roman" w:cstheme="minorHAnsi"/>
                <w:bCs/>
                <w:sz w:val="20"/>
                <w:szCs w:val="20"/>
              </w:rPr>
            </w:pPr>
            <w:r w:rsidRPr="00583B45">
              <w:rPr>
                <w:rFonts w:eastAsia="Times New Roman" w:cstheme="minorHAnsi"/>
                <w:bCs/>
                <w:sz w:val="20"/>
                <w:szCs w:val="20"/>
              </w:rPr>
              <w:t>Social distancing rules adhered to where possible</w:t>
            </w:r>
            <w:r w:rsidR="001C3062" w:rsidRPr="00583B45">
              <w:rPr>
                <w:rFonts w:eastAsia="Times New Roman" w:cstheme="minorHAnsi"/>
                <w:bCs/>
                <w:sz w:val="20"/>
                <w:szCs w:val="20"/>
              </w:rPr>
              <w:t>.</w:t>
            </w:r>
          </w:p>
          <w:p w14:paraId="41342120" w14:textId="77777777" w:rsidR="00734B3B" w:rsidRPr="001C3062" w:rsidRDefault="00734B3B" w:rsidP="00734B3B">
            <w:pPr>
              <w:numPr>
                <w:ilvl w:val="0"/>
                <w:numId w:val="1"/>
              </w:numPr>
              <w:spacing w:after="0" w:line="240" w:lineRule="auto"/>
              <w:rPr>
                <w:rFonts w:eastAsia="Times New Roman" w:cstheme="minorHAnsi"/>
                <w:bCs/>
                <w:sz w:val="20"/>
                <w:szCs w:val="20"/>
              </w:rPr>
            </w:pPr>
            <w:r w:rsidRPr="001C3062">
              <w:rPr>
                <w:rFonts w:eastAsia="Times New Roman" w:cstheme="minorHAnsi"/>
                <w:bCs/>
                <w:sz w:val="20"/>
                <w:szCs w:val="20"/>
              </w:rPr>
              <w:t>PPE including a face mask worn if there is a risk of spitting, vomiting or coughing when contact with a child is necessary</w:t>
            </w:r>
            <w:r w:rsidR="006B3A48" w:rsidRPr="001C3062">
              <w:rPr>
                <w:rFonts w:eastAsia="Times New Roman" w:cstheme="minorHAnsi"/>
                <w:bCs/>
                <w:sz w:val="20"/>
                <w:szCs w:val="20"/>
              </w:rPr>
              <w:t xml:space="preserve"> (first aiders)</w:t>
            </w:r>
          </w:p>
          <w:p w14:paraId="59DAFD39" w14:textId="77777777" w:rsidR="001C3062" w:rsidRPr="005D4F68" w:rsidRDefault="001C3062" w:rsidP="001C3062">
            <w:pPr>
              <w:numPr>
                <w:ilvl w:val="0"/>
                <w:numId w:val="1"/>
              </w:numPr>
              <w:spacing w:after="0" w:line="240" w:lineRule="auto"/>
              <w:rPr>
                <w:rFonts w:eastAsia="Times New Roman" w:cstheme="minorHAnsi"/>
                <w:bCs/>
                <w:sz w:val="20"/>
                <w:szCs w:val="20"/>
              </w:rPr>
            </w:pPr>
            <w:r w:rsidRPr="005D4F68">
              <w:rPr>
                <w:rFonts w:eastAsia="Times New Roman" w:cstheme="minorHAnsi"/>
                <w:bCs/>
                <w:sz w:val="20"/>
                <w:szCs w:val="20"/>
              </w:rPr>
              <w:t>Site team to check toilets are adequately stocked with hand soap and paper towels.</w:t>
            </w:r>
          </w:p>
          <w:p w14:paraId="41316141" w14:textId="77777777" w:rsidR="001C3062" w:rsidRPr="005D4F68" w:rsidRDefault="001C3062" w:rsidP="001C3062">
            <w:pPr>
              <w:numPr>
                <w:ilvl w:val="0"/>
                <w:numId w:val="1"/>
              </w:numPr>
              <w:spacing w:after="0" w:line="240" w:lineRule="auto"/>
              <w:rPr>
                <w:rFonts w:eastAsia="Times New Roman" w:cstheme="minorHAnsi"/>
                <w:bCs/>
                <w:sz w:val="20"/>
                <w:szCs w:val="20"/>
              </w:rPr>
            </w:pPr>
            <w:r w:rsidRPr="005D4F68">
              <w:rPr>
                <w:rFonts w:eastAsia="Times New Roman" w:cstheme="minorHAnsi"/>
                <w:bCs/>
                <w:sz w:val="20"/>
                <w:szCs w:val="20"/>
              </w:rPr>
              <w:t>Site team to monitor hand sanitiser levels and place pumps at strategic entrance sites</w:t>
            </w:r>
          </w:p>
          <w:p w14:paraId="1E6CC385" w14:textId="77777777" w:rsidR="001C3062" w:rsidRPr="005D4F68" w:rsidRDefault="001C3062" w:rsidP="001C3062">
            <w:pPr>
              <w:numPr>
                <w:ilvl w:val="0"/>
                <w:numId w:val="1"/>
              </w:numPr>
              <w:spacing w:after="0" w:line="240" w:lineRule="auto"/>
              <w:rPr>
                <w:rFonts w:eastAsia="Times New Roman" w:cstheme="minorHAnsi"/>
                <w:bCs/>
                <w:sz w:val="20"/>
                <w:szCs w:val="20"/>
              </w:rPr>
            </w:pPr>
            <w:r w:rsidRPr="005D4F68">
              <w:rPr>
                <w:rFonts w:eastAsia="Times New Roman" w:cstheme="minorHAnsi"/>
                <w:bCs/>
                <w:sz w:val="20"/>
                <w:szCs w:val="20"/>
              </w:rPr>
              <w:t>Keep windows and doors open where safe to do so.</w:t>
            </w:r>
          </w:p>
          <w:p w14:paraId="1685340B" w14:textId="77777777" w:rsidR="00B4794F" w:rsidRPr="005D4F68" w:rsidRDefault="00B4794F" w:rsidP="001C3062">
            <w:pPr>
              <w:numPr>
                <w:ilvl w:val="0"/>
                <w:numId w:val="1"/>
              </w:numPr>
              <w:spacing w:after="0" w:line="240" w:lineRule="auto"/>
              <w:rPr>
                <w:rFonts w:eastAsia="Times New Roman" w:cstheme="minorHAnsi"/>
                <w:bCs/>
                <w:sz w:val="20"/>
                <w:szCs w:val="20"/>
              </w:rPr>
            </w:pPr>
            <w:r>
              <w:rPr>
                <w:rFonts w:eastAsia="Times New Roman" w:cstheme="minorHAnsi"/>
                <w:bCs/>
                <w:sz w:val="20"/>
                <w:szCs w:val="20"/>
              </w:rPr>
              <w:t>Mass asymptomatic testing undertaken for staff and students – see separate RA for testing</w:t>
            </w:r>
            <w:r w:rsidR="00754B70">
              <w:rPr>
                <w:rFonts w:eastAsia="Times New Roman" w:cstheme="minorHAnsi"/>
                <w:bCs/>
                <w:sz w:val="20"/>
                <w:szCs w:val="20"/>
              </w:rPr>
              <w:t xml:space="preserve">.  </w:t>
            </w:r>
          </w:p>
        </w:tc>
        <w:tc>
          <w:tcPr>
            <w:tcW w:w="3685" w:type="dxa"/>
          </w:tcPr>
          <w:p w14:paraId="0F2A4C29" w14:textId="77777777" w:rsidR="008C3A88" w:rsidRDefault="008C3A88" w:rsidP="001C3062">
            <w:pPr>
              <w:spacing w:after="0" w:line="240" w:lineRule="auto"/>
              <w:rPr>
                <w:rFonts w:eastAsia="Times New Roman" w:cstheme="minorHAnsi"/>
                <w:bCs/>
                <w:sz w:val="20"/>
                <w:szCs w:val="20"/>
              </w:rPr>
            </w:pPr>
          </w:p>
          <w:p w14:paraId="15913873" w14:textId="23782732" w:rsidR="001C3062" w:rsidRDefault="001C3062" w:rsidP="001C3062">
            <w:pPr>
              <w:spacing w:after="0" w:line="240" w:lineRule="auto"/>
              <w:rPr>
                <w:rFonts w:eastAsia="Times New Roman" w:cstheme="minorHAnsi"/>
                <w:bCs/>
                <w:sz w:val="20"/>
                <w:szCs w:val="20"/>
              </w:rPr>
            </w:pPr>
          </w:p>
          <w:p w14:paraId="53846B40" w14:textId="1A135809" w:rsidR="00930BFA" w:rsidRDefault="00930BFA" w:rsidP="001C3062">
            <w:pPr>
              <w:spacing w:after="0" w:line="240" w:lineRule="auto"/>
              <w:rPr>
                <w:rFonts w:eastAsia="Times New Roman" w:cstheme="minorHAnsi"/>
                <w:bCs/>
                <w:sz w:val="20"/>
                <w:szCs w:val="20"/>
              </w:rPr>
            </w:pPr>
          </w:p>
          <w:p w14:paraId="73250651" w14:textId="77777777" w:rsidR="00930BFA" w:rsidRDefault="00930BFA" w:rsidP="001C3062">
            <w:pPr>
              <w:spacing w:after="0" w:line="240" w:lineRule="auto"/>
              <w:rPr>
                <w:rFonts w:eastAsia="Times New Roman" w:cstheme="minorHAnsi"/>
                <w:bCs/>
                <w:sz w:val="20"/>
                <w:szCs w:val="20"/>
              </w:rPr>
            </w:pPr>
          </w:p>
          <w:p w14:paraId="7F2F5EB4" w14:textId="77777777" w:rsidR="001C3062" w:rsidRDefault="001C3062" w:rsidP="001C3062">
            <w:pPr>
              <w:spacing w:after="0" w:line="240" w:lineRule="auto"/>
              <w:rPr>
                <w:rFonts w:eastAsia="Times New Roman" w:cstheme="minorHAnsi"/>
                <w:bCs/>
                <w:sz w:val="20"/>
                <w:szCs w:val="20"/>
              </w:rPr>
            </w:pPr>
          </w:p>
          <w:p w14:paraId="575111CE" w14:textId="77777777" w:rsidR="001C3062" w:rsidRDefault="001C3062" w:rsidP="001C3062">
            <w:pPr>
              <w:spacing w:after="0" w:line="240" w:lineRule="auto"/>
              <w:rPr>
                <w:rFonts w:eastAsia="Times New Roman" w:cstheme="minorHAnsi"/>
                <w:bCs/>
                <w:sz w:val="20"/>
                <w:szCs w:val="20"/>
              </w:rPr>
            </w:pPr>
          </w:p>
          <w:p w14:paraId="5C24F3C3" w14:textId="77777777" w:rsidR="001C3062" w:rsidRDefault="001C3062" w:rsidP="001C3062">
            <w:pPr>
              <w:spacing w:after="0" w:line="240" w:lineRule="auto"/>
              <w:rPr>
                <w:rFonts w:eastAsia="Times New Roman" w:cstheme="minorHAnsi"/>
                <w:bCs/>
                <w:sz w:val="20"/>
                <w:szCs w:val="20"/>
              </w:rPr>
            </w:pPr>
          </w:p>
          <w:p w14:paraId="10A85736" w14:textId="77777777" w:rsidR="001C3062" w:rsidRDefault="001C3062" w:rsidP="001C3062">
            <w:pPr>
              <w:spacing w:after="0" w:line="240" w:lineRule="auto"/>
              <w:rPr>
                <w:rFonts w:eastAsia="Times New Roman" w:cstheme="minorHAnsi"/>
                <w:bCs/>
                <w:sz w:val="20"/>
                <w:szCs w:val="20"/>
              </w:rPr>
            </w:pPr>
          </w:p>
          <w:p w14:paraId="4BF6C619" w14:textId="77777777" w:rsidR="00A469A3" w:rsidRDefault="00A469A3" w:rsidP="001C3062">
            <w:pPr>
              <w:spacing w:after="0" w:line="240" w:lineRule="auto"/>
              <w:rPr>
                <w:rFonts w:eastAsia="Times New Roman" w:cstheme="minorHAnsi"/>
                <w:bCs/>
                <w:sz w:val="20"/>
                <w:szCs w:val="20"/>
              </w:rPr>
            </w:pPr>
          </w:p>
          <w:p w14:paraId="551A954E" w14:textId="77777777" w:rsidR="00A469A3" w:rsidRDefault="00A469A3" w:rsidP="001C3062">
            <w:pPr>
              <w:spacing w:after="0" w:line="240" w:lineRule="auto"/>
              <w:rPr>
                <w:rFonts w:eastAsia="Times New Roman" w:cstheme="minorHAnsi"/>
                <w:bCs/>
                <w:sz w:val="20"/>
                <w:szCs w:val="20"/>
              </w:rPr>
            </w:pPr>
          </w:p>
          <w:p w14:paraId="77DEC493" w14:textId="77777777" w:rsidR="00A469A3" w:rsidRDefault="00A469A3" w:rsidP="001C3062">
            <w:pPr>
              <w:spacing w:after="0" w:line="240" w:lineRule="auto"/>
              <w:rPr>
                <w:rFonts w:eastAsia="Times New Roman" w:cstheme="minorHAnsi"/>
                <w:bCs/>
                <w:sz w:val="20"/>
                <w:szCs w:val="20"/>
              </w:rPr>
            </w:pPr>
          </w:p>
          <w:p w14:paraId="3828232E" w14:textId="77777777" w:rsidR="00A469A3" w:rsidRDefault="00A469A3" w:rsidP="001C3062">
            <w:pPr>
              <w:spacing w:after="0" w:line="240" w:lineRule="auto"/>
              <w:rPr>
                <w:rFonts w:eastAsia="Times New Roman" w:cstheme="minorHAnsi"/>
                <w:bCs/>
                <w:sz w:val="20"/>
                <w:szCs w:val="20"/>
              </w:rPr>
            </w:pPr>
          </w:p>
          <w:p w14:paraId="76DA6536" w14:textId="77777777" w:rsidR="00A469A3" w:rsidRDefault="00A469A3" w:rsidP="001C3062">
            <w:pPr>
              <w:spacing w:after="0" w:line="240" w:lineRule="auto"/>
              <w:rPr>
                <w:rFonts w:eastAsia="Times New Roman" w:cstheme="minorHAnsi"/>
                <w:bCs/>
                <w:sz w:val="20"/>
                <w:szCs w:val="20"/>
              </w:rPr>
            </w:pPr>
          </w:p>
          <w:p w14:paraId="3369D017" w14:textId="77777777" w:rsidR="001C3062" w:rsidRDefault="001C3062" w:rsidP="001C3062">
            <w:pPr>
              <w:spacing w:after="0" w:line="240" w:lineRule="auto"/>
              <w:rPr>
                <w:rFonts w:eastAsia="Times New Roman" w:cstheme="minorHAnsi"/>
                <w:bCs/>
                <w:sz w:val="20"/>
                <w:szCs w:val="20"/>
              </w:rPr>
            </w:pPr>
          </w:p>
          <w:p w14:paraId="7D60C56A" w14:textId="77777777" w:rsidR="001C3062" w:rsidRDefault="001C3062" w:rsidP="001C3062">
            <w:pPr>
              <w:spacing w:after="0" w:line="240" w:lineRule="auto"/>
              <w:rPr>
                <w:rFonts w:eastAsia="Times New Roman" w:cstheme="minorHAnsi"/>
                <w:bCs/>
                <w:sz w:val="20"/>
                <w:szCs w:val="20"/>
              </w:rPr>
            </w:pPr>
          </w:p>
          <w:p w14:paraId="04826328" w14:textId="77777777" w:rsidR="001C3062" w:rsidRDefault="001C3062" w:rsidP="001C3062">
            <w:pPr>
              <w:spacing w:after="0" w:line="240" w:lineRule="auto"/>
              <w:rPr>
                <w:rFonts w:eastAsia="Times New Roman" w:cstheme="minorHAnsi"/>
                <w:bCs/>
                <w:sz w:val="20"/>
                <w:szCs w:val="20"/>
              </w:rPr>
            </w:pPr>
          </w:p>
          <w:p w14:paraId="19229B86" w14:textId="77777777" w:rsidR="001C3062" w:rsidRDefault="001C3062" w:rsidP="001C3062">
            <w:pPr>
              <w:spacing w:after="0" w:line="240" w:lineRule="auto"/>
              <w:rPr>
                <w:rFonts w:eastAsia="Times New Roman" w:cstheme="minorHAnsi"/>
                <w:bCs/>
                <w:sz w:val="20"/>
                <w:szCs w:val="20"/>
              </w:rPr>
            </w:pPr>
          </w:p>
          <w:p w14:paraId="5FB51AAD" w14:textId="77777777" w:rsidR="001C3062" w:rsidRDefault="001C3062" w:rsidP="001C3062">
            <w:pPr>
              <w:spacing w:after="0" w:line="240" w:lineRule="auto"/>
              <w:rPr>
                <w:rFonts w:eastAsia="Times New Roman" w:cstheme="minorHAnsi"/>
                <w:bCs/>
                <w:sz w:val="20"/>
                <w:szCs w:val="20"/>
              </w:rPr>
            </w:pPr>
          </w:p>
          <w:p w14:paraId="41CD4520" w14:textId="77777777" w:rsidR="001C3062" w:rsidRDefault="001C3062" w:rsidP="001C3062">
            <w:pPr>
              <w:spacing w:after="0" w:line="240" w:lineRule="auto"/>
              <w:rPr>
                <w:rFonts w:eastAsia="Times New Roman" w:cstheme="minorHAnsi"/>
                <w:bCs/>
                <w:sz w:val="20"/>
                <w:szCs w:val="20"/>
              </w:rPr>
            </w:pPr>
          </w:p>
          <w:p w14:paraId="5D1D7B46" w14:textId="77777777" w:rsidR="009E232C" w:rsidRDefault="009E232C" w:rsidP="001C3062">
            <w:pPr>
              <w:spacing w:after="0" w:line="240" w:lineRule="auto"/>
              <w:rPr>
                <w:rFonts w:eastAsia="Times New Roman" w:cstheme="minorHAnsi"/>
                <w:bCs/>
                <w:sz w:val="20"/>
                <w:szCs w:val="20"/>
              </w:rPr>
            </w:pPr>
          </w:p>
          <w:p w14:paraId="4F0F1C72" w14:textId="77777777" w:rsidR="009E232C" w:rsidRDefault="009E232C" w:rsidP="001C3062">
            <w:pPr>
              <w:spacing w:after="0" w:line="240" w:lineRule="auto"/>
              <w:rPr>
                <w:rFonts w:eastAsia="Times New Roman" w:cstheme="minorHAnsi"/>
                <w:bCs/>
                <w:sz w:val="20"/>
                <w:szCs w:val="20"/>
              </w:rPr>
            </w:pPr>
          </w:p>
          <w:p w14:paraId="11C33076" w14:textId="77777777" w:rsidR="009E232C" w:rsidRDefault="009E232C" w:rsidP="001C3062">
            <w:pPr>
              <w:spacing w:after="0" w:line="240" w:lineRule="auto"/>
              <w:rPr>
                <w:rFonts w:eastAsia="Times New Roman" w:cstheme="minorHAnsi"/>
                <w:bCs/>
                <w:sz w:val="20"/>
                <w:szCs w:val="20"/>
              </w:rPr>
            </w:pPr>
          </w:p>
          <w:p w14:paraId="0826D9B1" w14:textId="77777777" w:rsidR="009E232C" w:rsidRDefault="009E232C" w:rsidP="001C3062">
            <w:pPr>
              <w:spacing w:after="0" w:line="240" w:lineRule="auto"/>
              <w:rPr>
                <w:rFonts w:eastAsia="Times New Roman" w:cstheme="minorHAnsi"/>
                <w:bCs/>
                <w:sz w:val="20"/>
                <w:szCs w:val="20"/>
              </w:rPr>
            </w:pPr>
          </w:p>
          <w:p w14:paraId="5579FEF7" w14:textId="77777777" w:rsidR="009E232C" w:rsidRDefault="009E232C" w:rsidP="001C3062">
            <w:pPr>
              <w:spacing w:after="0" w:line="240" w:lineRule="auto"/>
              <w:rPr>
                <w:rFonts w:eastAsia="Times New Roman" w:cstheme="minorHAnsi"/>
                <w:bCs/>
                <w:sz w:val="20"/>
                <w:szCs w:val="20"/>
              </w:rPr>
            </w:pPr>
          </w:p>
          <w:p w14:paraId="2739E2B4" w14:textId="77777777" w:rsidR="009E232C" w:rsidRPr="005D4F68" w:rsidRDefault="009E232C" w:rsidP="00930BFA">
            <w:pPr>
              <w:spacing w:after="0" w:line="240" w:lineRule="auto"/>
              <w:rPr>
                <w:rFonts w:eastAsia="Times New Roman" w:cstheme="minorHAnsi"/>
                <w:bCs/>
                <w:sz w:val="20"/>
                <w:szCs w:val="20"/>
              </w:rPr>
            </w:pPr>
          </w:p>
        </w:tc>
        <w:tc>
          <w:tcPr>
            <w:tcW w:w="1134" w:type="dxa"/>
            <w:shd w:val="clear" w:color="auto" w:fill="FFFF00"/>
          </w:tcPr>
          <w:p w14:paraId="72BAED4D" w14:textId="77777777" w:rsidR="00734B3B" w:rsidRPr="005D4F68" w:rsidRDefault="00734B3B" w:rsidP="00734B3B">
            <w:pPr>
              <w:spacing w:after="0" w:line="240" w:lineRule="auto"/>
              <w:rPr>
                <w:rFonts w:eastAsia="Times New Roman" w:cstheme="minorHAnsi"/>
                <w:b/>
                <w:bCs/>
                <w:color w:val="FFFFFF"/>
                <w:sz w:val="20"/>
                <w:szCs w:val="20"/>
              </w:rPr>
            </w:pPr>
          </w:p>
        </w:tc>
        <w:tc>
          <w:tcPr>
            <w:tcW w:w="993" w:type="dxa"/>
          </w:tcPr>
          <w:p w14:paraId="082EA1FB" w14:textId="77777777" w:rsidR="00734B3B" w:rsidRPr="005D4F68" w:rsidRDefault="00734B3B" w:rsidP="00734B3B">
            <w:pPr>
              <w:spacing w:after="0" w:line="240" w:lineRule="auto"/>
              <w:rPr>
                <w:rFonts w:eastAsia="Times New Roman" w:cstheme="minorHAnsi"/>
                <w:b/>
                <w:bCs/>
                <w:sz w:val="20"/>
                <w:szCs w:val="20"/>
              </w:rPr>
            </w:pPr>
          </w:p>
        </w:tc>
        <w:tc>
          <w:tcPr>
            <w:tcW w:w="1053" w:type="dxa"/>
            <w:shd w:val="clear" w:color="auto" w:fill="70AD47" w:themeFill="accent6"/>
          </w:tcPr>
          <w:p w14:paraId="0008C92B" w14:textId="77777777" w:rsidR="00734B3B" w:rsidRPr="005D4F68" w:rsidRDefault="00734B3B" w:rsidP="00734B3B">
            <w:pPr>
              <w:spacing w:after="0" w:line="240" w:lineRule="auto"/>
              <w:rPr>
                <w:rFonts w:eastAsia="Times New Roman" w:cstheme="minorHAnsi"/>
                <w:b/>
                <w:bCs/>
                <w:color w:val="FFFFFF"/>
                <w:sz w:val="20"/>
                <w:szCs w:val="20"/>
              </w:rPr>
            </w:pPr>
          </w:p>
        </w:tc>
      </w:tr>
      <w:tr w:rsidR="00734B3B" w:rsidRPr="005D4F68" w14:paraId="0F85E667" w14:textId="77777777" w:rsidTr="000F0F77">
        <w:trPr>
          <w:trHeight w:val="198"/>
        </w:trPr>
        <w:tc>
          <w:tcPr>
            <w:tcW w:w="2841" w:type="dxa"/>
          </w:tcPr>
          <w:p w14:paraId="4229FA21" w14:textId="77777777" w:rsidR="00734B3B" w:rsidRPr="005D4F68" w:rsidRDefault="00734B3B" w:rsidP="00734B3B">
            <w:pPr>
              <w:spacing w:after="0" w:line="240" w:lineRule="auto"/>
              <w:rPr>
                <w:rFonts w:eastAsia="Times New Roman" w:cstheme="minorHAnsi"/>
                <w:b/>
                <w:bCs/>
                <w:sz w:val="20"/>
                <w:szCs w:val="20"/>
              </w:rPr>
            </w:pPr>
            <w:r w:rsidRPr="005D4F68">
              <w:rPr>
                <w:rFonts w:eastAsia="Times New Roman" w:cstheme="minorHAnsi"/>
                <w:b/>
                <w:bCs/>
                <w:sz w:val="20"/>
                <w:szCs w:val="20"/>
              </w:rPr>
              <w:t>Transmission of virus through indirect transmission (touch and surface contact)</w:t>
            </w:r>
          </w:p>
        </w:tc>
        <w:tc>
          <w:tcPr>
            <w:tcW w:w="4242" w:type="dxa"/>
          </w:tcPr>
          <w:p w14:paraId="6AC67A10" w14:textId="77777777" w:rsidR="00576EB9" w:rsidRDefault="00576EB9" w:rsidP="00576EB9">
            <w:pPr>
              <w:numPr>
                <w:ilvl w:val="0"/>
                <w:numId w:val="1"/>
              </w:numPr>
              <w:spacing w:after="0" w:line="240" w:lineRule="auto"/>
              <w:rPr>
                <w:rFonts w:eastAsia="Times New Roman" w:cstheme="minorHAnsi"/>
                <w:bCs/>
                <w:sz w:val="20"/>
                <w:szCs w:val="20"/>
              </w:rPr>
            </w:pPr>
            <w:r w:rsidRPr="005D4F68">
              <w:rPr>
                <w:rFonts w:eastAsia="Times New Roman" w:cstheme="minorHAnsi"/>
                <w:bCs/>
                <w:sz w:val="20"/>
                <w:szCs w:val="20"/>
              </w:rPr>
              <w:t xml:space="preserve">All surfaces cleaned by staff where there are hot spots of contact. </w:t>
            </w:r>
          </w:p>
          <w:p w14:paraId="1CEDA069" w14:textId="77777777" w:rsidR="00FB47DD" w:rsidRPr="00FE7B72" w:rsidRDefault="00FB47DD" w:rsidP="00FB47DD">
            <w:pPr>
              <w:numPr>
                <w:ilvl w:val="0"/>
                <w:numId w:val="1"/>
              </w:numPr>
              <w:spacing w:after="0" w:line="240" w:lineRule="auto"/>
              <w:rPr>
                <w:rFonts w:eastAsia="Times New Roman" w:cstheme="minorHAnsi"/>
                <w:bCs/>
                <w:sz w:val="20"/>
                <w:szCs w:val="20"/>
              </w:rPr>
            </w:pPr>
            <w:bookmarkStart w:id="0" w:name="_Hlk57033864"/>
            <w:r w:rsidRPr="00FE7B72">
              <w:rPr>
                <w:rFonts w:eastAsia="Times New Roman" w:cstheme="minorHAnsi"/>
                <w:bCs/>
                <w:sz w:val="20"/>
                <w:szCs w:val="20"/>
              </w:rPr>
              <w:t xml:space="preserve">Cleaning Team to clean all surfaces at beginning and end of the day. </w:t>
            </w:r>
          </w:p>
          <w:p w14:paraId="632FABB7" w14:textId="77777777" w:rsidR="00B25E7C" w:rsidRPr="00FE7B72" w:rsidRDefault="00FB47DD" w:rsidP="00B25E7C">
            <w:pPr>
              <w:numPr>
                <w:ilvl w:val="0"/>
                <w:numId w:val="1"/>
              </w:numPr>
              <w:spacing w:after="0" w:line="240" w:lineRule="auto"/>
              <w:rPr>
                <w:rFonts w:eastAsia="Times New Roman" w:cstheme="minorHAnsi"/>
                <w:bCs/>
                <w:sz w:val="20"/>
                <w:szCs w:val="20"/>
              </w:rPr>
            </w:pPr>
            <w:r w:rsidRPr="00FE7B72">
              <w:rPr>
                <w:sz w:val="20"/>
                <w:szCs w:val="20"/>
              </w:rPr>
              <w:t>Cleaning of communal areas carried out on a continual shift basis throughout the day</w:t>
            </w:r>
            <w:r w:rsidR="00B43438" w:rsidRPr="00FE7B72">
              <w:rPr>
                <w:sz w:val="20"/>
                <w:szCs w:val="20"/>
              </w:rPr>
              <w:t>.</w:t>
            </w:r>
          </w:p>
          <w:p w14:paraId="36DB87F0" w14:textId="72A9C42D" w:rsidR="00B25E7C" w:rsidRPr="006B4A65" w:rsidRDefault="00B25E7C" w:rsidP="00930BFA">
            <w:pPr>
              <w:spacing w:after="0" w:line="240" w:lineRule="auto"/>
              <w:ind w:left="360"/>
              <w:rPr>
                <w:rFonts w:eastAsia="Times New Roman" w:cstheme="minorHAnsi"/>
                <w:bCs/>
                <w:sz w:val="20"/>
                <w:szCs w:val="20"/>
              </w:rPr>
            </w:pPr>
            <w:r w:rsidRPr="006B4A65">
              <w:rPr>
                <w:rFonts w:eastAsia="Times New Roman"/>
                <w:sz w:val="20"/>
                <w:szCs w:val="20"/>
              </w:rPr>
              <w:t> </w:t>
            </w:r>
          </w:p>
          <w:p w14:paraId="1EFAD0B7" w14:textId="77777777" w:rsidR="00FB47DD" w:rsidRPr="006B4A65" w:rsidRDefault="00FB47DD" w:rsidP="00FB47DD">
            <w:pPr>
              <w:numPr>
                <w:ilvl w:val="0"/>
                <w:numId w:val="1"/>
              </w:numPr>
              <w:spacing w:after="0" w:line="240" w:lineRule="auto"/>
              <w:rPr>
                <w:rFonts w:eastAsia="Times New Roman" w:cstheme="minorHAnsi"/>
                <w:bCs/>
                <w:sz w:val="20"/>
                <w:szCs w:val="20"/>
              </w:rPr>
            </w:pPr>
            <w:r w:rsidRPr="006B4A65">
              <w:rPr>
                <w:rFonts w:cstheme="minorHAnsi"/>
                <w:sz w:val="20"/>
                <w:szCs w:val="20"/>
                <w:shd w:val="clear" w:color="auto" w:fill="FFFFFF"/>
              </w:rPr>
              <w:lastRenderedPageBreak/>
              <w:t xml:space="preserve">Cleaning carried out using standard </w:t>
            </w:r>
            <w:r w:rsidRPr="00FE7B72">
              <w:rPr>
                <w:rFonts w:cstheme="minorHAnsi"/>
                <w:sz w:val="20"/>
                <w:szCs w:val="20"/>
                <w:shd w:val="clear" w:color="auto" w:fill="FFFFFF"/>
              </w:rPr>
              <w:t xml:space="preserve">PPE and </w:t>
            </w:r>
            <w:r w:rsidRPr="006B4A65">
              <w:rPr>
                <w:rFonts w:cstheme="minorHAnsi"/>
                <w:sz w:val="20"/>
                <w:szCs w:val="20"/>
                <w:shd w:val="clear" w:color="auto" w:fill="FFFFFF"/>
              </w:rPr>
              <w:t xml:space="preserve">cleaning products (such as detergents and </w:t>
            </w:r>
            <w:r w:rsidR="004A70C1" w:rsidRPr="00FE7B72">
              <w:rPr>
                <w:rFonts w:cstheme="minorHAnsi"/>
                <w:sz w:val="20"/>
                <w:szCs w:val="20"/>
                <w:shd w:val="clear" w:color="auto" w:fill="FFFFFF"/>
              </w:rPr>
              <w:t>disinfectants</w:t>
            </w:r>
            <w:r w:rsidRPr="006B4A65">
              <w:rPr>
                <w:rFonts w:cstheme="minorHAnsi"/>
                <w:sz w:val="20"/>
                <w:szCs w:val="20"/>
                <w:shd w:val="clear" w:color="auto" w:fill="FFFFFF"/>
              </w:rPr>
              <w:t>) to clean and disinfect.</w:t>
            </w:r>
          </w:p>
          <w:p w14:paraId="1725BDBF" w14:textId="77777777" w:rsidR="00FB47DD" w:rsidRPr="006B4A65" w:rsidRDefault="00FB47DD" w:rsidP="00FB47DD">
            <w:pPr>
              <w:numPr>
                <w:ilvl w:val="0"/>
                <w:numId w:val="1"/>
              </w:numPr>
              <w:spacing w:after="0" w:line="240" w:lineRule="auto"/>
              <w:rPr>
                <w:rFonts w:eastAsia="Times New Roman" w:cstheme="minorHAnsi"/>
                <w:bCs/>
                <w:sz w:val="20"/>
                <w:szCs w:val="20"/>
              </w:rPr>
            </w:pPr>
            <w:r w:rsidRPr="00FE7B72">
              <w:rPr>
                <w:sz w:val="20"/>
                <w:szCs w:val="20"/>
              </w:rPr>
              <w:t>All touch points/frequently-touched objects and surfaces wiped clean on a continual basis, ensuring the whole school is covered.</w:t>
            </w:r>
          </w:p>
          <w:p w14:paraId="1DED03E2" w14:textId="77777777" w:rsidR="00FB47DD" w:rsidRPr="00FE7B72" w:rsidRDefault="00FB47DD" w:rsidP="00FB47DD">
            <w:pPr>
              <w:numPr>
                <w:ilvl w:val="0"/>
                <w:numId w:val="1"/>
              </w:numPr>
              <w:spacing w:after="0" w:line="240" w:lineRule="auto"/>
              <w:rPr>
                <w:rFonts w:eastAsia="Times New Roman" w:cstheme="minorHAnsi"/>
                <w:bCs/>
                <w:sz w:val="20"/>
                <w:szCs w:val="20"/>
              </w:rPr>
            </w:pPr>
            <w:r w:rsidRPr="00FE7B72">
              <w:rPr>
                <w:sz w:val="20"/>
                <w:szCs w:val="20"/>
              </w:rPr>
              <w:t>Cleaning Supervisor to proactively monitor cleaning routines.</w:t>
            </w:r>
          </w:p>
          <w:bookmarkEnd w:id="0"/>
          <w:p w14:paraId="4F7DDD9B" w14:textId="77777777" w:rsidR="00576EB9" w:rsidRDefault="00576EB9" w:rsidP="00576EB9">
            <w:pPr>
              <w:pStyle w:val="ListParagraph"/>
              <w:numPr>
                <w:ilvl w:val="0"/>
                <w:numId w:val="1"/>
              </w:numPr>
              <w:spacing w:after="0" w:line="240" w:lineRule="auto"/>
              <w:rPr>
                <w:rFonts w:eastAsia="Times New Roman" w:cstheme="minorHAnsi"/>
                <w:bCs/>
                <w:sz w:val="20"/>
                <w:szCs w:val="20"/>
              </w:rPr>
            </w:pPr>
            <w:r>
              <w:rPr>
                <w:rFonts w:eastAsia="Times New Roman" w:cstheme="minorHAnsi"/>
                <w:bCs/>
                <w:sz w:val="20"/>
                <w:szCs w:val="20"/>
              </w:rPr>
              <w:t>Staff should use wipes/cleaning spray to clean kitchen area after usage including kettles and tap to boiling water dispensers.</w:t>
            </w:r>
          </w:p>
          <w:p w14:paraId="2A7B57C2" w14:textId="77777777" w:rsidR="00734B3B" w:rsidRDefault="005D4F68" w:rsidP="00734B3B">
            <w:pPr>
              <w:numPr>
                <w:ilvl w:val="0"/>
                <w:numId w:val="1"/>
              </w:numPr>
              <w:spacing w:after="0" w:line="240" w:lineRule="auto"/>
              <w:rPr>
                <w:rFonts w:eastAsia="Times New Roman" w:cstheme="minorHAnsi"/>
                <w:bCs/>
                <w:sz w:val="20"/>
                <w:szCs w:val="20"/>
              </w:rPr>
            </w:pPr>
            <w:r>
              <w:rPr>
                <w:rFonts w:eastAsia="Times New Roman" w:cstheme="minorHAnsi"/>
                <w:bCs/>
                <w:sz w:val="20"/>
                <w:szCs w:val="20"/>
              </w:rPr>
              <w:t>First aid and cleaning staff provided with PPE</w:t>
            </w:r>
          </w:p>
          <w:p w14:paraId="010F4A37" w14:textId="77777777" w:rsidR="00EC6B3B" w:rsidRPr="005D4F68" w:rsidRDefault="00EC6B3B" w:rsidP="00EC6B3B">
            <w:pPr>
              <w:numPr>
                <w:ilvl w:val="0"/>
                <w:numId w:val="1"/>
              </w:numPr>
              <w:spacing w:after="0" w:line="240" w:lineRule="auto"/>
              <w:rPr>
                <w:rFonts w:eastAsia="Times New Roman" w:cstheme="minorHAnsi"/>
                <w:bCs/>
                <w:sz w:val="20"/>
                <w:szCs w:val="20"/>
              </w:rPr>
            </w:pPr>
            <w:r w:rsidRPr="005D4F68">
              <w:rPr>
                <w:rFonts w:eastAsia="Times New Roman" w:cstheme="minorHAnsi"/>
                <w:bCs/>
                <w:sz w:val="20"/>
                <w:szCs w:val="20"/>
              </w:rPr>
              <w:t>Signage used to remind about hy</w:t>
            </w:r>
            <w:r>
              <w:rPr>
                <w:rFonts w:eastAsia="Times New Roman" w:cstheme="minorHAnsi"/>
                <w:bCs/>
                <w:sz w:val="20"/>
                <w:szCs w:val="20"/>
              </w:rPr>
              <w:t xml:space="preserve">giene </w:t>
            </w:r>
          </w:p>
          <w:p w14:paraId="429EC884" w14:textId="77777777" w:rsidR="00EC6B3B" w:rsidRPr="005D4F68" w:rsidRDefault="00EC6B3B" w:rsidP="00EC6B3B">
            <w:pPr>
              <w:spacing w:after="0" w:line="240" w:lineRule="auto"/>
              <w:ind w:left="360"/>
              <w:rPr>
                <w:rFonts w:eastAsia="Times New Roman" w:cstheme="minorHAnsi"/>
                <w:bCs/>
                <w:sz w:val="20"/>
                <w:szCs w:val="20"/>
              </w:rPr>
            </w:pPr>
          </w:p>
        </w:tc>
        <w:tc>
          <w:tcPr>
            <w:tcW w:w="3685" w:type="dxa"/>
          </w:tcPr>
          <w:p w14:paraId="607F540F" w14:textId="77777777" w:rsidR="00734B3B" w:rsidRPr="005D4F68" w:rsidRDefault="00734B3B" w:rsidP="00576EB9">
            <w:pPr>
              <w:spacing w:after="0" w:line="240" w:lineRule="auto"/>
              <w:ind w:left="360"/>
              <w:rPr>
                <w:rFonts w:eastAsia="Times New Roman" w:cstheme="minorHAnsi"/>
                <w:bCs/>
                <w:sz w:val="20"/>
                <w:szCs w:val="20"/>
              </w:rPr>
            </w:pPr>
          </w:p>
          <w:p w14:paraId="2C8D799E" w14:textId="77777777" w:rsidR="00FE7B72" w:rsidRDefault="00FE7B72" w:rsidP="00576EB9">
            <w:pPr>
              <w:spacing w:after="0" w:line="240" w:lineRule="auto"/>
              <w:rPr>
                <w:rFonts w:eastAsia="Times New Roman" w:cstheme="minorHAnsi"/>
                <w:bCs/>
                <w:sz w:val="20"/>
                <w:szCs w:val="20"/>
              </w:rPr>
            </w:pPr>
          </w:p>
          <w:p w14:paraId="4A7F6B01" w14:textId="77777777" w:rsidR="00FE7B72" w:rsidRDefault="00FE7B72" w:rsidP="00576EB9">
            <w:pPr>
              <w:spacing w:after="0" w:line="240" w:lineRule="auto"/>
              <w:rPr>
                <w:rFonts w:eastAsia="Times New Roman" w:cstheme="minorHAnsi"/>
                <w:bCs/>
                <w:sz w:val="20"/>
                <w:szCs w:val="20"/>
              </w:rPr>
            </w:pPr>
          </w:p>
          <w:p w14:paraId="1538DF94" w14:textId="77777777" w:rsidR="00FE7B72" w:rsidRDefault="00FE7B72" w:rsidP="00576EB9">
            <w:pPr>
              <w:spacing w:after="0" w:line="240" w:lineRule="auto"/>
              <w:rPr>
                <w:rFonts w:eastAsia="Times New Roman" w:cstheme="minorHAnsi"/>
                <w:bCs/>
                <w:sz w:val="20"/>
                <w:szCs w:val="20"/>
              </w:rPr>
            </w:pPr>
          </w:p>
          <w:p w14:paraId="41E5FEEB" w14:textId="77777777" w:rsidR="00FE7B72" w:rsidRDefault="00FE7B72" w:rsidP="00576EB9">
            <w:pPr>
              <w:spacing w:after="0" w:line="240" w:lineRule="auto"/>
              <w:rPr>
                <w:rFonts w:eastAsia="Times New Roman" w:cstheme="minorHAnsi"/>
                <w:bCs/>
                <w:sz w:val="20"/>
                <w:szCs w:val="20"/>
              </w:rPr>
            </w:pPr>
          </w:p>
          <w:p w14:paraId="2F714228" w14:textId="77777777" w:rsidR="00FE7B72" w:rsidRDefault="00FE7B72" w:rsidP="00576EB9">
            <w:pPr>
              <w:spacing w:after="0" w:line="240" w:lineRule="auto"/>
              <w:rPr>
                <w:rFonts w:eastAsia="Times New Roman" w:cstheme="minorHAnsi"/>
                <w:bCs/>
                <w:sz w:val="20"/>
                <w:szCs w:val="20"/>
              </w:rPr>
            </w:pPr>
          </w:p>
          <w:p w14:paraId="2703C8A2" w14:textId="77777777" w:rsidR="00FE7B72" w:rsidRDefault="00FE7B72" w:rsidP="00576EB9">
            <w:pPr>
              <w:spacing w:after="0" w:line="240" w:lineRule="auto"/>
              <w:rPr>
                <w:rFonts w:eastAsia="Times New Roman" w:cstheme="minorHAnsi"/>
                <w:bCs/>
                <w:sz w:val="20"/>
                <w:szCs w:val="20"/>
              </w:rPr>
            </w:pPr>
          </w:p>
          <w:p w14:paraId="5734A8FF" w14:textId="77777777" w:rsidR="00FE7B72" w:rsidRDefault="00FE7B72" w:rsidP="00576EB9">
            <w:pPr>
              <w:spacing w:after="0" w:line="240" w:lineRule="auto"/>
              <w:rPr>
                <w:rFonts w:eastAsia="Times New Roman" w:cstheme="minorHAnsi"/>
                <w:bCs/>
                <w:sz w:val="20"/>
                <w:szCs w:val="20"/>
              </w:rPr>
            </w:pPr>
          </w:p>
          <w:p w14:paraId="1A4416AE" w14:textId="77777777" w:rsidR="00FE7B72" w:rsidRDefault="00FE7B72" w:rsidP="00576EB9">
            <w:pPr>
              <w:spacing w:after="0" w:line="240" w:lineRule="auto"/>
              <w:rPr>
                <w:rFonts w:eastAsia="Times New Roman" w:cstheme="minorHAnsi"/>
                <w:bCs/>
                <w:sz w:val="20"/>
                <w:szCs w:val="20"/>
              </w:rPr>
            </w:pPr>
          </w:p>
          <w:p w14:paraId="4126D519" w14:textId="77777777" w:rsidR="00FE7B72" w:rsidRDefault="00FE7B72" w:rsidP="00576EB9">
            <w:pPr>
              <w:spacing w:after="0" w:line="240" w:lineRule="auto"/>
              <w:rPr>
                <w:rFonts w:eastAsia="Times New Roman" w:cstheme="minorHAnsi"/>
                <w:bCs/>
                <w:sz w:val="20"/>
                <w:szCs w:val="20"/>
              </w:rPr>
            </w:pPr>
          </w:p>
          <w:p w14:paraId="09C9E94A" w14:textId="77777777" w:rsidR="00FE7B72" w:rsidRDefault="00FE7B72" w:rsidP="00576EB9">
            <w:pPr>
              <w:spacing w:after="0" w:line="240" w:lineRule="auto"/>
              <w:rPr>
                <w:rFonts w:eastAsia="Times New Roman" w:cstheme="minorHAnsi"/>
                <w:bCs/>
                <w:sz w:val="20"/>
                <w:szCs w:val="20"/>
              </w:rPr>
            </w:pPr>
          </w:p>
          <w:p w14:paraId="2207811E" w14:textId="77777777" w:rsidR="00FE7B72" w:rsidRDefault="00FE7B72" w:rsidP="00576EB9">
            <w:pPr>
              <w:spacing w:after="0" w:line="240" w:lineRule="auto"/>
              <w:rPr>
                <w:rFonts w:eastAsia="Times New Roman" w:cstheme="minorHAnsi"/>
                <w:bCs/>
                <w:sz w:val="20"/>
                <w:szCs w:val="20"/>
              </w:rPr>
            </w:pPr>
          </w:p>
          <w:p w14:paraId="14F12F72" w14:textId="77777777" w:rsidR="00FE7B72" w:rsidRDefault="00FE7B72" w:rsidP="00576EB9">
            <w:pPr>
              <w:spacing w:after="0" w:line="240" w:lineRule="auto"/>
              <w:rPr>
                <w:rFonts w:eastAsia="Times New Roman" w:cstheme="minorHAnsi"/>
                <w:bCs/>
                <w:sz w:val="20"/>
                <w:szCs w:val="20"/>
              </w:rPr>
            </w:pPr>
          </w:p>
          <w:p w14:paraId="03B5F033" w14:textId="77777777" w:rsidR="00FE7B72" w:rsidRDefault="00FE7B72" w:rsidP="00576EB9">
            <w:pPr>
              <w:spacing w:after="0" w:line="240" w:lineRule="auto"/>
              <w:rPr>
                <w:rFonts w:eastAsia="Times New Roman" w:cstheme="minorHAnsi"/>
                <w:bCs/>
                <w:sz w:val="20"/>
                <w:szCs w:val="20"/>
              </w:rPr>
            </w:pPr>
          </w:p>
          <w:p w14:paraId="75CC8873" w14:textId="77777777" w:rsidR="00FE7B72" w:rsidRDefault="00FE7B72" w:rsidP="00576EB9">
            <w:pPr>
              <w:spacing w:after="0" w:line="240" w:lineRule="auto"/>
              <w:rPr>
                <w:rFonts w:eastAsia="Times New Roman" w:cstheme="minorHAnsi"/>
                <w:bCs/>
                <w:sz w:val="20"/>
                <w:szCs w:val="20"/>
              </w:rPr>
            </w:pPr>
          </w:p>
          <w:p w14:paraId="429B9F42" w14:textId="77777777" w:rsidR="00FE7B72" w:rsidRDefault="00FE7B72" w:rsidP="00576EB9">
            <w:pPr>
              <w:spacing w:after="0" w:line="240" w:lineRule="auto"/>
              <w:rPr>
                <w:rFonts w:eastAsia="Times New Roman" w:cstheme="minorHAnsi"/>
                <w:bCs/>
                <w:sz w:val="20"/>
                <w:szCs w:val="20"/>
              </w:rPr>
            </w:pPr>
          </w:p>
          <w:p w14:paraId="0D8DB208" w14:textId="77777777" w:rsidR="009E232C" w:rsidRPr="00576EB9" w:rsidRDefault="009E232C" w:rsidP="00576EB9">
            <w:pPr>
              <w:spacing w:after="0" w:line="240" w:lineRule="auto"/>
              <w:rPr>
                <w:rFonts w:eastAsia="Times New Roman" w:cstheme="minorHAnsi"/>
                <w:bCs/>
                <w:sz w:val="20"/>
                <w:szCs w:val="20"/>
              </w:rPr>
            </w:pPr>
            <w:r>
              <w:rPr>
                <w:rFonts w:eastAsia="Times New Roman" w:cstheme="minorHAnsi"/>
                <w:bCs/>
                <w:sz w:val="20"/>
                <w:szCs w:val="20"/>
              </w:rPr>
              <w:t>Staff to be reminded of the need to increase ventilation as much as possible.</w:t>
            </w:r>
          </w:p>
        </w:tc>
        <w:tc>
          <w:tcPr>
            <w:tcW w:w="1134" w:type="dxa"/>
            <w:shd w:val="clear" w:color="auto" w:fill="FFFF00"/>
          </w:tcPr>
          <w:p w14:paraId="0FF387D8" w14:textId="77777777" w:rsidR="00734B3B" w:rsidRPr="005D4F68" w:rsidRDefault="00734B3B" w:rsidP="00734B3B">
            <w:pPr>
              <w:spacing w:after="0" w:line="240" w:lineRule="auto"/>
              <w:rPr>
                <w:rFonts w:eastAsia="Times New Roman" w:cstheme="minorHAnsi"/>
                <w:b/>
                <w:bCs/>
                <w:sz w:val="20"/>
                <w:szCs w:val="20"/>
              </w:rPr>
            </w:pPr>
          </w:p>
        </w:tc>
        <w:tc>
          <w:tcPr>
            <w:tcW w:w="993" w:type="dxa"/>
          </w:tcPr>
          <w:p w14:paraId="0CAF2005" w14:textId="77777777" w:rsidR="00734B3B" w:rsidRPr="005D4F68" w:rsidRDefault="00734B3B" w:rsidP="00734B3B">
            <w:pPr>
              <w:spacing w:after="0" w:line="240" w:lineRule="auto"/>
              <w:rPr>
                <w:rFonts w:eastAsia="Times New Roman" w:cstheme="minorHAnsi"/>
                <w:b/>
                <w:bCs/>
                <w:sz w:val="20"/>
                <w:szCs w:val="20"/>
              </w:rPr>
            </w:pPr>
          </w:p>
        </w:tc>
        <w:tc>
          <w:tcPr>
            <w:tcW w:w="1053" w:type="dxa"/>
            <w:shd w:val="clear" w:color="auto" w:fill="70AD47" w:themeFill="accent6"/>
          </w:tcPr>
          <w:p w14:paraId="356C1C49" w14:textId="77777777" w:rsidR="00734B3B" w:rsidRPr="005D4F68" w:rsidRDefault="00734B3B" w:rsidP="00734B3B">
            <w:pPr>
              <w:spacing w:after="0" w:line="240" w:lineRule="auto"/>
              <w:rPr>
                <w:rFonts w:eastAsia="Times New Roman" w:cstheme="minorHAnsi"/>
                <w:b/>
                <w:bCs/>
                <w:sz w:val="20"/>
                <w:szCs w:val="20"/>
              </w:rPr>
            </w:pPr>
          </w:p>
        </w:tc>
      </w:tr>
      <w:tr w:rsidR="00387E62" w:rsidRPr="005D4F68" w14:paraId="78CE6A94" w14:textId="77777777" w:rsidTr="000F0F77">
        <w:trPr>
          <w:trHeight w:val="198"/>
        </w:trPr>
        <w:tc>
          <w:tcPr>
            <w:tcW w:w="2841" w:type="dxa"/>
          </w:tcPr>
          <w:p w14:paraId="1EE4B4A4" w14:textId="77777777" w:rsidR="00387E62" w:rsidRPr="005D4F68" w:rsidRDefault="00387E62" w:rsidP="00734B3B">
            <w:pPr>
              <w:spacing w:after="0" w:line="240" w:lineRule="auto"/>
              <w:rPr>
                <w:rFonts w:eastAsia="Times New Roman" w:cstheme="minorHAnsi"/>
                <w:b/>
                <w:bCs/>
                <w:sz w:val="20"/>
                <w:szCs w:val="20"/>
              </w:rPr>
            </w:pPr>
            <w:r>
              <w:rPr>
                <w:rFonts w:eastAsia="Times New Roman" w:cstheme="minorHAnsi"/>
                <w:b/>
                <w:bCs/>
                <w:sz w:val="20"/>
                <w:szCs w:val="20"/>
              </w:rPr>
              <w:t>Contact with Coronavirus when getting to and from school</w:t>
            </w:r>
          </w:p>
        </w:tc>
        <w:tc>
          <w:tcPr>
            <w:tcW w:w="4242" w:type="dxa"/>
          </w:tcPr>
          <w:p w14:paraId="6DA0B612" w14:textId="56160BB4" w:rsidR="00576EB9" w:rsidRPr="00930BFA" w:rsidRDefault="00387E62" w:rsidP="00930BFA">
            <w:pPr>
              <w:numPr>
                <w:ilvl w:val="0"/>
                <w:numId w:val="2"/>
              </w:numPr>
              <w:spacing w:after="0" w:line="240" w:lineRule="auto"/>
              <w:rPr>
                <w:rFonts w:eastAsia="Times New Roman" w:cstheme="minorHAnsi"/>
                <w:bCs/>
                <w:sz w:val="20"/>
                <w:szCs w:val="20"/>
              </w:rPr>
            </w:pPr>
            <w:r>
              <w:rPr>
                <w:rFonts w:eastAsia="Times New Roman" w:cstheme="minorHAnsi"/>
                <w:bCs/>
                <w:sz w:val="20"/>
                <w:szCs w:val="20"/>
              </w:rPr>
              <w:t>Everyone encouraged to walk/cycle where possible.</w:t>
            </w:r>
          </w:p>
        </w:tc>
        <w:tc>
          <w:tcPr>
            <w:tcW w:w="3685" w:type="dxa"/>
          </w:tcPr>
          <w:p w14:paraId="4975BA1D" w14:textId="77777777" w:rsidR="00387E62" w:rsidRPr="005D4F68" w:rsidRDefault="00387E62" w:rsidP="00576EB9">
            <w:pPr>
              <w:spacing w:after="0" w:line="240" w:lineRule="auto"/>
              <w:rPr>
                <w:rFonts w:eastAsia="Times New Roman" w:cstheme="minorHAnsi"/>
                <w:bCs/>
                <w:sz w:val="20"/>
                <w:szCs w:val="20"/>
              </w:rPr>
            </w:pPr>
          </w:p>
        </w:tc>
        <w:tc>
          <w:tcPr>
            <w:tcW w:w="1134" w:type="dxa"/>
            <w:shd w:val="clear" w:color="auto" w:fill="FFFF00"/>
          </w:tcPr>
          <w:p w14:paraId="4471C1D4" w14:textId="77777777" w:rsidR="00387E62" w:rsidRPr="005D4F68" w:rsidRDefault="00387E62" w:rsidP="00734B3B">
            <w:pPr>
              <w:spacing w:after="0" w:line="240" w:lineRule="auto"/>
              <w:rPr>
                <w:rFonts w:eastAsia="Times New Roman" w:cstheme="minorHAnsi"/>
                <w:b/>
                <w:bCs/>
                <w:sz w:val="20"/>
                <w:szCs w:val="20"/>
              </w:rPr>
            </w:pPr>
          </w:p>
        </w:tc>
        <w:tc>
          <w:tcPr>
            <w:tcW w:w="993" w:type="dxa"/>
          </w:tcPr>
          <w:p w14:paraId="5B25ACF1" w14:textId="77777777" w:rsidR="00387E62" w:rsidRPr="005D4F68" w:rsidRDefault="00387E62" w:rsidP="00734B3B">
            <w:pPr>
              <w:spacing w:after="0" w:line="240" w:lineRule="auto"/>
              <w:rPr>
                <w:rFonts w:eastAsia="Times New Roman" w:cstheme="minorHAnsi"/>
                <w:b/>
                <w:bCs/>
                <w:sz w:val="20"/>
                <w:szCs w:val="20"/>
              </w:rPr>
            </w:pPr>
          </w:p>
        </w:tc>
        <w:tc>
          <w:tcPr>
            <w:tcW w:w="1053" w:type="dxa"/>
            <w:shd w:val="clear" w:color="auto" w:fill="70AD47" w:themeFill="accent6"/>
          </w:tcPr>
          <w:p w14:paraId="4F688BF7" w14:textId="77777777" w:rsidR="00387E62" w:rsidRPr="005D4F68" w:rsidRDefault="00387E62" w:rsidP="00734B3B">
            <w:pPr>
              <w:spacing w:after="0" w:line="240" w:lineRule="auto"/>
              <w:rPr>
                <w:rFonts w:eastAsia="Times New Roman" w:cstheme="minorHAnsi"/>
                <w:b/>
                <w:bCs/>
                <w:sz w:val="20"/>
                <w:szCs w:val="20"/>
              </w:rPr>
            </w:pPr>
          </w:p>
        </w:tc>
      </w:tr>
      <w:tr w:rsidR="00734B3B" w:rsidRPr="005D4F68" w14:paraId="3A7E4A40" w14:textId="77777777" w:rsidTr="00C10306">
        <w:trPr>
          <w:trHeight w:val="198"/>
        </w:trPr>
        <w:tc>
          <w:tcPr>
            <w:tcW w:w="2841" w:type="dxa"/>
          </w:tcPr>
          <w:p w14:paraId="35E95F87" w14:textId="00AAB26B" w:rsidR="00734B3B" w:rsidRPr="005D4F68" w:rsidRDefault="008F2272" w:rsidP="00734B3B">
            <w:pPr>
              <w:spacing w:after="0" w:line="240" w:lineRule="auto"/>
              <w:rPr>
                <w:rFonts w:eastAsia="Times New Roman" w:cstheme="minorHAnsi"/>
                <w:b/>
                <w:bCs/>
                <w:sz w:val="20"/>
                <w:szCs w:val="20"/>
              </w:rPr>
            </w:pPr>
            <w:r>
              <w:rPr>
                <w:rFonts w:eastAsia="Times New Roman" w:cstheme="minorHAnsi"/>
                <w:b/>
                <w:bCs/>
                <w:sz w:val="20"/>
                <w:szCs w:val="20"/>
              </w:rPr>
              <w:t xml:space="preserve"> </w:t>
            </w:r>
            <w:r w:rsidR="00734B3B" w:rsidRPr="005D4F68">
              <w:rPr>
                <w:rFonts w:eastAsia="Times New Roman" w:cstheme="minorHAnsi"/>
                <w:b/>
                <w:bCs/>
                <w:sz w:val="20"/>
                <w:szCs w:val="20"/>
              </w:rPr>
              <w:t>Staff or pupils become symptomatic whilst in school</w:t>
            </w:r>
          </w:p>
        </w:tc>
        <w:tc>
          <w:tcPr>
            <w:tcW w:w="4242" w:type="dxa"/>
          </w:tcPr>
          <w:p w14:paraId="55029003" w14:textId="77777777" w:rsidR="00734B3B" w:rsidRPr="005D4F68" w:rsidRDefault="00734B3B" w:rsidP="00734B3B">
            <w:pPr>
              <w:numPr>
                <w:ilvl w:val="0"/>
                <w:numId w:val="3"/>
              </w:numPr>
              <w:spacing w:after="0" w:line="240" w:lineRule="auto"/>
              <w:rPr>
                <w:rFonts w:eastAsia="Times New Roman" w:cstheme="minorHAnsi"/>
                <w:bCs/>
                <w:sz w:val="20"/>
                <w:szCs w:val="20"/>
              </w:rPr>
            </w:pPr>
            <w:r w:rsidRPr="005D4F68">
              <w:rPr>
                <w:rFonts w:eastAsia="Times New Roman" w:cstheme="minorHAnsi"/>
                <w:bCs/>
                <w:sz w:val="20"/>
                <w:szCs w:val="20"/>
              </w:rPr>
              <w:t>Home is telephoned immediately and parents must collect in line with social distancing protocol.</w:t>
            </w:r>
          </w:p>
          <w:p w14:paraId="5E5BB85A" w14:textId="77777777" w:rsidR="00734B3B" w:rsidRDefault="00820E9E" w:rsidP="00820E9E">
            <w:pPr>
              <w:numPr>
                <w:ilvl w:val="0"/>
                <w:numId w:val="3"/>
              </w:numPr>
              <w:spacing w:after="0" w:line="240" w:lineRule="auto"/>
              <w:rPr>
                <w:rFonts w:eastAsia="Times New Roman" w:cstheme="minorHAnsi"/>
                <w:bCs/>
                <w:sz w:val="20"/>
                <w:szCs w:val="20"/>
              </w:rPr>
            </w:pPr>
            <w:r w:rsidRPr="005D4F68">
              <w:rPr>
                <w:rFonts w:eastAsia="Times New Roman" w:cstheme="minorHAnsi"/>
                <w:bCs/>
                <w:sz w:val="20"/>
                <w:szCs w:val="20"/>
              </w:rPr>
              <w:t xml:space="preserve">Nominated use of </w:t>
            </w:r>
            <w:r w:rsidR="00A469A3">
              <w:rPr>
                <w:rFonts w:eastAsia="Times New Roman" w:cstheme="minorHAnsi"/>
                <w:bCs/>
                <w:sz w:val="20"/>
                <w:szCs w:val="20"/>
              </w:rPr>
              <w:t xml:space="preserve">first aid room </w:t>
            </w:r>
            <w:r w:rsidRPr="005D4F68">
              <w:rPr>
                <w:rFonts w:eastAsia="Times New Roman" w:cstheme="minorHAnsi"/>
                <w:bCs/>
                <w:sz w:val="20"/>
                <w:szCs w:val="20"/>
              </w:rPr>
              <w:t>for CV-19 symptomatic pupils or staff. Deep cleaned if use</w:t>
            </w:r>
            <w:r>
              <w:rPr>
                <w:rFonts w:eastAsia="Times New Roman" w:cstheme="minorHAnsi"/>
                <w:bCs/>
                <w:sz w:val="20"/>
                <w:szCs w:val="20"/>
              </w:rPr>
              <w:t>d – follow protocol and read in conjunction with first aid protocols</w:t>
            </w:r>
          </w:p>
          <w:p w14:paraId="7FBC38CC" w14:textId="77777777" w:rsidR="00576EB9" w:rsidRPr="00820E9E" w:rsidRDefault="00576EB9" w:rsidP="00820E9E">
            <w:pPr>
              <w:numPr>
                <w:ilvl w:val="0"/>
                <w:numId w:val="3"/>
              </w:numPr>
              <w:spacing w:after="0" w:line="240" w:lineRule="auto"/>
              <w:rPr>
                <w:rFonts w:eastAsia="Times New Roman" w:cstheme="minorHAnsi"/>
                <w:bCs/>
                <w:sz w:val="20"/>
                <w:szCs w:val="20"/>
              </w:rPr>
            </w:pPr>
            <w:r>
              <w:rPr>
                <w:rFonts w:eastAsia="Times New Roman" w:cstheme="minorHAnsi"/>
                <w:bCs/>
                <w:sz w:val="20"/>
                <w:szCs w:val="20"/>
              </w:rPr>
              <w:lastRenderedPageBreak/>
              <w:t>Proof of test booking required and results sent into school</w:t>
            </w:r>
          </w:p>
        </w:tc>
        <w:tc>
          <w:tcPr>
            <w:tcW w:w="3685" w:type="dxa"/>
          </w:tcPr>
          <w:p w14:paraId="72DBDDB9" w14:textId="77777777" w:rsidR="00734B3B" w:rsidRPr="005D4F68" w:rsidRDefault="00734B3B" w:rsidP="00734B3B">
            <w:pPr>
              <w:numPr>
                <w:ilvl w:val="0"/>
                <w:numId w:val="3"/>
              </w:numPr>
              <w:spacing w:after="0" w:line="240" w:lineRule="auto"/>
              <w:rPr>
                <w:rFonts w:eastAsia="Times New Roman" w:cstheme="minorHAnsi"/>
                <w:b/>
                <w:bCs/>
                <w:sz w:val="20"/>
                <w:szCs w:val="20"/>
              </w:rPr>
            </w:pPr>
            <w:r w:rsidRPr="005D4F68">
              <w:rPr>
                <w:rFonts w:eastAsia="Times New Roman" w:cstheme="minorHAnsi"/>
                <w:b/>
                <w:bCs/>
                <w:sz w:val="20"/>
                <w:szCs w:val="20"/>
              </w:rPr>
              <w:lastRenderedPageBreak/>
              <w:t>Call 999 if symptoms are such that life appears at risk.</w:t>
            </w:r>
          </w:p>
        </w:tc>
        <w:tc>
          <w:tcPr>
            <w:tcW w:w="1134" w:type="dxa"/>
            <w:shd w:val="clear" w:color="auto" w:fill="FF0000"/>
          </w:tcPr>
          <w:p w14:paraId="77D5E688" w14:textId="77777777" w:rsidR="00734B3B" w:rsidRPr="005D4F68" w:rsidRDefault="00734B3B" w:rsidP="00734B3B">
            <w:pPr>
              <w:spacing w:after="0" w:line="240" w:lineRule="auto"/>
              <w:rPr>
                <w:rFonts w:eastAsia="Times New Roman" w:cstheme="minorHAnsi"/>
                <w:b/>
                <w:bCs/>
                <w:sz w:val="20"/>
                <w:szCs w:val="20"/>
              </w:rPr>
            </w:pPr>
          </w:p>
        </w:tc>
        <w:tc>
          <w:tcPr>
            <w:tcW w:w="993" w:type="dxa"/>
          </w:tcPr>
          <w:p w14:paraId="63F9F800" w14:textId="77777777" w:rsidR="00734B3B" w:rsidRPr="005D4F68" w:rsidRDefault="00734B3B" w:rsidP="00734B3B">
            <w:pPr>
              <w:spacing w:after="0" w:line="240" w:lineRule="auto"/>
              <w:rPr>
                <w:rFonts w:eastAsia="Times New Roman" w:cstheme="minorHAnsi"/>
                <w:sz w:val="20"/>
                <w:szCs w:val="20"/>
              </w:rPr>
            </w:pPr>
          </w:p>
        </w:tc>
        <w:tc>
          <w:tcPr>
            <w:tcW w:w="1053" w:type="dxa"/>
            <w:shd w:val="clear" w:color="auto" w:fill="FFFF00"/>
          </w:tcPr>
          <w:p w14:paraId="07ABF6F0" w14:textId="77777777" w:rsidR="00820E9E" w:rsidRDefault="00820E9E" w:rsidP="00734B3B">
            <w:pPr>
              <w:spacing w:after="0" w:line="240" w:lineRule="auto"/>
              <w:rPr>
                <w:rFonts w:eastAsia="Times New Roman" w:cstheme="minorHAnsi"/>
                <w:b/>
                <w:bCs/>
                <w:sz w:val="20"/>
                <w:szCs w:val="20"/>
              </w:rPr>
            </w:pPr>
          </w:p>
          <w:p w14:paraId="6B2D0DFB" w14:textId="77777777" w:rsidR="00734B3B" w:rsidRPr="00820E9E" w:rsidRDefault="00734B3B" w:rsidP="00820E9E">
            <w:pPr>
              <w:rPr>
                <w:rFonts w:eastAsia="Times New Roman" w:cstheme="minorHAnsi"/>
                <w:sz w:val="20"/>
                <w:szCs w:val="20"/>
              </w:rPr>
            </w:pPr>
          </w:p>
        </w:tc>
      </w:tr>
      <w:tr w:rsidR="00734B3B" w:rsidRPr="005D4F68" w14:paraId="2FD5866E" w14:textId="77777777" w:rsidTr="000F0F77">
        <w:trPr>
          <w:trHeight w:val="198"/>
        </w:trPr>
        <w:tc>
          <w:tcPr>
            <w:tcW w:w="2841" w:type="dxa"/>
          </w:tcPr>
          <w:p w14:paraId="066F7AA0" w14:textId="77777777" w:rsidR="00734B3B" w:rsidRPr="005D4F68" w:rsidRDefault="00734B3B" w:rsidP="00734B3B">
            <w:pPr>
              <w:spacing w:after="0" w:line="240" w:lineRule="auto"/>
              <w:rPr>
                <w:rFonts w:eastAsia="Times New Roman" w:cstheme="minorHAnsi"/>
                <w:b/>
                <w:bCs/>
                <w:sz w:val="20"/>
                <w:szCs w:val="20"/>
              </w:rPr>
            </w:pPr>
            <w:r w:rsidRPr="005D4F68">
              <w:rPr>
                <w:rFonts w:eastAsia="Times New Roman" w:cstheme="minorHAnsi"/>
                <w:b/>
                <w:bCs/>
                <w:sz w:val="20"/>
                <w:szCs w:val="20"/>
              </w:rPr>
              <w:t>Contact with a diagnosed case of CV-19</w:t>
            </w:r>
          </w:p>
        </w:tc>
        <w:tc>
          <w:tcPr>
            <w:tcW w:w="4242" w:type="dxa"/>
          </w:tcPr>
          <w:p w14:paraId="7DBFF781" w14:textId="77777777" w:rsidR="00734B3B" w:rsidRPr="005D4F68" w:rsidRDefault="00734B3B" w:rsidP="00734B3B">
            <w:pPr>
              <w:numPr>
                <w:ilvl w:val="0"/>
                <w:numId w:val="5"/>
              </w:numPr>
              <w:spacing w:after="0" w:line="240" w:lineRule="auto"/>
              <w:rPr>
                <w:rFonts w:eastAsia="Times New Roman" w:cstheme="minorHAnsi"/>
                <w:bCs/>
                <w:sz w:val="20"/>
                <w:szCs w:val="20"/>
              </w:rPr>
            </w:pPr>
            <w:r w:rsidRPr="005D4F68">
              <w:rPr>
                <w:rFonts w:eastAsia="Times New Roman" w:cstheme="minorHAnsi"/>
                <w:bCs/>
                <w:sz w:val="20"/>
                <w:szCs w:val="20"/>
              </w:rPr>
              <w:t>If a staff member or</w:t>
            </w:r>
            <w:r w:rsidR="00116E1E">
              <w:rPr>
                <w:rFonts w:eastAsia="Times New Roman" w:cstheme="minorHAnsi"/>
                <w:bCs/>
                <w:sz w:val="20"/>
                <w:szCs w:val="20"/>
              </w:rPr>
              <w:t xml:space="preserve"> student</w:t>
            </w:r>
            <w:r w:rsidRPr="005D4F68">
              <w:rPr>
                <w:rFonts w:eastAsia="Times New Roman" w:cstheme="minorHAnsi"/>
                <w:bCs/>
                <w:sz w:val="20"/>
                <w:szCs w:val="20"/>
              </w:rPr>
              <w:t xml:space="preserve"> develops symptoms compatible with CV-19 then they will be sent home to </w:t>
            </w:r>
            <w:r w:rsidR="00780318">
              <w:rPr>
                <w:rFonts w:eastAsia="Times New Roman" w:cstheme="minorHAnsi"/>
                <w:bCs/>
                <w:sz w:val="20"/>
                <w:szCs w:val="20"/>
              </w:rPr>
              <w:t>get tested.</w:t>
            </w:r>
            <w:r w:rsidRPr="005D4F68">
              <w:rPr>
                <w:rFonts w:eastAsia="Times New Roman" w:cstheme="minorHAnsi"/>
                <w:bCs/>
                <w:sz w:val="20"/>
                <w:szCs w:val="20"/>
              </w:rPr>
              <w:t xml:space="preserve"> </w:t>
            </w:r>
          </w:p>
          <w:p w14:paraId="48871696" w14:textId="6D2B3F75" w:rsidR="00734B3B" w:rsidRDefault="008F2272" w:rsidP="00734B3B">
            <w:pPr>
              <w:numPr>
                <w:ilvl w:val="0"/>
                <w:numId w:val="5"/>
              </w:numPr>
              <w:spacing w:after="0" w:line="240" w:lineRule="auto"/>
              <w:rPr>
                <w:rFonts w:eastAsia="Times New Roman" w:cstheme="minorHAnsi"/>
                <w:bCs/>
                <w:sz w:val="20"/>
                <w:szCs w:val="20"/>
              </w:rPr>
            </w:pPr>
            <w:r>
              <w:rPr>
                <w:rFonts w:eastAsia="Times New Roman" w:cstheme="minorHAnsi"/>
                <w:bCs/>
                <w:sz w:val="20"/>
                <w:szCs w:val="20"/>
              </w:rPr>
              <w:t>PCR t</w:t>
            </w:r>
            <w:r w:rsidR="00734B3B" w:rsidRPr="00EC6B3B">
              <w:rPr>
                <w:rFonts w:eastAsia="Times New Roman" w:cstheme="minorHAnsi"/>
                <w:bCs/>
                <w:sz w:val="20"/>
                <w:szCs w:val="20"/>
              </w:rPr>
              <w:t>est to be sought.</w:t>
            </w:r>
          </w:p>
          <w:p w14:paraId="017A42C0" w14:textId="77777777" w:rsidR="00734B3B" w:rsidRPr="005D4F68" w:rsidRDefault="00116E1E" w:rsidP="00734B3B">
            <w:pPr>
              <w:numPr>
                <w:ilvl w:val="0"/>
                <w:numId w:val="5"/>
              </w:numPr>
              <w:spacing w:after="0" w:line="240" w:lineRule="auto"/>
              <w:rPr>
                <w:rFonts w:eastAsia="Times New Roman" w:cstheme="minorHAnsi"/>
                <w:bCs/>
                <w:sz w:val="20"/>
                <w:szCs w:val="20"/>
              </w:rPr>
            </w:pPr>
            <w:r>
              <w:rPr>
                <w:rFonts w:eastAsia="Times New Roman" w:cstheme="minorHAnsi"/>
                <w:bCs/>
                <w:sz w:val="20"/>
                <w:szCs w:val="20"/>
              </w:rPr>
              <w:t>Staff or student must follow NHS test and trace guidance</w:t>
            </w:r>
          </w:p>
        </w:tc>
        <w:tc>
          <w:tcPr>
            <w:tcW w:w="3685" w:type="dxa"/>
          </w:tcPr>
          <w:p w14:paraId="4A5F7373" w14:textId="77777777" w:rsidR="00734B3B" w:rsidRPr="005D4F68" w:rsidRDefault="00734B3B" w:rsidP="00576EB9">
            <w:pPr>
              <w:spacing w:after="0" w:line="240" w:lineRule="auto"/>
              <w:ind w:left="360"/>
              <w:rPr>
                <w:rFonts w:eastAsia="Times New Roman" w:cstheme="minorHAnsi"/>
                <w:bCs/>
                <w:sz w:val="20"/>
                <w:szCs w:val="20"/>
              </w:rPr>
            </w:pPr>
          </w:p>
        </w:tc>
        <w:tc>
          <w:tcPr>
            <w:tcW w:w="1134" w:type="dxa"/>
            <w:shd w:val="clear" w:color="auto" w:fill="FFFF00"/>
          </w:tcPr>
          <w:p w14:paraId="4ADCE95B" w14:textId="77777777" w:rsidR="00734B3B" w:rsidRPr="005D4F68" w:rsidRDefault="00734B3B" w:rsidP="00734B3B">
            <w:pPr>
              <w:spacing w:after="0" w:line="240" w:lineRule="auto"/>
              <w:rPr>
                <w:rFonts w:eastAsia="Times New Roman" w:cstheme="minorHAnsi"/>
                <w:b/>
                <w:bCs/>
                <w:color w:val="FFFFFF"/>
                <w:sz w:val="20"/>
                <w:szCs w:val="20"/>
              </w:rPr>
            </w:pPr>
          </w:p>
        </w:tc>
        <w:tc>
          <w:tcPr>
            <w:tcW w:w="993" w:type="dxa"/>
          </w:tcPr>
          <w:p w14:paraId="17F1208D" w14:textId="77777777" w:rsidR="00734B3B" w:rsidRPr="005D4F68" w:rsidRDefault="00734B3B" w:rsidP="00734B3B">
            <w:pPr>
              <w:spacing w:after="0" w:line="240" w:lineRule="auto"/>
              <w:rPr>
                <w:rFonts w:eastAsia="Times New Roman" w:cstheme="minorHAnsi"/>
                <w:sz w:val="20"/>
                <w:szCs w:val="20"/>
              </w:rPr>
            </w:pPr>
          </w:p>
        </w:tc>
        <w:tc>
          <w:tcPr>
            <w:tcW w:w="1053" w:type="dxa"/>
            <w:shd w:val="clear" w:color="auto" w:fill="70AD47" w:themeFill="accent6"/>
          </w:tcPr>
          <w:p w14:paraId="187A888F" w14:textId="77777777" w:rsidR="00734B3B" w:rsidRPr="005D4F68" w:rsidRDefault="00734B3B" w:rsidP="00734B3B">
            <w:pPr>
              <w:spacing w:after="0" w:line="240" w:lineRule="auto"/>
              <w:rPr>
                <w:rFonts w:eastAsia="Times New Roman" w:cstheme="minorHAnsi"/>
                <w:b/>
                <w:bCs/>
                <w:sz w:val="20"/>
                <w:szCs w:val="20"/>
              </w:rPr>
            </w:pPr>
          </w:p>
        </w:tc>
      </w:tr>
      <w:tr w:rsidR="00734B3B" w:rsidRPr="005D4F68" w14:paraId="58C37A34" w14:textId="77777777" w:rsidTr="000F0F77">
        <w:trPr>
          <w:trHeight w:val="198"/>
        </w:trPr>
        <w:tc>
          <w:tcPr>
            <w:tcW w:w="2841" w:type="dxa"/>
          </w:tcPr>
          <w:p w14:paraId="2D92F172" w14:textId="77777777" w:rsidR="00734B3B" w:rsidRPr="005D4F68" w:rsidRDefault="00734B3B" w:rsidP="00734B3B">
            <w:pPr>
              <w:spacing w:after="0" w:line="240" w:lineRule="auto"/>
              <w:rPr>
                <w:rFonts w:eastAsia="Times New Roman" w:cstheme="minorHAnsi"/>
                <w:b/>
                <w:bCs/>
                <w:sz w:val="20"/>
                <w:szCs w:val="20"/>
              </w:rPr>
            </w:pPr>
            <w:r w:rsidRPr="005D4F68">
              <w:rPr>
                <w:rFonts w:eastAsia="Times New Roman" w:cstheme="minorHAnsi"/>
                <w:b/>
                <w:bCs/>
                <w:sz w:val="20"/>
                <w:szCs w:val="20"/>
              </w:rPr>
              <w:t>Insufficient staff to maintain group ratios identified in risk assessment.</w:t>
            </w:r>
          </w:p>
        </w:tc>
        <w:tc>
          <w:tcPr>
            <w:tcW w:w="4242" w:type="dxa"/>
          </w:tcPr>
          <w:p w14:paraId="794560D3" w14:textId="373723C2" w:rsidR="00734B3B" w:rsidRPr="005D4F68" w:rsidRDefault="00734B3B" w:rsidP="00734B3B">
            <w:pPr>
              <w:numPr>
                <w:ilvl w:val="0"/>
                <w:numId w:val="6"/>
              </w:numPr>
              <w:spacing w:after="0" w:line="240" w:lineRule="auto"/>
              <w:rPr>
                <w:rFonts w:eastAsia="Times New Roman" w:cstheme="minorHAnsi"/>
                <w:bCs/>
                <w:sz w:val="20"/>
                <w:szCs w:val="20"/>
              </w:rPr>
            </w:pPr>
            <w:r w:rsidRPr="005D4F68">
              <w:rPr>
                <w:rFonts w:eastAsia="Times New Roman" w:cstheme="minorHAnsi"/>
                <w:bCs/>
                <w:sz w:val="20"/>
                <w:szCs w:val="20"/>
              </w:rPr>
              <w:t>Keep all staff informed of all decisions in good time to alleviate any concerns where possible.</w:t>
            </w:r>
            <w:r w:rsidR="00DD49EF">
              <w:rPr>
                <w:rFonts w:eastAsia="Times New Roman" w:cstheme="minorHAnsi"/>
                <w:bCs/>
                <w:sz w:val="20"/>
                <w:szCs w:val="20"/>
              </w:rPr>
              <w:t xml:space="preserve"> </w:t>
            </w:r>
          </w:p>
          <w:p w14:paraId="3C13C6BC" w14:textId="5963A69C" w:rsidR="00734B3B" w:rsidRPr="005D4F68" w:rsidRDefault="00734B3B" w:rsidP="00DD49EF">
            <w:pPr>
              <w:numPr>
                <w:ilvl w:val="0"/>
                <w:numId w:val="6"/>
              </w:numPr>
              <w:spacing w:after="0" w:line="240" w:lineRule="auto"/>
              <w:rPr>
                <w:rFonts w:eastAsia="Times New Roman" w:cstheme="minorHAnsi"/>
                <w:b/>
                <w:bCs/>
                <w:sz w:val="20"/>
                <w:szCs w:val="20"/>
              </w:rPr>
            </w:pPr>
            <w:r w:rsidRPr="005D4F68">
              <w:rPr>
                <w:rFonts w:eastAsia="Times New Roman" w:cstheme="minorHAnsi"/>
                <w:bCs/>
                <w:sz w:val="20"/>
                <w:szCs w:val="20"/>
              </w:rPr>
              <w:t>Ensure government guidance is followed and adhered to.</w:t>
            </w:r>
          </w:p>
        </w:tc>
        <w:tc>
          <w:tcPr>
            <w:tcW w:w="3685" w:type="dxa"/>
          </w:tcPr>
          <w:p w14:paraId="5DBBDD95" w14:textId="77777777" w:rsidR="00734B3B" w:rsidRPr="005D4F68" w:rsidRDefault="00734B3B" w:rsidP="00EC6B3B">
            <w:pPr>
              <w:spacing w:after="0" w:line="240" w:lineRule="auto"/>
              <w:rPr>
                <w:rFonts w:eastAsia="Times New Roman" w:cstheme="minorHAnsi"/>
                <w:b/>
                <w:bCs/>
                <w:sz w:val="20"/>
                <w:szCs w:val="20"/>
              </w:rPr>
            </w:pPr>
          </w:p>
        </w:tc>
        <w:tc>
          <w:tcPr>
            <w:tcW w:w="1134" w:type="dxa"/>
            <w:shd w:val="clear" w:color="auto" w:fill="FFFF00"/>
          </w:tcPr>
          <w:p w14:paraId="0B307B51" w14:textId="77777777" w:rsidR="00734B3B" w:rsidRPr="005D4F68" w:rsidRDefault="00734B3B" w:rsidP="00734B3B">
            <w:pPr>
              <w:spacing w:after="0" w:line="240" w:lineRule="auto"/>
              <w:rPr>
                <w:rFonts w:eastAsia="Times New Roman" w:cstheme="minorHAnsi"/>
                <w:b/>
                <w:bCs/>
                <w:color w:val="FFFFFF"/>
                <w:sz w:val="20"/>
                <w:szCs w:val="20"/>
              </w:rPr>
            </w:pPr>
          </w:p>
        </w:tc>
        <w:tc>
          <w:tcPr>
            <w:tcW w:w="993" w:type="dxa"/>
          </w:tcPr>
          <w:p w14:paraId="5DF79243" w14:textId="77777777" w:rsidR="00734B3B" w:rsidRPr="005D4F68" w:rsidRDefault="00734B3B" w:rsidP="00734B3B">
            <w:pPr>
              <w:spacing w:after="0" w:line="240" w:lineRule="auto"/>
              <w:rPr>
                <w:rFonts w:eastAsia="Times New Roman" w:cstheme="minorHAnsi"/>
                <w:sz w:val="20"/>
                <w:szCs w:val="20"/>
              </w:rPr>
            </w:pPr>
          </w:p>
        </w:tc>
        <w:tc>
          <w:tcPr>
            <w:tcW w:w="1053" w:type="dxa"/>
            <w:shd w:val="clear" w:color="auto" w:fill="70AD47" w:themeFill="accent6"/>
          </w:tcPr>
          <w:p w14:paraId="7DB30B3F" w14:textId="77777777" w:rsidR="00734B3B" w:rsidRPr="005D4F68" w:rsidRDefault="00734B3B" w:rsidP="00734B3B">
            <w:pPr>
              <w:spacing w:after="0" w:line="240" w:lineRule="auto"/>
              <w:rPr>
                <w:rFonts w:eastAsia="Times New Roman" w:cstheme="minorHAnsi"/>
                <w:b/>
                <w:bCs/>
                <w:sz w:val="20"/>
                <w:szCs w:val="20"/>
              </w:rPr>
            </w:pPr>
          </w:p>
        </w:tc>
      </w:tr>
      <w:tr w:rsidR="00734B3B" w:rsidRPr="005D4F68" w14:paraId="3C3B4D7D" w14:textId="77777777" w:rsidTr="008B2336">
        <w:trPr>
          <w:trHeight w:val="198"/>
        </w:trPr>
        <w:tc>
          <w:tcPr>
            <w:tcW w:w="2841" w:type="dxa"/>
          </w:tcPr>
          <w:p w14:paraId="4FEA6F23" w14:textId="77777777" w:rsidR="00734B3B" w:rsidRPr="005D4F68" w:rsidRDefault="00734B3B" w:rsidP="00734B3B">
            <w:pPr>
              <w:spacing w:after="0" w:line="240" w:lineRule="auto"/>
              <w:rPr>
                <w:rFonts w:eastAsia="Times New Roman" w:cstheme="minorHAnsi"/>
                <w:b/>
                <w:bCs/>
                <w:sz w:val="20"/>
                <w:szCs w:val="20"/>
              </w:rPr>
            </w:pPr>
            <w:r w:rsidRPr="005D4F68">
              <w:rPr>
                <w:rFonts w:eastAsia="Times New Roman" w:cstheme="minorHAnsi"/>
                <w:b/>
                <w:bCs/>
                <w:sz w:val="20"/>
                <w:szCs w:val="20"/>
              </w:rPr>
              <w:t xml:space="preserve">Pupil and staff </w:t>
            </w:r>
            <w:r w:rsidR="00821742" w:rsidRPr="005D4F68">
              <w:rPr>
                <w:rFonts w:eastAsia="Times New Roman" w:cstheme="minorHAnsi"/>
                <w:b/>
                <w:bCs/>
                <w:sz w:val="20"/>
                <w:szCs w:val="20"/>
              </w:rPr>
              <w:t>wellbeing</w:t>
            </w:r>
            <w:r w:rsidRPr="005D4F68">
              <w:rPr>
                <w:rFonts w:eastAsia="Times New Roman" w:cstheme="minorHAnsi"/>
                <w:b/>
                <w:bCs/>
                <w:sz w:val="20"/>
                <w:szCs w:val="20"/>
              </w:rPr>
              <w:t xml:space="preserve"> significantly harmed by impact of CV-19. </w:t>
            </w:r>
          </w:p>
        </w:tc>
        <w:tc>
          <w:tcPr>
            <w:tcW w:w="4242" w:type="dxa"/>
          </w:tcPr>
          <w:p w14:paraId="6FB66F26" w14:textId="77777777" w:rsidR="00734B3B" w:rsidRPr="005D4F68" w:rsidRDefault="00734B3B" w:rsidP="00734B3B">
            <w:pPr>
              <w:numPr>
                <w:ilvl w:val="0"/>
                <w:numId w:val="7"/>
              </w:numPr>
              <w:spacing w:after="0" w:line="240" w:lineRule="auto"/>
              <w:rPr>
                <w:rFonts w:eastAsia="Times New Roman" w:cstheme="minorHAnsi"/>
                <w:bCs/>
                <w:sz w:val="20"/>
                <w:szCs w:val="20"/>
              </w:rPr>
            </w:pPr>
            <w:r w:rsidRPr="005D4F68">
              <w:rPr>
                <w:rFonts w:eastAsia="Times New Roman" w:cstheme="minorHAnsi"/>
                <w:bCs/>
                <w:sz w:val="20"/>
                <w:szCs w:val="20"/>
              </w:rPr>
              <w:t>Parent views taken into consideration</w:t>
            </w:r>
          </w:p>
          <w:p w14:paraId="44D2F20D" w14:textId="77777777" w:rsidR="00734B3B" w:rsidRPr="005D4F68" w:rsidRDefault="00734B3B" w:rsidP="00734B3B">
            <w:pPr>
              <w:numPr>
                <w:ilvl w:val="0"/>
                <w:numId w:val="7"/>
              </w:numPr>
              <w:spacing w:after="0" w:line="240" w:lineRule="auto"/>
              <w:rPr>
                <w:rFonts w:eastAsia="Times New Roman" w:cstheme="minorHAnsi"/>
                <w:bCs/>
                <w:sz w:val="20"/>
                <w:szCs w:val="20"/>
              </w:rPr>
            </w:pPr>
            <w:r w:rsidRPr="005D4F68">
              <w:rPr>
                <w:rFonts w:eastAsia="Times New Roman" w:cstheme="minorHAnsi"/>
                <w:bCs/>
                <w:sz w:val="20"/>
                <w:szCs w:val="20"/>
              </w:rPr>
              <w:t>Education support line shared to all staff.</w:t>
            </w:r>
          </w:p>
          <w:p w14:paraId="6B9CB044" w14:textId="77777777" w:rsidR="008B2336" w:rsidRDefault="00734B3B" w:rsidP="008B2336">
            <w:pPr>
              <w:numPr>
                <w:ilvl w:val="0"/>
                <w:numId w:val="7"/>
              </w:numPr>
              <w:spacing w:after="0" w:line="240" w:lineRule="auto"/>
              <w:rPr>
                <w:rFonts w:eastAsia="Times New Roman" w:cstheme="minorHAnsi"/>
                <w:bCs/>
                <w:sz w:val="20"/>
                <w:szCs w:val="20"/>
              </w:rPr>
            </w:pPr>
            <w:r w:rsidRPr="005D4F68">
              <w:rPr>
                <w:rFonts w:eastAsia="Times New Roman" w:cstheme="minorHAnsi"/>
                <w:bCs/>
                <w:sz w:val="20"/>
                <w:szCs w:val="20"/>
              </w:rPr>
              <w:t>Praise and encouragement and high levels of compassion displayed at all times by everyone</w:t>
            </w:r>
          </w:p>
          <w:p w14:paraId="75230ED8" w14:textId="77777777" w:rsidR="008B2336" w:rsidRPr="005D4F68" w:rsidRDefault="008B2336" w:rsidP="008B2336">
            <w:pPr>
              <w:numPr>
                <w:ilvl w:val="0"/>
                <w:numId w:val="7"/>
              </w:numPr>
              <w:spacing w:after="0" w:line="240" w:lineRule="auto"/>
              <w:rPr>
                <w:rFonts w:eastAsia="Times New Roman" w:cstheme="minorHAnsi"/>
                <w:bCs/>
                <w:sz w:val="20"/>
                <w:szCs w:val="20"/>
              </w:rPr>
            </w:pPr>
            <w:r w:rsidRPr="005D4F68">
              <w:rPr>
                <w:rFonts w:eastAsia="Times New Roman" w:cstheme="minorHAnsi"/>
                <w:bCs/>
                <w:sz w:val="20"/>
                <w:szCs w:val="20"/>
              </w:rPr>
              <w:t>EH referrals for pupils / parents displaying signs of emotional stress or mental health concerns.</w:t>
            </w:r>
          </w:p>
          <w:p w14:paraId="5CFD7545" w14:textId="77777777" w:rsidR="00734B3B" w:rsidRPr="005D4F68" w:rsidRDefault="00734B3B" w:rsidP="00780318">
            <w:pPr>
              <w:spacing w:after="0" w:line="240" w:lineRule="auto"/>
              <w:rPr>
                <w:rFonts w:eastAsia="Times New Roman" w:cstheme="minorHAnsi"/>
                <w:bCs/>
                <w:sz w:val="20"/>
                <w:szCs w:val="20"/>
              </w:rPr>
            </w:pPr>
          </w:p>
        </w:tc>
        <w:tc>
          <w:tcPr>
            <w:tcW w:w="3685" w:type="dxa"/>
          </w:tcPr>
          <w:p w14:paraId="0288BB33" w14:textId="77777777" w:rsidR="00734B3B" w:rsidRPr="00780318" w:rsidRDefault="00734B3B" w:rsidP="00780318">
            <w:pPr>
              <w:spacing w:after="0" w:line="240" w:lineRule="auto"/>
              <w:rPr>
                <w:rFonts w:eastAsia="Times New Roman" w:cstheme="minorHAnsi"/>
                <w:bCs/>
                <w:sz w:val="20"/>
                <w:szCs w:val="20"/>
              </w:rPr>
            </w:pPr>
          </w:p>
          <w:p w14:paraId="528252EA" w14:textId="77777777" w:rsidR="00734B3B" w:rsidRPr="005D4F68" w:rsidRDefault="00734B3B" w:rsidP="00734B3B">
            <w:pPr>
              <w:spacing w:after="0" w:line="240" w:lineRule="auto"/>
              <w:ind w:left="191"/>
              <w:rPr>
                <w:rFonts w:eastAsia="Times New Roman" w:cstheme="minorHAnsi"/>
                <w:b/>
                <w:bCs/>
                <w:sz w:val="20"/>
                <w:szCs w:val="20"/>
              </w:rPr>
            </w:pPr>
          </w:p>
        </w:tc>
        <w:tc>
          <w:tcPr>
            <w:tcW w:w="1134" w:type="dxa"/>
            <w:shd w:val="clear" w:color="auto" w:fill="FFFF00"/>
          </w:tcPr>
          <w:p w14:paraId="6CB3CE79" w14:textId="77777777" w:rsidR="00734B3B" w:rsidRPr="005D4F68" w:rsidRDefault="00734B3B" w:rsidP="00734B3B">
            <w:pPr>
              <w:spacing w:after="0" w:line="240" w:lineRule="auto"/>
              <w:rPr>
                <w:rFonts w:eastAsia="Times New Roman" w:cstheme="minorHAnsi"/>
                <w:b/>
                <w:bCs/>
                <w:color w:val="FFFFFF"/>
                <w:sz w:val="20"/>
                <w:szCs w:val="20"/>
              </w:rPr>
            </w:pPr>
          </w:p>
        </w:tc>
        <w:tc>
          <w:tcPr>
            <w:tcW w:w="993" w:type="dxa"/>
          </w:tcPr>
          <w:p w14:paraId="4904E547" w14:textId="77777777" w:rsidR="00734B3B" w:rsidRPr="005D4F68" w:rsidRDefault="00734B3B" w:rsidP="00734B3B">
            <w:pPr>
              <w:spacing w:after="0" w:line="240" w:lineRule="auto"/>
              <w:rPr>
                <w:rFonts w:eastAsia="Times New Roman" w:cstheme="minorHAnsi"/>
                <w:sz w:val="20"/>
                <w:szCs w:val="20"/>
              </w:rPr>
            </w:pPr>
          </w:p>
        </w:tc>
        <w:tc>
          <w:tcPr>
            <w:tcW w:w="1053" w:type="dxa"/>
            <w:shd w:val="clear" w:color="auto" w:fill="92D050"/>
          </w:tcPr>
          <w:p w14:paraId="5BDCAF3B" w14:textId="77777777" w:rsidR="00734B3B" w:rsidRPr="005D4F68" w:rsidRDefault="00734B3B" w:rsidP="00734B3B">
            <w:pPr>
              <w:spacing w:after="0" w:line="240" w:lineRule="auto"/>
              <w:rPr>
                <w:rFonts w:eastAsia="Times New Roman" w:cstheme="minorHAnsi"/>
                <w:b/>
                <w:bCs/>
                <w:sz w:val="20"/>
                <w:szCs w:val="20"/>
              </w:rPr>
            </w:pPr>
          </w:p>
        </w:tc>
      </w:tr>
    </w:tbl>
    <w:p w14:paraId="772BC7A8" w14:textId="77777777" w:rsidR="00DD49EF" w:rsidRDefault="00DD49EF" w:rsidP="00043B0E"/>
    <w:p w14:paraId="5AF34A78" w14:textId="5EFBA668" w:rsidR="00043B0E" w:rsidRDefault="00043B0E" w:rsidP="00043B0E">
      <w:r>
        <w:lastRenderedPageBreak/>
        <w:t>Vulnerable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1"/>
        <w:gridCol w:w="4242"/>
        <w:gridCol w:w="3685"/>
        <w:gridCol w:w="1134"/>
        <w:gridCol w:w="993"/>
        <w:gridCol w:w="1053"/>
      </w:tblGrid>
      <w:tr w:rsidR="00043B0E" w:rsidRPr="005D4F68" w14:paraId="76F5A30B" w14:textId="77777777" w:rsidTr="00FC0E7E">
        <w:trPr>
          <w:trHeight w:val="236"/>
        </w:trPr>
        <w:tc>
          <w:tcPr>
            <w:tcW w:w="2841" w:type="dxa"/>
          </w:tcPr>
          <w:p w14:paraId="427CCDFD" w14:textId="77777777" w:rsidR="00043B0E" w:rsidRDefault="00043B0E" w:rsidP="00FE7B72">
            <w:pPr>
              <w:spacing w:after="0" w:line="240" w:lineRule="auto"/>
            </w:pPr>
            <w:r w:rsidRPr="00C81A09">
              <w:rPr>
                <w:rFonts w:eastAsia="Times New Roman" w:cstheme="minorHAnsi"/>
                <w:b/>
                <w:bCs/>
                <w:sz w:val="20"/>
                <w:szCs w:val="20"/>
              </w:rPr>
              <w:t>Member of staff considered extremely</w:t>
            </w:r>
            <w:r>
              <w:rPr>
                <w:rFonts w:eastAsia="Times New Roman" w:cstheme="minorHAnsi"/>
                <w:b/>
                <w:bCs/>
                <w:sz w:val="20"/>
                <w:szCs w:val="20"/>
              </w:rPr>
              <w:t xml:space="preserve"> </w:t>
            </w:r>
            <w:r w:rsidRPr="00C81A09">
              <w:rPr>
                <w:rFonts w:eastAsia="Times New Roman" w:cstheme="minorHAnsi"/>
                <w:b/>
                <w:bCs/>
                <w:sz w:val="20"/>
                <w:szCs w:val="20"/>
              </w:rPr>
              <w:t>clinically</w:t>
            </w:r>
            <w:r>
              <w:rPr>
                <w:rFonts w:eastAsia="Times New Roman" w:cstheme="minorHAnsi"/>
                <w:b/>
                <w:bCs/>
                <w:sz w:val="20"/>
                <w:szCs w:val="20"/>
              </w:rPr>
              <w:t xml:space="preserve"> vulnerable</w:t>
            </w:r>
            <w:r w:rsidRPr="00C81A09">
              <w:rPr>
                <w:rFonts w:eastAsia="Times New Roman" w:cstheme="minorHAnsi"/>
                <w:b/>
                <w:bCs/>
                <w:sz w:val="20"/>
                <w:szCs w:val="20"/>
              </w:rPr>
              <w:t xml:space="preserve"> (staff </w:t>
            </w:r>
            <w:r w:rsidRPr="00C81A09">
              <w:rPr>
                <w:b/>
                <w:sz w:val="20"/>
                <w:szCs w:val="20"/>
              </w:rPr>
              <w:t>in this category should have received a letter from the NHS informing them of this status</w:t>
            </w:r>
            <w:r>
              <w:t>)</w:t>
            </w:r>
          </w:p>
          <w:p w14:paraId="48F72812" w14:textId="77777777" w:rsidR="00043B0E" w:rsidRDefault="00043B0E" w:rsidP="00FE7B72">
            <w:pPr>
              <w:spacing w:after="0" w:line="240" w:lineRule="auto"/>
              <w:rPr>
                <w:rFonts w:eastAsia="Times New Roman" w:cstheme="minorHAnsi"/>
                <w:b/>
                <w:bCs/>
                <w:sz w:val="20"/>
                <w:szCs w:val="20"/>
              </w:rPr>
            </w:pPr>
          </w:p>
          <w:p w14:paraId="4CC9071E" w14:textId="77777777" w:rsidR="00043B0E" w:rsidRDefault="00043B0E" w:rsidP="00FE7B72">
            <w:pPr>
              <w:spacing w:after="0" w:line="240" w:lineRule="auto"/>
              <w:rPr>
                <w:rFonts w:eastAsia="Times New Roman" w:cstheme="minorHAnsi"/>
                <w:b/>
                <w:bCs/>
                <w:sz w:val="20"/>
                <w:szCs w:val="20"/>
              </w:rPr>
            </w:pPr>
          </w:p>
          <w:p w14:paraId="5722D5CD" w14:textId="77777777" w:rsidR="00043B0E" w:rsidRDefault="00043B0E" w:rsidP="00FE7B72">
            <w:pPr>
              <w:spacing w:after="0" w:line="240" w:lineRule="auto"/>
              <w:rPr>
                <w:rFonts w:eastAsia="Times New Roman" w:cstheme="minorHAnsi"/>
                <w:b/>
                <w:bCs/>
                <w:sz w:val="20"/>
                <w:szCs w:val="20"/>
              </w:rPr>
            </w:pPr>
          </w:p>
          <w:p w14:paraId="6E70F362" w14:textId="77777777" w:rsidR="00043B0E" w:rsidRDefault="00043B0E" w:rsidP="00FE7B72">
            <w:pPr>
              <w:spacing w:after="0" w:line="240" w:lineRule="auto"/>
              <w:rPr>
                <w:rFonts w:eastAsia="Times New Roman" w:cstheme="minorHAnsi"/>
                <w:b/>
                <w:bCs/>
                <w:sz w:val="20"/>
                <w:szCs w:val="20"/>
              </w:rPr>
            </w:pPr>
          </w:p>
          <w:p w14:paraId="7E35F59A" w14:textId="77777777" w:rsidR="00043B0E" w:rsidRDefault="00043B0E" w:rsidP="00FE7B72">
            <w:pPr>
              <w:spacing w:after="0" w:line="240" w:lineRule="auto"/>
              <w:rPr>
                <w:rFonts w:eastAsia="Times New Roman" w:cstheme="minorHAnsi"/>
                <w:b/>
                <w:bCs/>
                <w:sz w:val="20"/>
                <w:szCs w:val="20"/>
              </w:rPr>
            </w:pPr>
          </w:p>
          <w:p w14:paraId="771C10A6" w14:textId="77777777" w:rsidR="00043B0E" w:rsidRDefault="00043B0E" w:rsidP="00FE7B72">
            <w:pPr>
              <w:spacing w:after="0" w:line="240" w:lineRule="auto"/>
              <w:rPr>
                <w:rFonts w:eastAsia="Times New Roman" w:cstheme="minorHAnsi"/>
                <w:b/>
                <w:bCs/>
                <w:sz w:val="20"/>
                <w:szCs w:val="20"/>
              </w:rPr>
            </w:pPr>
          </w:p>
          <w:p w14:paraId="0AB7AC51" w14:textId="77777777" w:rsidR="00043B0E" w:rsidRDefault="00043B0E" w:rsidP="00FE7B72">
            <w:pPr>
              <w:spacing w:after="0" w:line="240" w:lineRule="auto"/>
              <w:rPr>
                <w:rFonts w:eastAsia="Times New Roman" w:cstheme="minorHAnsi"/>
                <w:b/>
                <w:bCs/>
                <w:sz w:val="20"/>
                <w:szCs w:val="20"/>
              </w:rPr>
            </w:pPr>
          </w:p>
          <w:p w14:paraId="435A4437" w14:textId="77777777" w:rsidR="00043B0E" w:rsidRDefault="00043B0E" w:rsidP="00FE7B72">
            <w:pPr>
              <w:spacing w:after="0" w:line="240" w:lineRule="auto"/>
              <w:rPr>
                <w:rFonts w:eastAsia="Times New Roman" w:cstheme="minorHAnsi"/>
                <w:b/>
                <w:bCs/>
                <w:sz w:val="20"/>
                <w:szCs w:val="20"/>
              </w:rPr>
            </w:pPr>
          </w:p>
          <w:p w14:paraId="78F7D2EF" w14:textId="77777777" w:rsidR="00043B0E" w:rsidRDefault="00043B0E" w:rsidP="00FE7B72">
            <w:pPr>
              <w:spacing w:after="0" w:line="240" w:lineRule="auto"/>
              <w:rPr>
                <w:rFonts w:eastAsia="Times New Roman" w:cstheme="minorHAnsi"/>
                <w:b/>
                <w:bCs/>
                <w:sz w:val="20"/>
                <w:szCs w:val="20"/>
              </w:rPr>
            </w:pPr>
          </w:p>
          <w:p w14:paraId="56641CAD" w14:textId="77777777" w:rsidR="00043B0E" w:rsidRDefault="00043B0E" w:rsidP="00FE7B72">
            <w:pPr>
              <w:spacing w:after="0" w:line="240" w:lineRule="auto"/>
              <w:rPr>
                <w:rFonts w:eastAsia="Times New Roman" w:cstheme="minorHAnsi"/>
                <w:b/>
                <w:bCs/>
                <w:sz w:val="20"/>
                <w:szCs w:val="20"/>
              </w:rPr>
            </w:pPr>
          </w:p>
          <w:p w14:paraId="59ACEA71" w14:textId="77777777" w:rsidR="00043B0E" w:rsidRDefault="00043B0E" w:rsidP="00FE7B72">
            <w:pPr>
              <w:spacing w:after="0" w:line="240" w:lineRule="auto"/>
              <w:rPr>
                <w:rFonts w:eastAsia="Times New Roman" w:cstheme="minorHAnsi"/>
                <w:b/>
                <w:bCs/>
                <w:sz w:val="20"/>
                <w:szCs w:val="20"/>
              </w:rPr>
            </w:pPr>
          </w:p>
          <w:p w14:paraId="59AAE9D5" w14:textId="77777777" w:rsidR="00043B0E" w:rsidRDefault="00043B0E" w:rsidP="00FE7B72">
            <w:pPr>
              <w:spacing w:after="0" w:line="240" w:lineRule="auto"/>
              <w:rPr>
                <w:rFonts w:eastAsia="Times New Roman" w:cstheme="minorHAnsi"/>
                <w:b/>
                <w:bCs/>
                <w:sz w:val="20"/>
                <w:szCs w:val="20"/>
              </w:rPr>
            </w:pPr>
          </w:p>
          <w:p w14:paraId="0CD98918" w14:textId="77777777" w:rsidR="00043B0E" w:rsidRDefault="00043B0E" w:rsidP="00FE7B72">
            <w:pPr>
              <w:spacing w:after="0" w:line="240" w:lineRule="auto"/>
              <w:rPr>
                <w:rFonts w:eastAsia="Times New Roman" w:cstheme="minorHAnsi"/>
                <w:b/>
                <w:bCs/>
                <w:sz w:val="20"/>
                <w:szCs w:val="20"/>
              </w:rPr>
            </w:pPr>
          </w:p>
          <w:p w14:paraId="106D02BD" w14:textId="77777777" w:rsidR="00043B0E" w:rsidRDefault="00043B0E" w:rsidP="00FE7B72">
            <w:pPr>
              <w:spacing w:after="0" w:line="240" w:lineRule="auto"/>
              <w:rPr>
                <w:rFonts w:eastAsia="Times New Roman" w:cstheme="minorHAnsi"/>
                <w:b/>
                <w:bCs/>
                <w:sz w:val="20"/>
                <w:szCs w:val="20"/>
              </w:rPr>
            </w:pPr>
          </w:p>
          <w:p w14:paraId="410EB5CC" w14:textId="77777777" w:rsidR="00043B0E" w:rsidRDefault="00043B0E" w:rsidP="00FE7B72">
            <w:pPr>
              <w:spacing w:after="0" w:line="240" w:lineRule="auto"/>
              <w:rPr>
                <w:rFonts w:eastAsia="Times New Roman" w:cstheme="minorHAnsi"/>
                <w:b/>
                <w:bCs/>
                <w:sz w:val="20"/>
                <w:szCs w:val="20"/>
              </w:rPr>
            </w:pPr>
          </w:p>
          <w:p w14:paraId="6C61223B" w14:textId="77777777" w:rsidR="00043B0E" w:rsidRDefault="00043B0E" w:rsidP="00FE7B72">
            <w:pPr>
              <w:spacing w:after="0" w:line="240" w:lineRule="auto"/>
              <w:rPr>
                <w:rFonts w:eastAsia="Times New Roman" w:cstheme="minorHAnsi"/>
                <w:b/>
                <w:bCs/>
                <w:sz w:val="20"/>
                <w:szCs w:val="20"/>
              </w:rPr>
            </w:pPr>
          </w:p>
          <w:p w14:paraId="656B2A71" w14:textId="77777777" w:rsidR="00043B0E" w:rsidRDefault="00043B0E" w:rsidP="00FE7B72">
            <w:pPr>
              <w:spacing w:after="0" w:line="240" w:lineRule="auto"/>
              <w:rPr>
                <w:rFonts w:eastAsia="Times New Roman" w:cstheme="minorHAnsi"/>
                <w:b/>
                <w:bCs/>
                <w:sz w:val="20"/>
                <w:szCs w:val="20"/>
              </w:rPr>
            </w:pPr>
          </w:p>
          <w:p w14:paraId="5B481860" w14:textId="77777777" w:rsidR="00043B0E" w:rsidRDefault="00043B0E" w:rsidP="00FE7B72">
            <w:pPr>
              <w:spacing w:after="0" w:line="240" w:lineRule="auto"/>
              <w:rPr>
                <w:rFonts w:eastAsia="Times New Roman" w:cstheme="minorHAnsi"/>
                <w:b/>
                <w:bCs/>
                <w:sz w:val="20"/>
                <w:szCs w:val="20"/>
              </w:rPr>
            </w:pPr>
          </w:p>
          <w:p w14:paraId="77DC0738" w14:textId="77777777" w:rsidR="00043B0E" w:rsidRDefault="00043B0E" w:rsidP="00FE7B72">
            <w:pPr>
              <w:spacing w:after="0" w:line="240" w:lineRule="auto"/>
              <w:rPr>
                <w:rFonts w:eastAsia="Times New Roman" w:cstheme="minorHAnsi"/>
                <w:b/>
                <w:bCs/>
                <w:sz w:val="20"/>
                <w:szCs w:val="20"/>
              </w:rPr>
            </w:pPr>
          </w:p>
          <w:p w14:paraId="4F0DE235" w14:textId="77777777" w:rsidR="00043B0E" w:rsidRDefault="00043B0E" w:rsidP="00FE7B72">
            <w:pPr>
              <w:spacing w:after="0" w:line="240" w:lineRule="auto"/>
              <w:rPr>
                <w:rFonts w:eastAsia="Times New Roman" w:cstheme="minorHAnsi"/>
                <w:b/>
                <w:bCs/>
                <w:sz w:val="20"/>
                <w:szCs w:val="20"/>
              </w:rPr>
            </w:pPr>
          </w:p>
          <w:p w14:paraId="62ABF6A0" w14:textId="77777777" w:rsidR="00043B0E" w:rsidRDefault="00043B0E" w:rsidP="00FE7B72">
            <w:pPr>
              <w:spacing w:after="0" w:line="240" w:lineRule="auto"/>
              <w:rPr>
                <w:rFonts w:eastAsia="Times New Roman" w:cstheme="minorHAnsi"/>
                <w:b/>
                <w:bCs/>
                <w:sz w:val="20"/>
                <w:szCs w:val="20"/>
              </w:rPr>
            </w:pPr>
          </w:p>
          <w:p w14:paraId="7A213D20" w14:textId="77777777" w:rsidR="00043B0E" w:rsidRDefault="00043B0E" w:rsidP="00FE7B72">
            <w:pPr>
              <w:spacing w:after="0" w:line="240" w:lineRule="auto"/>
              <w:rPr>
                <w:rFonts w:eastAsia="Times New Roman" w:cstheme="minorHAnsi"/>
                <w:b/>
                <w:bCs/>
                <w:sz w:val="20"/>
                <w:szCs w:val="20"/>
              </w:rPr>
            </w:pPr>
          </w:p>
          <w:p w14:paraId="6832EF21" w14:textId="77777777" w:rsidR="00043B0E" w:rsidRDefault="00043B0E" w:rsidP="00FE7B72">
            <w:pPr>
              <w:spacing w:after="0" w:line="240" w:lineRule="auto"/>
              <w:rPr>
                <w:rFonts w:eastAsia="Times New Roman" w:cstheme="minorHAnsi"/>
                <w:b/>
                <w:bCs/>
                <w:sz w:val="20"/>
                <w:szCs w:val="20"/>
              </w:rPr>
            </w:pPr>
          </w:p>
          <w:p w14:paraId="050CC498" w14:textId="77777777" w:rsidR="00043B0E" w:rsidRDefault="00043B0E" w:rsidP="00FE7B72">
            <w:pPr>
              <w:spacing w:after="0" w:line="240" w:lineRule="auto"/>
              <w:rPr>
                <w:rFonts w:eastAsia="Times New Roman" w:cstheme="minorHAnsi"/>
                <w:b/>
                <w:bCs/>
                <w:sz w:val="20"/>
                <w:szCs w:val="20"/>
              </w:rPr>
            </w:pPr>
          </w:p>
          <w:p w14:paraId="55DEBB82" w14:textId="77777777" w:rsidR="00043B0E" w:rsidRDefault="00043B0E" w:rsidP="00FE7B72">
            <w:pPr>
              <w:spacing w:after="0" w:line="240" w:lineRule="auto"/>
              <w:rPr>
                <w:rFonts w:eastAsia="Times New Roman" w:cstheme="minorHAnsi"/>
                <w:b/>
                <w:bCs/>
                <w:sz w:val="20"/>
                <w:szCs w:val="20"/>
              </w:rPr>
            </w:pPr>
          </w:p>
          <w:p w14:paraId="5CCC3E38" w14:textId="77777777" w:rsidR="00043B0E" w:rsidRDefault="00043B0E" w:rsidP="00FE7B72">
            <w:pPr>
              <w:spacing w:after="0" w:line="240" w:lineRule="auto"/>
              <w:rPr>
                <w:rFonts w:eastAsia="Times New Roman" w:cstheme="minorHAnsi"/>
                <w:b/>
                <w:bCs/>
                <w:sz w:val="20"/>
                <w:szCs w:val="20"/>
              </w:rPr>
            </w:pPr>
          </w:p>
          <w:p w14:paraId="201A681E" w14:textId="77777777" w:rsidR="00043B0E" w:rsidRDefault="00043B0E" w:rsidP="00FE7B72">
            <w:pPr>
              <w:spacing w:after="0" w:line="240" w:lineRule="auto"/>
              <w:rPr>
                <w:rFonts w:eastAsia="Times New Roman" w:cstheme="minorHAnsi"/>
                <w:b/>
                <w:bCs/>
                <w:sz w:val="20"/>
                <w:szCs w:val="20"/>
              </w:rPr>
            </w:pPr>
          </w:p>
          <w:p w14:paraId="301918CC" w14:textId="77777777" w:rsidR="00043B0E" w:rsidRDefault="00043B0E" w:rsidP="00FE7B72">
            <w:pPr>
              <w:spacing w:after="0" w:line="240" w:lineRule="auto"/>
              <w:rPr>
                <w:rFonts w:eastAsia="Times New Roman" w:cstheme="minorHAnsi"/>
                <w:b/>
                <w:bCs/>
                <w:sz w:val="20"/>
                <w:szCs w:val="20"/>
              </w:rPr>
            </w:pPr>
          </w:p>
          <w:p w14:paraId="4DD9120A" w14:textId="77777777" w:rsidR="00043B0E" w:rsidRDefault="00043B0E" w:rsidP="00FE7B72">
            <w:pPr>
              <w:spacing w:after="0" w:line="240" w:lineRule="auto"/>
              <w:rPr>
                <w:rFonts w:eastAsia="Times New Roman" w:cstheme="minorHAnsi"/>
                <w:b/>
                <w:bCs/>
                <w:sz w:val="20"/>
                <w:szCs w:val="20"/>
              </w:rPr>
            </w:pPr>
          </w:p>
          <w:p w14:paraId="1B95F1DC" w14:textId="77777777" w:rsidR="00043B0E" w:rsidRDefault="00043B0E" w:rsidP="00FE7B72">
            <w:pPr>
              <w:spacing w:after="0" w:line="240" w:lineRule="auto"/>
              <w:rPr>
                <w:rFonts w:eastAsia="Times New Roman" w:cstheme="minorHAnsi"/>
                <w:b/>
                <w:bCs/>
                <w:sz w:val="20"/>
                <w:szCs w:val="20"/>
              </w:rPr>
            </w:pPr>
          </w:p>
          <w:p w14:paraId="626C51CC" w14:textId="77777777" w:rsidR="00043B0E" w:rsidRDefault="00043B0E" w:rsidP="00FE7B72">
            <w:pPr>
              <w:spacing w:after="0" w:line="240" w:lineRule="auto"/>
              <w:rPr>
                <w:rFonts w:eastAsia="Times New Roman" w:cstheme="minorHAnsi"/>
                <w:b/>
                <w:bCs/>
                <w:sz w:val="20"/>
                <w:szCs w:val="20"/>
              </w:rPr>
            </w:pPr>
          </w:p>
          <w:p w14:paraId="708AE6E2" w14:textId="77777777" w:rsidR="00043B0E" w:rsidRDefault="00043B0E" w:rsidP="00FE7B72">
            <w:pPr>
              <w:spacing w:after="0" w:line="240" w:lineRule="auto"/>
              <w:rPr>
                <w:rFonts w:eastAsia="Times New Roman" w:cstheme="minorHAnsi"/>
                <w:b/>
                <w:bCs/>
                <w:sz w:val="20"/>
                <w:szCs w:val="20"/>
              </w:rPr>
            </w:pPr>
          </w:p>
          <w:p w14:paraId="1BC85BE6" w14:textId="77777777" w:rsidR="00043B0E" w:rsidRDefault="00043B0E" w:rsidP="00FE7B72">
            <w:pPr>
              <w:spacing w:after="0" w:line="240" w:lineRule="auto"/>
              <w:rPr>
                <w:rFonts w:eastAsia="Times New Roman" w:cstheme="minorHAnsi"/>
                <w:b/>
                <w:bCs/>
                <w:sz w:val="20"/>
                <w:szCs w:val="20"/>
              </w:rPr>
            </w:pPr>
            <w:r>
              <w:rPr>
                <w:rFonts w:eastAsia="Times New Roman" w:cstheme="minorHAnsi"/>
                <w:b/>
                <w:bCs/>
                <w:sz w:val="20"/>
                <w:szCs w:val="20"/>
              </w:rPr>
              <w:t>Member of staff with a declared disability, illness or long-term condition</w:t>
            </w:r>
          </w:p>
          <w:p w14:paraId="707A3A54" w14:textId="77777777" w:rsidR="00043B0E" w:rsidRDefault="00043B0E" w:rsidP="00FE7B72">
            <w:pPr>
              <w:spacing w:after="0" w:line="240" w:lineRule="auto"/>
              <w:rPr>
                <w:rFonts w:eastAsia="Times New Roman" w:cstheme="minorHAnsi"/>
                <w:b/>
                <w:bCs/>
                <w:sz w:val="20"/>
                <w:szCs w:val="20"/>
              </w:rPr>
            </w:pPr>
          </w:p>
          <w:p w14:paraId="1C1C9610" w14:textId="77777777" w:rsidR="00043B0E" w:rsidRDefault="00043B0E" w:rsidP="00FE7B72">
            <w:pPr>
              <w:spacing w:after="0" w:line="240" w:lineRule="auto"/>
              <w:rPr>
                <w:rFonts w:eastAsia="Times New Roman" w:cstheme="minorHAnsi"/>
                <w:b/>
                <w:bCs/>
                <w:sz w:val="20"/>
                <w:szCs w:val="20"/>
              </w:rPr>
            </w:pPr>
          </w:p>
          <w:p w14:paraId="0FB5ACDF" w14:textId="77777777" w:rsidR="00043B0E" w:rsidRDefault="00043B0E" w:rsidP="00FE7B72">
            <w:pPr>
              <w:spacing w:after="0" w:line="240" w:lineRule="auto"/>
              <w:rPr>
                <w:rFonts w:eastAsia="Times New Roman" w:cstheme="minorHAnsi"/>
                <w:b/>
                <w:bCs/>
                <w:sz w:val="20"/>
                <w:szCs w:val="20"/>
              </w:rPr>
            </w:pPr>
          </w:p>
          <w:p w14:paraId="47B59E4F" w14:textId="77777777" w:rsidR="00043B0E" w:rsidRDefault="00043B0E" w:rsidP="00FE7B72">
            <w:pPr>
              <w:spacing w:after="0" w:line="240" w:lineRule="auto"/>
              <w:rPr>
                <w:rFonts w:eastAsia="Times New Roman" w:cstheme="minorHAnsi"/>
                <w:b/>
                <w:bCs/>
                <w:sz w:val="20"/>
                <w:szCs w:val="20"/>
              </w:rPr>
            </w:pPr>
          </w:p>
          <w:p w14:paraId="1D87187D" w14:textId="77777777" w:rsidR="00043B0E" w:rsidRDefault="00043B0E" w:rsidP="00FE7B72">
            <w:pPr>
              <w:spacing w:after="0" w:line="240" w:lineRule="auto"/>
              <w:rPr>
                <w:rFonts w:eastAsia="Times New Roman" w:cstheme="minorHAnsi"/>
                <w:b/>
                <w:bCs/>
                <w:sz w:val="20"/>
                <w:szCs w:val="20"/>
              </w:rPr>
            </w:pPr>
          </w:p>
          <w:p w14:paraId="62C33A71" w14:textId="77777777" w:rsidR="00043B0E" w:rsidRDefault="00043B0E" w:rsidP="00FE7B72">
            <w:pPr>
              <w:spacing w:after="0" w:line="240" w:lineRule="auto"/>
              <w:rPr>
                <w:rFonts w:eastAsia="Times New Roman" w:cstheme="minorHAnsi"/>
                <w:b/>
                <w:bCs/>
                <w:sz w:val="20"/>
                <w:szCs w:val="20"/>
              </w:rPr>
            </w:pPr>
          </w:p>
          <w:p w14:paraId="34EFA8A1" w14:textId="77777777" w:rsidR="00043B0E" w:rsidRDefault="00043B0E" w:rsidP="00FE7B72">
            <w:pPr>
              <w:spacing w:after="0" w:line="240" w:lineRule="auto"/>
              <w:rPr>
                <w:rFonts w:eastAsia="Times New Roman" w:cstheme="minorHAnsi"/>
                <w:b/>
                <w:bCs/>
                <w:sz w:val="20"/>
                <w:szCs w:val="20"/>
              </w:rPr>
            </w:pPr>
            <w:r>
              <w:rPr>
                <w:rFonts w:eastAsia="Times New Roman" w:cstheme="minorHAnsi"/>
                <w:b/>
                <w:bCs/>
                <w:sz w:val="20"/>
                <w:szCs w:val="20"/>
              </w:rPr>
              <w:t>Member of staff who is pregnant</w:t>
            </w:r>
          </w:p>
          <w:p w14:paraId="6925027A" w14:textId="77777777" w:rsidR="00043B0E" w:rsidRDefault="00043B0E" w:rsidP="00FE7B72">
            <w:pPr>
              <w:spacing w:after="0" w:line="240" w:lineRule="auto"/>
              <w:rPr>
                <w:rFonts w:eastAsia="Times New Roman" w:cstheme="minorHAnsi"/>
                <w:b/>
                <w:bCs/>
                <w:sz w:val="20"/>
                <w:szCs w:val="20"/>
              </w:rPr>
            </w:pPr>
          </w:p>
          <w:p w14:paraId="4BDCE1EE" w14:textId="77777777" w:rsidR="00043B0E" w:rsidRDefault="00043B0E" w:rsidP="00FE7B72">
            <w:pPr>
              <w:spacing w:after="0" w:line="240" w:lineRule="auto"/>
              <w:rPr>
                <w:rFonts w:eastAsia="Times New Roman" w:cstheme="minorHAnsi"/>
                <w:b/>
                <w:bCs/>
                <w:sz w:val="20"/>
                <w:szCs w:val="20"/>
              </w:rPr>
            </w:pPr>
          </w:p>
          <w:p w14:paraId="73D4389B" w14:textId="77777777" w:rsidR="00043B0E" w:rsidRDefault="00043B0E" w:rsidP="00FE7B72">
            <w:pPr>
              <w:spacing w:after="0" w:line="240" w:lineRule="auto"/>
              <w:rPr>
                <w:rFonts w:eastAsia="Times New Roman" w:cstheme="minorHAnsi"/>
                <w:b/>
                <w:bCs/>
                <w:sz w:val="20"/>
                <w:szCs w:val="20"/>
              </w:rPr>
            </w:pPr>
          </w:p>
          <w:p w14:paraId="2F8C87A6" w14:textId="77777777" w:rsidR="00043B0E" w:rsidRDefault="00043B0E" w:rsidP="00FE7B72">
            <w:pPr>
              <w:spacing w:after="0" w:line="240" w:lineRule="auto"/>
              <w:rPr>
                <w:rFonts w:eastAsia="Times New Roman" w:cstheme="minorHAnsi"/>
                <w:b/>
                <w:bCs/>
                <w:sz w:val="20"/>
                <w:szCs w:val="20"/>
              </w:rPr>
            </w:pPr>
          </w:p>
          <w:p w14:paraId="3D3CB02A" w14:textId="77777777" w:rsidR="00043B0E" w:rsidRDefault="00043B0E" w:rsidP="00FE7B72">
            <w:pPr>
              <w:spacing w:after="0" w:line="240" w:lineRule="auto"/>
              <w:rPr>
                <w:rFonts w:eastAsia="Times New Roman" w:cstheme="minorHAnsi"/>
                <w:b/>
                <w:bCs/>
                <w:sz w:val="20"/>
                <w:szCs w:val="20"/>
              </w:rPr>
            </w:pPr>
          </w:p>
          <w:p w14:paraId="5C3F1253" w14:textId="77777777" w:rsidR="00043B0E" w:rsidRPr="005D4F68" w:rsidRDefault="00043B0E" w:rsidP="00FE7B72">
            <w:pPr>
              <w:spacing w:after="0" w:line="240" w:lineRule="auto"/>
              <w:rPr>
                <w:rFonts w:eastAsia="Times New Roman" w:cstheme="minorHAnsi"/>
                <w:b/>
                <w:bCs/>
                <w:sz w:val="20"/>
                <w:szCs w:val="20"/>
              </w:rPr>
            </w:pPr>
          </w:p>
        </w:tc>
        <w:tc>
          <w:tcPr>
            <w:tcW w:w="4242" w:type="dxa"/>
          </w:tcPr>
          <w:p w14:paraId="68A61CD8" w14:textId="77777777" w:rsidR="0060726F" w:rsidRPr="0060726F" w:rsidRDefault="0060726F" w:rsidP="0060726F">
            <w:pPr>
              <w:pStyle w:val="NormalWeb"/>
              <w:shd w:val="clear" w:color="auto" w:fill="FFFFFF"/>
              <w:spacing w:before="300" w:beforeAutospacing="0" w:after="300" w:afterAutospacing="0"/>
              <w:rPr>
                <w:rFonts w:asciiTheme="minorHAnsi" w:hAnsiTheme="minorHAnsi" w:cstheme="minorHAnsi"/>
                <w:color w:val="0B0C0C"/>
                <w:sz w:val="20"/>
                <w:szCs w:val="29"/>
              </w:rPr>
            </w:pPr>
            <w:r w:rsidRPr="0060726F">
              <w:rPr>
                <w:rFonts w:asciiTheme="minorHAnsi" w:hAnsiTheme="minorHAnsi" w:cstheme="minorHAnsi"/>
                <w:color w:val="0B0C0C"/>
                <w:sz w:val="20"/>
                <w:szCs w:val="29"/>
              </w:rPr>
              <w:lastRenderedPageBreak/>
              <w:t>Following expert clinical advice and the successful rollout of the COVID-19 vaccine programme, people previously considered to be clinically extremely vulnerable (CEV) will not be advised to shield again.</w:t>
            </w:r>
          </w:p>
          <w:p w14:paraId="476C393E" w14:textId="77777777" w:rsidR="00FC0E7E" w:rsidRPr="00FC0E7E" w:rsidRDefault="0060726F" w:rsidP="00FC0E7E">
            <w:pPr>
              <w:pStyle w:val="NormalWeb"/>
              <w:shd w:val="clear" w:color="auto" w:fill="FFFFFF"/>
              <w:spacing w:before="300" w:beforeAutospacing="0" w:after="300" w:afterAutospacing="0"/>
              <w:rPr>
                <w:rFonts w:asciiTheme="minorHAnsi" w:hAnsiTheme="minorHAnsi" w:cstheme="minorHAnsi"/>
                <w:color w:val="0B0C0C"/>
                <w:sz w:val="20"/>
                <w:szCs w:val="29"/>
              </w:rPr>
            </w:pPr>
            <w:r w:rsidRPr="0060726F">
              <w:rPr>
                <w:rFonts w:asciiTheme="minorHAnsi" w:hAnsiTheme="minorHAnsi" w:cstheme="minorHAnsi"/>
                <w:color w:val="0B0C0C"/>
                <w:sz w:val="20"/>
                <w:szCs w:val="29"/>
              </w:rPr>
              <w:t>Individuals previously identified as CEV are advised to continue to follow the guidance on </w:t>
            </w:r>
            <w:hyperlink r:id="rId10" w:history="1">
              <w:r w:rsidRPr="0060726F">
                <w:rPr>
                  <w:rStyle w:val="Hyperlink"/>
                  <w:rFonts w:asciiTheme="minorHAnsi" w:hAnsiTheme="minorHAnsi" w:cstheme="minorHAnsi"/>
                  <w:color w:val="1D70B8"/>
                  <w:sz w:val="20"/>
                  <w:szCs w:val="29"/>
                </w:rPr>
                <w:t>how to stay safe and help prevent the spread of COVID-19</w:t>
              </w:r>
            </w:hyperlink>
            <w:r w:rsidRPr="0060726F">
              <w:rPr>
                <w:rFonts w:asciiTheme="minorHAnsi" w:hAnsiTheme="minorHAnsi" w:cstheme="minorHAnsi"/>
                <w:color w:val="0B0C0C"/>
                <w:sz w:val="20"/>
                <w:szCs w:val="29"/>
              </w:rPr>
              <w:t xml:space="preserve">. Individuals should consider advice from their health professional on whether </w:t>
            </w:r>
            <w:r w:rsidRPr="00FC0E7E">
              <w:rPr>
                <w:rFonts w:asciiTheme="minorHAnsi" w:hAnsiTheme="minorHAnsi" w:cstheme="minorHAnsi"/>
                <w:color w:val="0B0C0C"/>
                <w:sz w:val="20"/>
                <w:szCs w:val="29"/>
              </w:rPr>
              <w:t>additional precautions are right for them.</w:t>
            </w:r>
          </w:p>
          <w:p w14:paraId="7AAED689" w14:textId="3C55ECDA" w:rsidR="00043B0E" w:rsidRPr="00FC0E7E" w:rsidRDefault="00043B0E" w:rsidP="00FC0E7E">
            <w:pPr>
              <w:pStyle w:val="NormalWeb"/>
              <w:numPr>
                <w:ilvl w:val="0"/>
                <w:numId w:val="27"/>
              </w:numPr>
              <w:shd w:val="clear" w:color="auto" w:fill="FFFFFF"/>
              <w:spacing w:before="300" w:beforeAutospacing="0" w:after="300" w:afterAutospacing="0"/>
              <w:rPr>
                <w:rFonts w:asciiTheme="minorHAnsi" w:hAnsiTheme="minorHAnsi" w:cstheme="minorHAnsi"/>
                <w:bCs/>
                <w:sz w:val="20"/>
                <w:szCs w:val="20"/>
              </w:rPr>
            </w:pPr>
            <w:r w:rsidRPr="00FC0E7E">
              <w:rPr>
                <w:rFonts w:asciiTheme="minorHAnsi" w:hAnsiTheme="minorHAnsi" w:cstheme="minorHAnsi"/>
                <w:sz w:val="20"/>
                <w:szCs w:val="20"/>
                <w:shd w:val="clear" w:color="auto" w:fill="FFFFFF"/>
              </w:rPr>
              <w:t xml:space="preserve">Staff members are encouraged to discuss their vulnerable status confidentially with their Line Manager </w:t>
            </w:r>
          </w:p>
          <w:p w14:paraId="2069448D" w14:textId="4B33D1B4" w:rsidR="00043B0E" w:rsidRPr="00426670"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 xml:space="preserve">Confidential advice to be sought from Trust HR and Business </w:t>
            </w:r>
            <w:r w:rsidR="001008E0">
              <w:rPr>
                <w:rFonts w:eastAsia="Times New Roman" w:cstheme="minorHAnsi"/>
                <w:bCs/>
                <w:sz w:val="20"/>
                <w:szCs w:val="20"/>
              </w:rPr>
              <w:t xml:space="preserve">Director </w:t>
            </w:r>
          </w:p>
          <w:p w14:paraId="071DAD71" w14:textId="26C8BCF7" w:rsidR="00043B0E" w:rsidRPr="00FD0FB0"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lastRenderedPageBreak/>
              <w:t>If needed and with agreement, confidential advice to be sought from Occupational Health</w:t>
            </w:r>
          </w:p>
          <w:p w14:paraId="23386944" w14:textId="09296629" w:rsidR="00043B0E" w:rsidRPr="00DB7C6E" w:rsidRDefault="00043B0E" w:rsidP="00FE7B72">
            <w:pPr>
              <w:numPr>
                <w:ilvl w:val="0"/>
                <w:numId w:val="1"/>
              </w:numPr>
              <w:shd w:val="clear" w:color="auto" w:fill="FFFFFF"/>
              <w:spacing w:after="0" w:line="240" w:lineRule="auto"/>
              <w:rPr>
                <w:rFonts w:eastAsia="Times New Roman" w:cstheme="minorHAnsi"/>
                <w:bCs/>
                <w:sz w:val="20"/>
                <w:szCs w:val="20"/>
              </w:rPr>
            </w:pPr>
            <w:r w:rsidRPr="00DB7C6E">
              <w:rPr>
                <w:rFonts w:cstheme="minorHAnsi"/>
                <w:sz w:val="20"/>
                <w:szCs w:val="20"/>
                <w:shd w:val="clear" w:color="auto" w:fill="FFFFFF"/>
              </w:rPr>
              <w:t>If staff are not comfortable contacting their Line Manager, they should contact the Trust HR and Business</w:t>
            </w:r>
            <w:r w:rsidR="00F5390D">
              <w:rPr>
                <w:rFonts w:cstheme="minorHAnsi"/>
                <w:sz w:val="20"/>
                <w:szCs w:val="20"/>
                <w:shd w:val="clear" w:color="auto" w:fill="FFFFFF"/>
              </w:rPr>
              <w:t xml:space="preserve"> </w:t>
            </w:r>
            <w:r w:rsidR="001008E0">
              <w:rPr>
                <w:rFonts w:cstheme="minorHAnsi"/>
                <w:sz w:val="20"/>
                <w:szCs w:val="20"/>
                <w:shd w:val="clear" w:color="auto" w:fill="FFFFFF"/>
              </w:rPr>
              <w:t>Director</w:t>
            </w:r>
            <w:r w:rsidRPr="00DB7C6E">
              <w:rPr>
                <w:rFonts w:cstheme="minorHAnsi"/>
                <w:sz w:val="20"/>
                <w:szCs w:val="20"/>
                <w:shd w:val="clear" w:color="auto" w:fill="FFFFFF"/>
              </w:rPr>
              <w:t xml:space="preserve"> to discuss their situation.</w:t>
            </w:r>
            <w:r w:rsidRPr="00DB7C6E">
              <w:rPr>
                <w:rFonts w:eastAsia="Times New Roman" w:cstheme="minorHAnsi"/>
                <w:bCs/>
                <w:sz w:val="20"/>
                <w:szCs w:val="20"/>
              </w:rPr>
              <w:t xml:space="preserve"> </w:t>
            </w:r>
          </w:p>
          <w:p w14:paraId="62E505F2" w14:textId="77777777" w:rsidR="00043B0E" w:rsidRPr="00426670" w:rsidRDefault="00043B0E" w:rsidP="00FE7B72">
            <w:pPr>
              <w:numPr>
                <w:ilvl w:val="0"/>
                <w:numId w:val="1"/>
              </w:numPr>
              <w:spacing w:after="0" w:line="240" w:lineRule="auto"/>
              <w:rPr>
                <w:rFonts w:eastAsia="Times New Roman" w:cstheme="minorHAnsi"/>
                <w:bCs/>
                <w:sz w:val="20"/>
                <w:szCs w:val="20"/>
              </w:rPr>
            </w:pPr>
            <w:r w:rsidRPr="005B13A1">
              <w:rPr>
                <w:rFonts w:cstheme="minorHAnsi"/>
                <w:sz w:val="20"/>
                <w:szCs w:val="20"/>
                <w:shd w:val="clear" w:color="auto" w:fill="FFFFFF"/>
              </w:rPr>
              <w:t xml:space="preserve">Staff members are encouraged to discuss their </w:t>
            </w:r>
            <w:r>
              <w:rPr>
                <w:rFonts w:cstheme="minorHAnsi"/>
                <w:sz w:val="20"/>
                <w:szCs w:val="20"/>
                <w:shd w:val="clear" w:color="auto" w:fill="FFFFFF"/>
              </w:rPr>
              <w:t>health</w:t>
            </w:r>
            <w:r w:rsidRPr="005B13A1">
              <w:rPr>
                <w:rFonts w:cstheme="minorHAnsi"/>
                <w:sz w:val="20"/>
                <w:szCs w:val="20"/>
                <w:shd w:val="clear" w:color="auto" w:fill="FFFFFF"/>
              </w:rPr>
              <w:t xml:space="preserve"> status</w:t>
            </w:r>
            <w:r>
              <w:rPr>
                <w:rFonts w:cstheme="minorHAnsi"/>
                <w:sz w:val="20"/>
                <w:szCs w:val="20"/>
                <w:shd w:val="clear" w:color="auto" w:fill="FFFFFF"/>
              </w:rPr>
              <w:t xml:space="preserve"> confidentially</w:t>
            </w:r>
            <w:r w:rsidRPr="005B13A1">
              <w:rPr>
                <w:rFonts w:cstheme="minorHAnsi"/>
                <w:sz w:val="20"/>
                <w:szCs w:val="20"/>
                <w:shd w:val="clear" w:color="auto" w:fill="FFFFFF"/>
              </w:rPr>
              <w:t xml:space="preserve"> with their Line Manager</w:t>
            </w:r>
          </w:p>
          <w:p w14:paraId="381216B0" w14:textId="77777777" w:rsidR="00043B0E" w:rsidRPr="00DB7C6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 xml:space="preserve">Line Manager and staff member to assess and agree whether a reasonable adjustment to duties is required based on individual circumstances. </w:t>
            </w:r>
            <w:r w:rsidRPr="00DB7C6E">
              <w:rPr>
                <w:rFonts w:eastAsia="Times New Roman" w:cstheme="minorHAnsi"/>
                <w:bCs/>
                <w:sz w:val="20"/>
                <w:szCs w:val="20"/>
              </w:rPr>
              <w:t>Examples of reasonable adjustments may include:</w:t>
            </w:r>
          </w:p>
          <w:p w14:paraId="28FD2E0A"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working from home/remote working</w:t>
            </w:r>
          </w:p>
          <w:p w14:paraId="13DBEFC8"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Pr>
                <w:rFonts w:eastAsia="Times New Roman" w:cstheme="minorHAnsi"/>
                <w:bCs/>
                <w:sz w:val="20"/>
                <w:szCs w:val="20"/>
              </w:rPr>
              <w:t>adjustments to</w:t>
            </w:r>
            <w:r w:rsidRPr="00DB7C6E">
              <w:rPr>
                <w:rFonts w:eastAsia="Times New Roman" w:cstheme="minorHAnsi"/>
                <w:bCs/>
                <w:sz w:val="20"/>
                <w:szCs w:val="20"/>
              </w:rPr>
              <w:t xml:space="preserve"> PPE</w:t>
            </w:r>
          </w:p>
          <w:p w14:paraId="778A7D55"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time-limited redeployment to other duties</w:t>
            </w:r>
          </w:p>
          <w:p w14:paraId="16F71021"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relocation of duties to another classroom/office</w:t>
            </w:r>
            <w:r>
              <w:rPr>
                <w:rFonts w:eastAsia="Times New Roman" w:cstheme="minorHAnsi"/>
                <w:bCs/>
                <w:sz w:val="20"/>
                <w:szCs w:val="20"/>
              </w:rPr>
              <w:t>/space</w:t>
            </w:r>
          </w:p>
          <w:p w14:paraId="1F328B58"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reduced/limited face-to-face interactions with other staff and pupils</w:t>
            </w:r>
          </w:p>
          <w:p w14:paraId="71188223"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 xml:space="preserve">installation of </w:t>
            </w:r>
            <w:proofErr w:type="spellStart"/>
            <w:r w:rsidRPr="00DB7C6E">
              <w:rPr>
                <w:rFonts w:eastAsia="Times New Roman" w:cstheme="minorHAnsi"/>
                <w:bCs/>
                <w:sz w:val="20"/>
                <w:szCs w:val="20"/>
              </w:rPr>
              <w:t>perspex</w:t>
            </w:r>
            <w:proofErr w:type="spellEnd"/>
            <w:r w:rsidRPr="00DB7C6E">
              <w:rPr>
                <w:rFonts w:eastAsia="Times New Roman" w:cstheme="minorHAnsi"/>
                <w:bCs/>
                <w:sz w:val="20"/>
                <w:szCs w:val="20"/>
              </w:rPr>
              <w:t xml:space="preserve"> screens</w:t>
            </w:r>
          </w:p>
          <w:p w14:paraId="54456A61" w14:textId="790B1682"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lastRenderedPageBreak/>
              <w:t xml:space="preserve">Adjustment to duties to be approved by The </w:t>
            </w:r>
            <w:r w:rsidR="00DD49EF">
              <w:rPr>
                <w:rFonts w:eastAsia="Times New Roman" w:cstheme="minorHAnsi"/>
                <w:bCs/>
                <w:sz w:val="20"/>
                <w:szCs w:val="20"/>
              </w:rPr>
              <w:t>Executive Headteacher</w:t>
            </w:r>
          </w:p>
          <w:p w14:paraId="060EFA36"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Adjustments to duties to be documented</w:t>
            </w:r>
          </w:p>
          <w:p w14:paraId="07A19D79"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Adjustments to be put in place as soon as feasibly possible</w:t>
            </w:r>
          </w:p>
          <w:p w14:paraId="5E22D2BE"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Regular wellbeing meetings to be scheduled</w:t>
            </w:r>
          </w:p>
          <w:p w14:paraId="78FBAE2B" w14:textId="77777777" w:rsidR="00043B0E" w:rsidRPr="00DB7C6E" w:rsidRDefault="00043B0E" w:rsidP="00FE7B72">
            <w:pPr>
              <w:numPr>
                <w:ilvl w:val="0"/>
                <w:numId w:val="1"/>
              </w:numPr>
              <w:shd w:val="clear" w:color="auto" w:fill="FFFFFF"/>
              <w:spacing w:after="0" w:line="240" w:lineRule="auto"/>
              <w:rPr>
                <w:rFonts w:eastAsia="Times New Roman" w:cstheme="minorHAnsi"/>
                <w:bCs/>
                <w:sz w:val="20"/>
                <w:szCs w:val="20"/>
              </w:rPr>
            </w:pPr>
            <w:r>
              <w:rPr>
                <w:rFonts w:eastAsia="Times New Roman" w:cstheme="minorHAnsi"/>
                <w:sz w:val="20"/>
                <w:szCs w:val="20"/>
                <w:lang w:eastAsia="en-GB"/>
              </w:rPr>
              <w:t>Arrangements to be r</w:t>
            </w:r>
            <w:r w:rsidRPr="005B13A1">
              <w:rPr>
                <w:rFonts w:eastAsia="Times New Roman" w:cstheme="minorHAnsi"/>
                <w:sz w:val="20"/>
                <w:szCs w:val="20"/>
                <w:lang w:eastAsia="en-GB"/>
              </w:rPr>
              <w:t>eview</w:t>
            </w:r>
            <w:r>
              <w:rPr>
                <w:rFonts w:eastAsia="Times New Roman" w:cstheme="minorHAnsi"/>
                <w:sz w:val="20"/>
                <w:szCs w:val="20"/>
                <w:lang w:eastAsia="en-GB"/>
              </w:rPr>
              <w:t>ed regularly</w:t>
            </w:r>
            <w:r w:rsidRPr="005B13A1">
              <w:rPr>
                <w:rFonts w:eastAsia="Times New Roman" w:cstheme="minorHAnsi"/>
                <w:sz w:val="20"/>
                <w:szCs w:val="20"/>
                <w:lang w:eastAsia="en-GB"/>
              </w:rPr>
              <w:t xml:space="preserve"> and repeat assessments</w:t>
            </w:r>
            <w:r>
              <w:rPr>
                <w:rFonts w:eastAsia="Times New Roman" w:cstheme="minorHAnsi"/>
                <w:sz w:val="20"/>
                <w:szCs w:val="20"/>
                <w:lang w:eastAsia="en-GB"/>
              </w:rPr>
              <w:t xml:space="preserve"> carried out</w:t>
            </w:r>
            <w:r w:rsidRPr="005B13A1">
              <w:rPr>
                <w:rFonts w:eastAsia="Times New Roman" w:cstheme="minorHAnsi"/>
                <w:sz w:val="20"/>
                <w:szCs w:val="20"/>
                <w:lang w:eastAsia="en-GB"/>
              </w:rPr>
              <w:t xml:space="preserve"> as necessary in line with individual circumstances, emerging evidence, and/or national guidance</w:t>
            </w:r>
          </w:p>
          <w:p w14:paraId="4D650A40" w14:textId="77777777" w:rsidR="00043B0E" w:rsidRPr="00AA2555" w:rsidRDefault="00043B0E" w:rsidP="00FE7B72">
            <w:pPr>
              <w:numPr>
                <w:ilvl w:val="0"/>
                <w:numId w:val="1"/>
              </w:numPr>
              <w:spacing w:after="0" w:line="240" w:lineRule="auto"/>
              <w:rPr>
                <w:rFonts w:eastAsia="Times New Roman" w:cstheme="minorHAnsi"/>
                <w:bCs/>
                <w:sz w:val="20"/>
                <w:szCs w:val="20"/>
              </w:rPr>
            </w:pPr>
            <w:r w:rsidRPr="00AA2555">
              <w:rPr>
                <w:rFonts w:cstheme="minorHAnsi"/>
                <w:sz w:val="20"/>
                <w:szCs w:val="20"/>
                <w:shd w:val="clear" w:color="auto" w:fill="FFFFFF"/>
              </w:rPr>
              <w:t>Staff members are encouraged to discuss their pregnancy confidentially with their Line Manager</w:t>
            </w:r>
          </w:p>
          <w:p w14:paraId="38472932" w14:textId="1440EA45" w:rsidR="00043B0E" w:rsidRPr="00855359" w:rsidRDefault="00043B0E" w:rsidP="00FE7B72">
            <w:pPr>
              <w:numPr>
                <w:ilvl w:val="0"/>
                <w:numId w:val="1"/>
              </w:numPr>
              <w:spacing w:after="0" w:line="240" w:lineRule="auto"/>
              <w:rPr>
                <w:rFonts w:eastAsia="Times New Roman" w:cstheme="minorHAnsi"/>
                <w:bCs/>
                <w:sz w:val="20"/>
                <w:szCs w:val="20"/>
              </w:rPr>
            </w:pPr>
            <w:r w:rsidRPr="00855359">
              <w:rPr>
                <w:rFonts w:eastAsia="Times New Roman" w:cstheme="minorHAnsi"/>
                <w:bCs/>
                <w:sz w:val="20"/>
                <w:szCs w:val="20"/>
              </w:rPr>
              <w:t xml:space="preserve">Confidential advice to be sought from Trust HR and Business </w:t>
            </w:r>
            <w:r w:rsidR="001008E0">
              <w:rPr>
                <w:rFonts w:eastAsia="Times New Roman" w:cstheme="minorHAnsi"/>
                <w:bCs/>
                <w:sz w:val="20"/>
                <w:szCs w:val="20"/>
              </w:rPr>
              <w:t>Director</w:t>
            </w:r>
          </w:p>
          <w:p w14:paraId="1D0424E1" w14:textId="77777777" w:rsidR="00043B0E" w:rsidRPr="00AA2555" w:rsidRDefault="00043B0E" w:rsidP="00FE7B72">
            <w:pPr>
              <w:numPr>
                <w:ilvl w:val="0"/>
                <w:numId w:val="1"/>
              </w:numPr>
              <w:spacing w:after="0" w:line="240" w:lineRule="auto"/>
              <w:rPr>
                <w:rFonts w:eastAsia="Times New Roman" w:cstheme="minorHAnsi"/>
                <w:bCs/>
                <w:sz w:val="20"/>
                <w:szCs w:val="20"/>
              </w:rPr>
            </w:pPr>
            <w:r w:rsidRPr="00AA2555">
              <w:rPr>
                <w:sz w:val="20"/>
                <w:szCs w:val="20"/>
                <w:lang w:val="en-US"/>
              </w:rPr>
              <w:t xml:space="preserve">According to the </w:t>
            </w:r>
            <w:hyperlink r:id="rId11" w:anchor="coronavirus" w:history="1">
              <w:r w:rsidRPr="00F91217">
                <w:rPr>
                  <w:rStyle w:val="Hyperlink"/>
                  <w:rFonts w:eastAsia="Times New Roman" w:cstheme="minorHAnsi"/>
                  <w:bCs/>
                  <w:sz w:val="20"/>
                  <w:szCs w:val="20"/>
                </w:rPr>
                <w:t>Royal College of Obstetricians and Gynaecologists (briefing note dated 1</w:t>
              </w:r>
              <w:r w:rsidRPr="00F91217">
                <w:rPr>
                  <w:rStyle w:val="Hyperlink"/>
                  <w:sz w:val="20"/>
                  <w:szCs w:val="20"/>
                  <w:lang w:val="en-US"/>
                </w:rPr>
                <w:t>4 October 2020</w:t>
              </w:r>
            </w:hyperlink>
            <w:r>
              <w:rPr>
                <w:sz w:val="20"/>
                <w:szCs w:val="20"/>
                <w:lang w:val="en-US"/>
              </w:rPr>
              <w:t>)</w:t>
            </w:r>
            <w:r w:rsidRPr="00AA2555">
              <w:rPr>
                <w:sz w:val="20"/>
                <w:szCs w:val="20"/>
                <w:lang w:val="en-US"/>
              </w:rPr>
              <w:t>, there is no evidence that pregnant women are more likely to get seriously ill from coronavirus but pregnant women have been included in the list of people at moderate risk (</w:t>
            </w:r>
            <w:hyperlink r:id="rId12" w:tgtFrame="_blank" w:history="1">
              <w:r w:rsidRPr="00AA2555">
                <w:rPr>
                  <w:rStyle w:val="Hyperlink"/>
                  <w:sz w:val="20"/>
                  <w:szCs w:val="20"/>
                  <w:lang w:val="en-US"/>
                </w:rPr>
                <w:t>clinically vulnerable</w:t>
              </w:r>
            </w:hyperlink>
            <w:r w:rsidRPr="00AA2555">
              <w:rPr>
                <w:sz w:val="20"/>
                <w:szCs w:val="20"/>
                <w:lang w:val="en-US"/>
              </w:rPr>
              <w:t xml:space="preserve">) as a precaution. </w:t>
            </w:r>
          </w:p>
          <w:p w14:paraId="43078AAE" w14:textId="77777777" w:rsidR="00043B0E" w:rsidRPr="00855359" w:rsidRDefault="00043B0E" w:rsidP="00FE7B72">
            <w:pPr>
              <w:numPr>
                <w:ilvl w:val="0"/>
                <w:numId w:val="1"/>
              </w:numPr>
              <w:spacing w:after="0" w:line="240" w:lineRule="auto"/>
              <w:rPr>
                <w:rFonts w:eastAsia="Times New Roman" w:cstheme="minorHAnsi"/>
                <w:bCs/>
                <w:sz w:val="20"/>
                <w:szCs w:val="20"/>
              </w:rPr>
            </w:pPr>
            <w:r w:rsidRPr="00855359">
              <w:rPr>
                <w:rFonts w:eastAsia="Times New Roman" w:cstheme="minorHAnsi"/>
                <w:bCs/>
                <w:sz w:val="20"/>
                <w:szCs w:val="20"/>
              </w:rPr>
              <w:lastRenderedPageBreak/>
              <w:t>All Government</w:t>
            </w:r>
            <w:r>
              <w:rPr>
                <w:rFonts w:eastAsia="Times New Roman" w:cstheme="minorHAnsi"/>
                <w:bCs/>
                <w:sz w:val="20"/>
                <w:szCs w:val="20"/>
              </w:rPr>
              <w:t>,</w:t>
            </w:r>
            <w:r w:rsidRPr="00855359">
              <w:rPr>
                <w:rFonts w:eastAsia="Times New Roman" w:cstheme="minorHAnsi"/>
                <w:bCs/>
                <w:sz w:val="20"/>
                <w:szCs w:val="20"/>
              </w:rPr>
              <w:t xml:space="preserve"> NHS and Royal College of Obstetricians and Gynaecologists </w:t>
            </w:r>
            <w:r>
              <w:rPr>
                <w:rFonts w:eastAsia="Times New Roman" w:cstheme="minorHAnsi"/>
                <w:bCs/>
                <w:sz w:val="20"/>
                <w:szCs w:val="20"/>
              </w:rPr>
              <w:t xml:space="preserve">covid-19 </w:t>
            </w:r>
            <w:r w:rsidRPr="00855359">
              <w:rPr>
                <w:rFonts w:eastAsia="Times New Roman" w:cstheme="minorHAnsi"/>
                <w:bCs/>
                <w:sz w:val="20"/>
                <w:szCs w:val="20"/>
              </w:rPr>
              <w:t xml:space="preserve">advice to be followed </w:t>
            </w:r>
            <w:r>
              <w:rPr>
                <w:rFonts w:eastAsia="Times New Roman" w:cstheme="minorHAnsi"/>
                <w:bCs/>
                <w:sz w:val="20"/>
                <w:szCs w:val="20"/>
              </w:rPr>
              <w:t>including any specific advice regarding pregnancy</w:t>
            </w:r>
          </w:p>
          <w:p w14:paraId="135FFEDE" w14:textId="7EE04427" w:rsidR="00043B0E" w:rsidRDefault="00043B0E" w:rsidP="00FE7B72">
            <w:pPr>
              <w:numPr>
                <w:ilvl w:val="0"/>
                <w:numId w:val="1"/>
              </w:numPr>
              <w:spacing w:after="0" w:line="240" w:lineRule="auto"/>
              <w:rPr>
                <w:rFonts w:eastAsia="Times New Roman" w:cstheme="minorHAnsi"/>
                <w:bCs/>
                <w:sz w:val="20"/>
                <w:szCs w:val="20"/>
              </w:rPr>
            </w:pPr>
            <w:r w:rsidRPr="00855359">
              <w:rPr>
                <w:rFonts w:eastAsia="Times New Roman" w:cstheme="minorHAnsi"/>
                <w:bCs/>
                <w:sz w:val="20"/>
                <w:szCs w:val="20"/>
              </w:rPr>
              <w:t xml:space="preserve">Discussion to take place between staff member, Line Manager and Trust HR and Business </w:t>
            </w:r>
            <w:r w:rsidR="001008E0">
              <w:rPr>
                <w:rFonts w:eastAsia="Times New Roman" w:cstheme="minorHAnsi"/>
                <w:bCs/>
                <w:sz w:val="20"/>
                <w:szCs w:val="20"/>
              </w:rPr>
              <w:t xml:space="preserve"> Director</w:t>
            </w:r>
          </w:p>
          <w:p w14:paraId="64C15354" w14:textId="77777777" w:rsidR="00043B0E" w:rsidRPr="00A460FE" w:rsidRDefault="00043B0E" w:rsidP="00FE7B72">
            <w:pPr>
              <w:numPr>
                <w:ilvl w:val="0"/>
                <w:numId w:val="1"/>
              </w:numPr>
              <w:spacing w:after="0" w:line="240" w:lineRule="auto"/>
              <w:rPr>
                <w:rFonts w:eastAsia="Times New Roman" w:cstheme="minorHAnsi"/>
                <w:bCs/>
                <w:sz w:val="20"/>
                <w:szCs w:val="20"/>
              </w:rPr>
            </w:pPr>
            <w:r w:rsidRPr="00A460FE">
              <w:rPr>
                <w:rFonts w:eastAsia="Times New Roman" w:cstheme="minorHAnsi"/>
                <w:bCs/>
                <w:sz w:val="20"/>
                <w:szCs w:val="20"/>
              </w:rPr>
              <w:t>If needed and with agreement, confidential advice to be sought from Occupational Health</w:t>
            </w:r>
          </w:p>
          <w:p w14:paraId="67A69EB2" w14:textId="77777777" w:rsidR="00043B0E" w:rsidRPr="00FD0FB0"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Covid-19 advice and recommendations may be gathered from relevant inter/nationally recognised organisations (</w:t>
            </w:r>
            <w:proofErr w:type="spellStart"/>
            <w:r>
              <w:rPr>
                <w:rFonts w:eastAsia="Times New Roman" w:cstheme="minorHAnsi"/>
                <w:bCs/>
                <w:sz w:val="20"/>
                <w:szCs w:val="20"/>
              </w:rPr>
              <w:t>eg</w:t>
            </w:r>
            <w:proofErr w:type="spellEnd"/>
            <w:r>
              <w:rPr>
                <w:rFonts w:eastAsia="Times New Roman" w:cstheme="minorHAnsi"/>
                <w:bCs/>
                <w:sz w:val="20"/>
                <w:szCs w:val="20"/>
              </w:rPr>
              <w:t xml:space="preserve"> NHS, PHE, RCOG) to make informed decisions</w:t>
            </w:r>
          </w:p>
          <w:p w14:paraId="7E23030E" w14:textId="77777777" w:rsidR="00043B0E" w:rsidRPr="00DB7C6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 xml:space="preserve">Line Manager and staff member to assess and agree whether a reasonable adjustment to duties is required based on individual pregnancy circumstances. </w:t>
            </w:r>
            <w:r w:rsidRPr="00DB7C6E">
              <w:rPr>
                <w:rFonts w:eastAsia="Times New Roman" w:cstheme="minorHAnsi"/>
                <w:bCs/>
                <w:sz w:val="20"/>
                <w:szCs w:val="20"/>
              </w:rPr>
              <w:t>Examples of reasonable adjustments may include:</w:t>
            </w:r>
          </w:p>
          <w:p w14:paraId="20391B9C"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working from home/remote working</w:t>
            </w:r>
          </w:p>
          <w:p w14:paraId="49E4FC53"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Pr>
                <w:rFonts w:eastAsia="Times New Roman" w:cstheme="minorHAnsi"/>
                <w:bCs/>
                <w:sz w:val="20"/>
                <w:szCs w:val="20"/>
              </w:rPr>
              <w:t>adjustments to</w:t>
            </w:r>
            <w:r w:rsidRPr="00DB7C6E">
              <w:rPr>
                <w:rFonts w:eastAsia="Times New Roman" w:cstheme="minorHAnsi"/>
                <w:bCs/>
                <w:sz w:val="20"/>
                <w:szCs w:val="20"/>
              </w:rPr>
              <w:t xml:space="preserve"> PPE</w:t>
            </w:r>
          </w:p>
          <w:p w14:paraId="70B0CF05"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time-limited redeployment to other duties</w:t>
            </w:r>
          </w:p>
          <w:p w14:paraId="4A02EEF9"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lastRenderedPageBreak/>
              <w:t>relocation of duties to another classroom/office</w:t>
            </w:r>
            <w:r>
              <w:rPr>
                <w:rFonts w:eastAsia="Times New Roman" w:cstheme="minorHAnsi"/>
                <w:bCs/>
                <w:sz w:val="20"/>
                <w:szCs w:val="20"/>
              </w:rPr>
              <w:t>/space</w:t>
            </w:r>
          </w:p>
          <w:p w14:paraId="6D969F8B"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reduced/limited face-to-face interactions with other staff and pupils</w:t>
            </w:r>
          </w:p>
          <w:p w14:paraId="46739693" w14:textId="77777777" w:rsidR="00043B0E" w:rsidRPr="00DB7C6E" w:rsidRDefault="00043B0E" w:rsidP="00FE7B72">
            <w:pPr>
              <w:pStyle w:val="ListParagraph"/>
              <w:numPr>
                <w:ilvl w:val="3"/>
                <w:numId w:val="1"/>
              </w:numPr>
              <w:spacing w:after="0" w:line="240" w:lineRule="auto"/>
              <w:ind w:left="591" w:hanging="142"/>
              <w:rPr>
                <w:rFonts w:eastAsia="Times New Roman" w:cstheme="minorHAnsi"/>
                <w:bCs/>
                <w:sz w:val="20"/>
                <w:szCs w:val="20"/>
              </w:rPr>
            </w:pPr>
            <w:r w:rsidRPr="00DB7C6E">
              <w:rPr>
                <w:rFonts w:eastAsia="Times New Roman" w:cstheme="minorHAnsi"/>
                <w:bCs/>
                <w:sz w:val="20"/>
                <w:szCs w:val="20"/>
              </w:rPr>
              <w:t xml:space="preserve">installation of </w:t>
            </w:r>
            <w:proofErr w:type="spellStart"/>
            <w:r w:rsidRPr="00DB7C6E">
              <w:rPr>
                <w:rFonts w:eastAsia="Times New Roman" w:cstheme="minorHAnsi"/>
                <w:bCs/>
                <w:sz w:val="20"/>
                <w:szCs w:val="20"/>
              </w:rPr>
              <w:t>perspex</w:t>
            </w:r>
            <w:proofErr w:type="spellEnd"/>
            <w:r w:rsidRPr="00DB7C6E">
              <w:rPr>
                <w:rFonts w:eastAsia="Times New Roman" w:cstheme="minorHAnsi"/>
                <w:bCs/>
                <w:sz w:val="20"/>
                <w:szCs w:val="20"/>
              </w:rPr>
              <w:t xml:space="preserve"> screens</w:t>
            </w:r>
          </w:p>
          <w:p w14:paraId="5B6461A3" w14:textId="096BF17A"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 xml:space="preserve">Adjustment to duties to be approved by The </w:t>
            </w:r>
            <w:r w:rsidR="00DD49EF">
              <w:rPr>
                <w:rFonts w:eastAsia="Times New Roman" w:cstheme="minorHAnsi"/>
                <w:bCs/>
                <w:sz w:val="20"/>
                <w:szCs w:val="20"/>
              </w:rPr>
              <w:t>Executive Headteacher</w:t>
            </w:r>
          </w:p>
          <w:p w14:paraId="35029B0F"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Adjustments to duties to be documented</w:t>
            </w:r>
          </w:p>
          <w:p w14:paraId="4003570E"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Adjustments to be put in place as soon as feasibly possible</w:t>
            </w:r>
          </w:p>
          <w:p w14:paraId="5B2F8E4C" w14:textId="77777777" w:rsidR="00043B0E" w:rsidRDefault="00043B0E" w:rsidP="00FE7B72">
            <w:pPr>
              <w:numPr>
                <w:ilvl w:val="0"/>
                <w:numId w:val="1"/>
              </w:numPr>
              <w:spacing w:after="0" w:line="240" w:lineRule="auto"/>
              <w:rPr>
                <w:rFonts w:eastAsia="Times New Roman" w:cstheme="minorHAnsi"/>
                <w:bCs/>
                <w:sz w:val="20"/>
                <w:szCs w:val="20"/>
              </w:rPr>
            </w:pPr>
            <w:r>
              <w:rPr>
                <w:rFonts w:eastAsia="Times New Roman" w:cstheme="minorHAnsi"/>
                <w:bCs/>
                <w:sz w:val="20"/>
                <w:szCs w:val="20"/>
              </w:rPr>
              <w:t>Regular wellbeing meetings to be scheduled</w:t>
            </w:r>
          </w:p>
          <w:p w14:paraId="4A72EE1F" w14:textId="77777777" w:rsidR="00043B0E" w:rsidRPr="00DB7C6E" w:rsidRDefault="00043B0E" w:rsidP="00FE7B72">
            <w:pPr>
              <w:numPr>
                <w:ilvl w:val="0"/>
                <w:numId w:val="1"/>
              </w:numPr>
              <w:shd w:val="clear" w:color="auto" w:fill="FFFFFF"/>
              <w:spacing w:after="0" w:line="240" w:lineRule="auto"/>
              <w:rPr>
                <w:rFonts w:eastAsia="Times New Roman" w:cstheme="minorHAnsi"/>
                <w:bCs/>
                <w:sz w:val="20"/>
                <w:szCs w:val="20"/>
              </w:rPr>
            </w:pPr>
            <w:r>
              <w:rPr>
                <w:rFonts w:eastAsia="Times New Roman" w:cstheme="minorHAnsi"/>
                <w:sz w:val="20"/>
                <w:szCs w:val="20"/>
                <w:lang w:eastAsia="en-GB"/>
              </w:rPr>
              <w:t>Arrangements to be r</w:t>
            </w:r>
            <w:r w:rsidRPr="005B13A1">
              <w:rPr>
                <w:rFonts w:eastAsia="Times New Roman" w:cstheme="minorHAnsi"/>
                <w:sz w:val="20"/>
                <w:szCs w:val="20"/>
                <w:lang w:eastAsia="en-GB"/>
              </w:rPr>
              <w:t>eview</w:t>
            </w:r>
            <w:r>
              <w:rPr>
                <w:rFonts w:eastAsia="Times New Roman" w:cstheme="minorHAnsi"/>
                <w:sz w:val="20"/>
                <w:szCs w:val="20"/>
                <w:lang w:eastAsia="en-GB"/>
              </w:rPr>
              <w:t>ed regularly</w:t>
            </w:r>
            <w:r w:rsidRPr="005B13A1">
              <w:rPr>
                <w:rFonts w:eastAsia="Times New Roman" w:cstheme="minorHAnsi"/>
                <w:sz w:val="20"/>
                <w:szCs w:val="20"/>
                <w:lang w:eastAsia="en-GB"/>
              </w:rPr>
              <w:t xml:space="preserve"> and repeat assessments</w:t>
            </w:r>
            <w:r>
              <w:rPr>
                <w:rFonts w:eastAsia="Times New Roman" w:cstheme="minorHAnsi"/>
                <w:sz w:val="20"/>
                <w:szCs w:val="20"/>
                <w:lang w:eastAsia="en-GB"/>
              </w:rPr>
              <w:t xml:space="preserve"> carried out</w:t>
            </w:r>
            <w:r w:rsidRPr="005B13A1">
              <w:rPr>
                <w:rFonts w:eastAsia="Times New Roman" w:cstheme="minorHAnsi"/>
                <w:sz w:val="20"/>
                <w:szCs w:val="20"/>
                <w:lang w:eastAsia="en-GB"/>
              </w:rPr>
              <w:t xml:space="preserve"> as necessary in line with individual circumstances, emerging evidence, and/or national guidance</w:t>
            </w:r>
          </w:p>
          <w:p w14:paraId="36260669" w14:textId="190C1614" w:rsidR="00043B0E" w:rsidRDefault="00043B0E" w:rsidP="00FE7B72">
            <w:pPr>
              <w:numPr>
                <w:ilvl w:val="0"/>
                <w:numId w:val="1"/>
              </w:numPr>
              <w:shd w:val="clear" w:color="auto" w:fill="FFFFFF"/>
              <w:spacing w:after="0" w:line="240" w:lineRule="auto"/>
              <w:rPr>
                <w:rFonts w:eastAsia="Times New Roman" w:cstheme="minorHAnsi"/>
                <w:bCs/>
                <w:sz w:val="20"/>
                <w:szCs w:val="20"/>
              </w:rPr>
            </w:pPr>
            <w:r w:rsidRPr="00DB7C6E">
              <w:rPr>
                <w:rFonts w:cstheme="minorHAnsi"/>
                <w:sz w:val="20"/>
                <w:szCs w:val="20"/>
                <w:shd w:val="clear" w:color="auto" w:fill="FFFFFF"/>
              </w:rPr>
              <w:t xml:space="preserve">If staff are not comfortable contacting their Line Manager, they should contact the Trust HR and Business </w:t>
            </w:r>
            <w:r w:rsidR="001008E0">
              <w:rPr>
                <w:rFonts w:cstheme="minorHAnsi"/>
                <w:sz w:val="20"/>
                <w:szCs w:val="20"/>
                <w:shd w:val="clear" w:color="auto" w:fill="FFFFFF"/>
              </w:rPr>
              <w:t xml:space="preserve"> Director</w:t>
            </w:r>
            <w:r w:rsidRPr="00DB7C6E">
              <w:rPr>
                <w:rFonts w:cstheme="minorHAnsi"/>
                <w:sz w:val="20"/>
                <w:szCs w:val="20"/>
                <w:shd w:val="clear" w:color="auto" w:fill="FFFFFF"/>
              </w:rPr>
              <w:t xml:space="preserve"> to discuss their situation.</w:t>
            </w:r>
            <w:r w:rsidRPr="00DB7C6E">
              <w:rPr>
                <w:rFonts w:eastAsia="Times New Roman" w:cstheme="minorHAnsi"/>
                <w:bCs/>
                <w:sz w:val="20"/>
                <w:szCs w:val="20"/>
              </w:rPr>
              <w:t xml:space="preserve"> </w:t>
            </w:r>
          </w:p>
          <w:p w14:paraId="6BD0BA3E" w14:textId="77777777" w:rsidR="00043B0E" w:rsidRPr="00C81A09" w:rsidRDefault="00043B0E" w:rsidP="00FE7B72">
            <w:pPr>
              <w:spacing w:after="0" w:line="240" w:lineRule="auto"/>
              <w:ind w:left="360"/>
              <w:rPr>
                <w:rFonts w:eastAsia="Times New Roman" w:cstheme="minorHAnsi"/>
                <w:bCs/>
                <w:sz w:val="20"/>
                <w:szCs w:val="20"/>
              </w:rPr>
            </w:pPr>
          </w:p>
        </w:tc>
        <w:tc>
          <w:tcPr>
            <w:tcW w:w="3685" w:type="dxa"/>
          </w:tcPr>
          <w:p w14:paraId="4185BD08" w14:textId="77777777" w:rsidR="00043B0E" w:rsidRPr="00C81A09" w:rsidRDefault="00043B0E" w:rsidP="00FE7B72">
            <w:pPr>
              <w:pStyle w:val="ListParagraph"/>
              <w:numPr>
                <w:ilvl w:val="0"/>
                <w:numId w:val="1"/>
              </w:numPr>
              <w:spacing w:after="0" w:line="240" w:lineRule="auto"/>
              <w:rPr>
                <w:rFonts w:eastAsia="Times New Roman" w:cstheme="minorHAnsi"/>
                <w:bCs/>
                <w:sz w:val="20"/>
                <w:szCs w:val="20"/>
              </w:rPr>
            </w:pPr>
            <w:r w:rsidRPr="00C81A09">
              <w:rPr>
                <w:rFonts w:eastAsia="Times New Roman" w:cstheme="minorHAnsi"/>
                <w:bCs/>
                <w:sz w:val="20"/>
                <w:szCs w:val="20"/>
              </w:rPr>
              <w:lastRenderedPageBreak/>
              <w:t xml:space="preserve">All staff </w:t>
            </w:r>
            <w:r>
              <w:rPr>
                <w:rFonts w:eastAsia="Times New Roman" w:cstheme="minorHAnsi"/>
                <w:bCs/>
                <w:sz w:val="20"/>
                <w:szCs w:val="20"/>
              </w:rPr>
              <w:t>to be made aware of updates and additions to this risk assessment</w:t>
            </w:r>
          </w:p>
          <w:p w14:paraId="42B1B3F2" w14:textId="77777777" w:rsidR="00043B0E" w:rsidRDefault="00043B0E" w:rsidP="00FE7B72">
            <w:pPr>
              <w:spacing w:after="0" w:line="240" w:lineRule="auto"/>
              <w:rPr>
                <w:rFonts w:eastAsia="Times New Roman" w:cstheme="minorHAnsi"/>
                <w:bCs/>
                <w:sz w:val="20"/>
                <w:szCs w:val="20"/>
              </w:rPr>
            </w:pPr>
          </w:p>
          <w:p w14:paraId="3651352A" w14:textId="77777777" w:rsidR="00043B0E" w:rsidRDefault="00043B0E" w:rsidP="00FE7B72">
            <w:pPr>
              <w:spacing w:after="0" w:line="240" w:lineRule="auto"/>
              <w:rPr>
                <w:rFonts w:eastAsia="Times New Roman" w:cstheme="minorHAnsi"/>
                <w:bCs/>
                <w:sz w:val="20"/>
                <w:szCs w:val="20"/>
              </w:rPr>
            </w:pPr>
          </w:p>
          <w:p w14:paraId="64715576" w14:textId="77777777" w:rsidR="00043B0E" w:rsidRDefault="00043B0E" w:rsidP="00FE7B72">
            <w:pPr>
              <w:spacing w:after="0" w:line="240" w:lineRule="auto"/>
              <w:rPr>
                <w:rFonts w:eastAsia="Times New Roman" w:cstheme="minorHAnsi"/>
                <w:bCs/>
                <w:sz w:val="20"/>
                <w:szCs w:val="20"/>
              </w:rPr>
            </w:pPr>
          </w:p>
          <w:p w14:paraId="6AE87B76" w14:textId="77777777" w:rsidR="00043B0E" w:rsidRDefault="00043B0E" w:rsidP="00FE7B72">
            <w:pPr>
              <w:spacing w:after="0" w:line="240" w:lineRule="auto"/>
              <w:rPr>
                <w:rFonts w:eastAsia="Times New Roman" w:cstheme="minorHAnsi"/>
                <w:bCs/>
                <w:sz w:val="20"/>
                <w:szCs w:val="20"/>
              </w:rPr>
            </w:pPr>
          </w:p>
          <w:p w14:paraId="73D557C6" w14:textId="77777777" w:rsidR="00043B0E" w:rsidRDefault="00043B0E" w:rsidP="00FE7B72">
            <w:pPr>
              <w:spacing w:after="0" w:line="240" w:lineRule="auto"/>
              <w:rPr>
                <w:rFonts w:eastAsia="Times New Roman" w:cstheme="minorHAnsi"/>
                <w:bCs/>
                <w:sz w:val="20"/>
                <w:szCs w:val="20"/>
              </w:rPr>
            </w:pPr>
          </w:p>
          <w:p w14:paraId="5A953526" w14:textId="77777777" w:rsidR="00043B0E" w:rsidRDefault="00043B0E" w:rsidP="00FE7B72">
            <w:pPr>
              <w:spacing w:after="0" w:line="240" w:lineRule="auto"/>
              <w:rPr>
                <w:rFonts w:eastAsia="Times New Roman" w:cstheme="minorHAnsi"/>
                <w:bCs/>
                <w:sz w:val="20"/>
                <w:szCs w:val="20"/>
              </w:rPr>
            </w:pPr>
          </w:p>
          <w:p w14:paraId="2924D423" w14:textId="77777777" w:rsidR="00043B0E" w:rsidRDefault="00043B0E" w:rsidP="00FE7B72">
            <w:pPr>
              <w:spacing w:after="0" w:line="240" w:lineRule="auto"/>
              <w:rPr>
                <w:rFonts w:eastAsia="Times New Roman" w:cstheme="minorHAnsi"/>
                <w:bCs/>
                <w:sz w:val="20"/>
                <w:szCs w:val="20"/>
              </w:rPr>
            </w:pPr>
          </w:p>
          <w:p w14:paraId="04EB1AAF" w14:textId="77777777" w:rsidR="00043B0E" w:rsidRDefault="00043B0E" w:rsidP="00FE7B72">
            <w:pPr>
              <w:spacing w:after="0" w:line="240" w:lineRule="auto"/>
              <w:rPr>
                <w:rFonts w:eastAsia="Times New Roman" w:cstheme="minorHAnsi"/>
                <w:bCs/>
                <w:sz w:val="20"/>
                <w:szCs w:val="20"/>
              </w:rPr>
            </w:pPr>
          </w:p>
          <w:p w14:paraId="4A6B687E" w14:textId="77777777" w:rsidR="00043B0E" w:rsidRDefault="00043B0E" w:rsidP="00FE7B72">
            <w:pPr>
              <w:spacing w:after="0" w:line="240" w:lineRule="auto"/>
              <w:rPr>
                <w:rFonts w:eastAsia="Times New Roman" w:cstheme="minorHAnsi"/>
                <w:bCs/>
                <w:sz w:val="20"/>
                <w:szCs w:val="20"/>
              </w:rPr>
            </w:pPr>
          </w:p>
          <w:p w14:paraId="1594771A" w14:textId="77777777" w:rsidR="00043B0E" w:rsidRDefault="00043B0E" w:rsidP="00FE7B72">
            <w:pPr>
              <w:spacing w:after="0" w:line="240" w:lineRule="auto"/>
              <w:rPr>
                <w:rFonts w:eastAsia="Times New Roman" w:cstheme="minorHAnsi"/>
                <w:bCs/>
                <w:sz w:val="20"/>
                <w:szCs w:val="20"/>
              </w:rPr>
            </w:pPr>
          </w:p>
          <w:p w14:paraId="7BA9E54D" w14:textId="77777777" w:rsidR="00043B0E" w:rsidRDefault="00043B0E" w:rsidP="00FE7B72">
            <w:pPr>
              <w:spacing w:after="0" w:line="240" w:lineRule="auto"/>
              <w:rPr>
                <w:rFonts w:eastAsia="Times New Roman" w:cstheme="minorHAnsi"/>
                <w:bCs/>
                <w:sz w:val="20"/>
                <w:szCs w:val="20"/>
              </w:rPr>
            </w:pPr>
          </w:p>
          <w:p w14:paraId="3FCEB867" w14:textId="77777777" w:rsidR="00043B0E" w:rsidRDefault="00043B0E" w:rsidP="00FE7B72">
            <w:pPr>
              <w:spacing w:after="0" w:line="240" w:lineRule="auto"/>
              <w:rPr>
                <w:rFonts w:eastAsia="Times New Roman" w:cstheme="minorHAnsi"/>
                <w:bCs/>
                <w:sz w:val="20"/>
                <w:szCs w:val="20"/>
              </w:rPr>
            </w:pPr>
          </w:p>
          <w:p w14:paraId="788523F4" w14:textId="77777777" w:rsidR="00043B0E" w:rsidRDefault="00043B0E" w:rsidP="00FE7B72">
            <w:pPr>
              <w:spacing w:after="0" w:line="240" w:lineRule="auto"/>
              <w:rPr>
                <w:rFonts w:eastAsia="Times New Roman" w:cstheme="minorHAnsi"/>
                <w:bCs/>
                <w:sz w:val="20"/>
                <w:szCs w:val="20"/>
              </w:rPr>
            </w:pPr>
          </w:p>
          <w:p w14:paraId="26C12DFF" w14:textId="77777777" w:rsidR="00043B0E" w:rsidRDefault="00043B0E" w:rsidP="00FE7B72">
            <w:pPr>
              <w:spacing w:after="0" w:line="240" w:lineRule="auto"/>
              <w:rPr>
                <w:rFonts w:eastAsia="Times New Roman" w:cstheme="minorHAnsi"/>
                <w:bCs/>
                <w:sz w:val="20"/>
                <w:szCs w:val="20"/>
              </w:rPr>
            </w:pPr>
          </w:p>
          <w:p w14:paraId="5C0E47E8" w14:textId="77777777" w:rsidR="00043B0E" w:rsidRDefault="00043B0E" w:rsidP="00FE7B72">
            <w:pPr>
              <w:spacing w:after="0" w:line="240" w:lineRule="auto"/>
              <w:rPr>
                <w:rFonts w:eastAsia="Times New Roman" w:cstheme="minorHAnsi"/>
                <w:bCs/>
                <w:sz w:val="20"/>
                <w:szCs w:val="20"/>
              </w:rPr>
            </w:pPr>
          </w:p>
          <w:p w14:paraId="2AE978EF" w14:textId="77777777" w:rsidR="00043B0E" w:rsidRDefault="00043B0E" w:rsidP="00FE7B72">
            <w:pPr>
              <w:spacing w:after="0" w:line="240" w:lineRule="auto"/>
              <w:rPr>
                <w:rFonts w:eastAsia="Times New Roman" w:cstheme="minorHAnsi"/>
                <w:bCs/>
                <w:sz w:val="20"/>
                <w:szCs w:val="20"/>
              </w:rPr>
            </w:pPr>
          </w:p>
          <w:p w14:paraId="59D120A5" w14:textId="77777777" w:rsidR="00043B0E" w:rsidRDefault="00043B0E" w:rsidP="00FE7B72">
            <w:pPr>
              <w:spacing w:after="0" w:line="240" w:lineRule="auto"/>
              <w:rPr>
                <w:rFonts w:eastAsia="Times New Roman" w:cstheme="minorHAnsi"/>
                <w:bCs/>
                <w:sz w:val="20"/>
                <w:szCs w:val="20"/>
              </w:rPr>
            </w:pPr>
          </w:p>
          <w:p w14:paraId="46DE4025" w14:textId="77777777" w:rsidR="00043B0E" w:rsidRDefault="00043B0E" w:rsidP="00FE7B72">
            <w:pPr>
              <w:spacing w:after="0" w:line="240" w:lineRule="auto"/>
              <w:rPr>
                <w:rFonts w:eastAsia="Times New Roman" w:cstheme="minorHAnsi"/>
                <w:bCs/>
                <w:sz w:val="20"/>
                <w:szCs w:val="20"/>
              </w:rPr>
            </w:pPr>
          </w:p>
          <w:p w14:paraId="574F9BFD" w14:textId="77777777" w:rsidR="00043B0E" w:rsidRDefault="00043B0E" w:rsidP="00FE7B72">
            <w:pPr>
              <w:spacing w:after="0" w:line="240" w:lineRule="auto"/>
              <w:rPr>
                <w:rFonts w:eastAsia="Times New Roman" w:cstheme="minorHAnsi"/>
                <w:bCs/>
                <w:sz w:val="20"/>
                <w:szCs w:val="20"/>
              </w:rPr>
            </w:pPr>
          </w:p>
          <w:p w14:paraId="24201CDE" w14:textId="77777777" w:rsidR="00043B0E" w:rsidRDefault="00043B0E" w:rsidP="00FE7B72">
            <w:pPr>
              <w:spacing w:after="0" w:line="240" w:lineRule="auto"/>
              <w:rPr>
                <w:rFonts w:eastAsia="Times New Roman" w:cstheme="minorHAnsi"/>
                <w:bCs/>
                <w:sz w:val="20"/>
                <w:szCs w:val="20"/>
              </w:rPr>
            </w:pPr>
          </w:p>
          <w:p w14:paraId="7F002FF6" w14:textId="77777777" w:rsidR="00043B0E" w:rsidRDefault="00043B0E" w:rsidP="00FE7B72">
            <w:pPr>
              <w:spacing w:after="0" w:line="240" w:lineRule="auto"/>
              <w:rPr>
                <w:rFonts w:eastAsia="Times New Roman" w:cstheme="minorHAnsi"/>
                <w:bCs/>
                <w:sz w:val="20"/>
                <w:szCs w:val="20"/>
              </w:rPr>
            </w:pPr>
          </w:p>
          <w:p w14:paraId="453CDCDD" w14:textId="77777777" w:rsidR="00043B0E" w:rsidRDefault="00043B0E" w:rsidP="00FE7B72">
            <w:pPr>
              <w:spacing w:after="0" w:line="240" w:lineRule="auto"/>
              <w:rPr>
                <w:rFonts w:eastAsia="Times New Roman" w:cstheme="minorHAnsi"/>
                <w:bCs/>
                <w:sz w:val="20"/>
                <w:szCs w:val="20"/>
              </w:rPr>
            </w:pPr>
          </w:p>
          <w:p w14:paraId="4AF1E4B9" w14:textId="77777777" w:rsidR="00043B0E" w:rsidRDefault="00043B0E" w:rsidP="00FE7B72">
            <w:pPr>
              <w:spacing w:after="0" w:line="240" w:lineRule="auto"/>
              <w:rPr>
                <w:rFonts w:eastAsia="Times New Roman" w:cstheme="minorHAnsi"/>
                <w:bCs/>
                <w:sz w:val="20"/>
                <w:szCs w:val="20"/>
              </w:rPr>
            </w:pPr>
          </w:p>
          <w:p w14:paraId="3CE07043" w14:textId="77777777" w:rsidR="00043B0E" w:rsidRDefault="00043B0E" w:rsidP="00FE7B72">
            <w:pPr>
              <w:spacing w:after="0" w:line="240" w:lineRule="auto"/>
              <w:rPr>
                <w:rFonts w:eastAsia="Times New Roman" w:cstheme="minorHAnsi"/>
                <w:bCs/>
                <w:sz w:val="20"/>
                <w:szCs w:val="20"/>
              </w:rPr>
            </w:pPr>
          </w:p>
          <w:p w14:paraId="093F9921" w14:textId="77777777" w:rsidR="00043B0E" w:rsidRDefault="00043B0E" w:rsidP="00FE7B72">
            <w:pPr>
              <w:spacing w:after="0" w:line="240" w:lineRule="auto"/>
              <w:rPr>
                <w:rFonts w:eastAsia="Times New Roman" w:cstheme="minorHAnsi"/>
                <w:bCs/>
                <w:sz w:val="20"/>
                <w:szCs w:val="20"/>
              </w:rPr>
            </w:pPr>
          </w:p>
          <w:p w14:paraId="67E231D8" w14:textId="77777777" w:rsidR="00043B0E" w:rsidRDefault="00043B0E" w:rsidP="00FE7B72">
            <w:pPr>
              <w:spacing w:after="0" w:line="240" w:lineRule="auto"/>
              <w:rPr>
                <w:rFonts w:eastAsia="Times New Roman" w:cstheme="minorHAnsi"/>
                <w:bCs/>
                <w:sz w:val="20"/>
                <w:szCs w:val="20"/>
              </w:rPr>
            </w:pPr>
          </w:p>
          <w:p w14:paraId="6B9F27C6" w14:textId="77777777" w:rsidR="00043B0E" w:rsidRDefault="00043B0E" w:rsidP="00FE7B72">
            <w:pPr>
              <w:spacing w:after="0" w:line="240" w:lineRule="auto"/>
              <w:rPr>
                <w:rFonts w:eastAsia="Times New Roman" w:cstheme="minorHAnsi"/>
                <w:bCs/>
                <w:sz w:val="20"/>
                <w:szCs w:val="20"/>
              </w:rPr>
            </w:pPr>
          </w:p>
          <w:p w14:paraId="53C5BDE1" w14:textId="77777777" w:rsidR="00043B0E" w:rsidRDefault="00043B0E" w:rsidP="00FE7B72">
            <w:pPr>
              <w:spacing w:after="0" w:line="240" w:lineRule="auto"/>
              <w:rPr>
                <w:rFonts w:eastAsia="Times New Roman" w:cstheme="minorHAnsi"/>
                <w:bCs/>
                <w:sz w:val="20"/>
                <w:szCs w:val="20"/>
              </w:rPr>
            </w:pPr>
          </w:p>
          <w:p w14:paraId="641250C1" w14:textId="77777777" w:rsidR="00043B0E" w:rsidRDefault="00043B0E" w:rsidP="00FE7B72">
            <w:pPr>
              <w:spacing w:after="0" w:line="240" w:lineRule="auto"/>
              <w:rPr>
                <w:rFonts w:eastAsia="Times New Roman" w:cstheme="minorHAnsi"/>
                <w:bCs/>
                <w:sz w:val="20"/>
                <w:szCs w:val="20"/>
              </w:rPr>
            </w:pPr>
          </w:p>
          <w:p w14:paraId="2DB0EB29" w14:textId="77777777" w:rsidR="00043B0E" w:rsidRDefault="00043B0E" w:rsidP="00FE7B72">
            <w:pPr>
              <w:spacing w:after="0" w:line="240" w:lineRule="auto"/>
              <w:rPr>
                <w:rFonts w:eastAsia="Times New Roman" w:cstheme="minorHAnsi"/>
                <w:bCs/>
                <w:sz w:val="20"/>
                <w:szCs w:val="20"/>
              </w:rPr>
            </w:pPr>
          </w:p>
          <w:p w14:paraId="773A3EB6" w14:textId="77777777" w:rsidR="00043B0E" w:rsidRDefault="00043B0E" w:rsidP="00FE7B72">
            <w:pPr>
              <w:spacing w:after="0" w:line="240" w:lineRule="auto"/>
              <w:rPr>
                <w:rFonts w:eastAsia="Times New Roman" w:cstheme="minorHAnsi"/>
                <w:bCs/>
                <w:sz w:val="20"/>
                <w:szCs w:val="20"/>
              </w:rPr>
            </w:pPr>
          </w:p>
          <w:p w14:paraId="1084BC83" w14:textId="77777777" w:rsidR="00043B0E" w:rsidRDefault="00043B0E" w:rsidP="00FE7B72">
            <w:pPr>
              <w:spacing w:after="0" w:line="240" w:lineRule="auto"/>
              <w:rPr>
                <w:rFonts w:eastAsia="Times New Roman" w:cstheme="minorHAnsi"/>
                <w:bCs/>
                <w:sz w:val="20"/>
                <w:szCs w:val="20"/>
              </w:rPr>
            </w:pPr>
          </w:p>
          <w:p w14:paraId="4F40B2C0" w14:textId="77777777" w:rsidR="00043B0E" w:rsidRDefault="00043B0E" w:rsidP="00FE7B72">
            <w:pPr>
              <w:spacing w:after="0" w:line="240" w:lineRule="auto"/>
              <w:rPr>
                <w:rFonts w:eastAsia="Times New Roman" w:cstheme="minorHAnsi"/>
                <w:bCs/>
                <w:sz w:val="20"/>
                <w:szCs w:val="20"/>
              </w:rPr>
            </w:pPr>
          </w:p>
          <w:p w14:paraId="00163C55" w14:textId="77777777" w:rsidR="00043B0E" w:rsidRDefault="00043B0E" w:rsidP="00FE7B72">
            <w:pPr>
              <w:spacing w:after="0" w:line="240" w:lineRule="auto"/>
              <w:rPr>
                <w:rFonts w:eastAsia="Times New Roman" w:cstheme="minorHAnsi"/>
                <w:bCs/>
                <w:sz w:val="20"/>
                <w:szCs w:val="20"/>
              </w:rPr>
            </w:pPr>
          </w:p>
          <w:p w14:paraId="70152E6A" w14:textId="77777777" w:rsidR="00043B0E" w:rsidRDefault="00043B0E" w:rsidP="00FE7B72">
            <w:pPr>
              <w:spacing w:after="0" w:line="240" w:lineRule="auto"/>
              <w:rPr>
                <w:rFonts w:eastAsia="Times New Roman" w:cstheme="minorHAnsi"/>
                <w:bCs/>
                <w:sz w:val="20"/>
                <w:szCs w:val="20"/>
              </w:rPr>
            </w:pPr>
          </w:p>
          <w:p w14:paraId="77A298C9" w14:textId="77777777" w:rsidR="00043B0E" w:rsidRDefault="00043B0E" w:rsidP="00FE7B72">
            <w:pPr>
              <w:spacing w:after="0" w:line="240" w:lineRule="auto"/>
              <w:rPr>
                <w:rFonts w:eastAsia="Times New Roman" w:cstheme="minorHAnsi"/>
                <w:bCs/>
                <w:sz w:val="20"/>
                <w:szCs w:val="20"/>
              </w:rPr>
            </w:pPr>
          </w:p>
          <w:p w14:paraId="33CC3D73" w14:textId="77777777" w:rsidR="00043B0E" w:rsidRDefault="00043B0E" w:rsidP="00FE7B72">
            <w:pPr>
              <w:spacing w:after="0" w:line="240" w:lineRule="auto"/>
              <w:rPr>
                <w:rFonts w:eastAsia="Times New Roman" w:cstheme="minorHAnsi"/>
                <w:bCs/>
                <w:sz w:val="20"/>
                <w:szCs w:val="20"/>
              </w:rPr>
            </w:pPr>
          </w:p>
          <w:p w14:paraId="3D5E23F1" w14:textId="77777777" w:rsidR="00043B0E" w:rsidRDefault="00043B0E" w:rsidP="00FE7B72">
            <w:pPr>
              <w:spacing w:after="0" w:line="240" w:lineRule="auto"/>
              <w:rPr>
                <w:rFonts w:eastAsia="Times New Roman" w:cstheme="minorHAnsi"/>
                <w:bCs/>
                <w:sz w:val="20"/>
                <w:szCs w:val="20"/>
              </w:rPr>
            </w:pPr>
          </w:p>
          <w:p w14:paraId="5F95B31C" w14:textId="77777777" w:rsidR="00043B0E" w:rsidRPr="00C81A09" w:rsidRDefault="00043B0E" w:rsidP="00FE7B72">
            <w:pPr>
              <w:pStyle w:val="ListParagraph"/>
              <w:numPr>
                <w:ilvl w:val="0"/>
                <w:numId w:val="1"/>
              </w:numPr>
              <w:spacing w:after="0" w:line="240" w:lineRule="auto"/>
              <w:rPr>
                <w:rFonts w:eastAsia="Times New Roman" w:cstheme="minorHAnsi"/>
                <w:bCs/>
                <w:sz w:val="20"/>
                <w:szCs w:val="20"/>
              </w:rPr>
            </w:pPr>
            <w:r w:rsidRPr="00C81A09">
              <w:rPr>
                <w:rFonts w:eastAsia="Times New Roman" w:cstheme="minorHAnsi"/>
                <w:bCs/>
                <w:sz w:val="20"/>
                <w:szCs w:val="20"/>
              </w:rPr>
              <w:t xml:space="preserve">All staff </w:t>
            </w:r>
            <w:r>
              <w:rPr>
                <w:rFonts w:eastAsia="Times New Roman" w:cstheme="minorHAnsi"/>
                <w:bCs/>
                <w:sz w:val="20"/>
                <w:szCs w:val="20"/>
              </w:rPr>
              <w:t>to be made aware of updates and additions to this risk assessment</w:t>
            </w:r>
          </w:p>
          <w:p w14:paraId="0D051BDB" w14:textId="77777777" w:rsidR="00043B0E" w:rsidRDefault="00043B0E" w:rsidP="00FE7B72">
            <w:pPr>
              <w:spacing w:after="0" w:line="240" w:lineRule="auto"/>
              <w:rPr>
                <w:rFonts w:eastAsia="Times New Roman" w:cstheme="minorHAnsi"/>
                <w:bCs/>
                <w:sz w:val="20"/>
                <w:szCs w:val="20"/>
              </w:rPr>
            </w:pPr>
          </w:p>
          <w:p w14:paraId="180A5C81" w14:textId="77777777" w:rsidR="00043B0E" w:rsidRDefault="00043B0E" w:rsidP="00FE7B72">
            <w:pPr>
              <w:spacing w:after="0" w:line="240" w:lineRule="auto"/>
              <w:rPr>
                <w:rFonts w:eastAsia="Times New Roman" w:cstheme="minorHAnsi"/>
                <w:bCs/>
                <w:sz w:val="20"/>
                <w:szCs w:val="20"/>
              </w:rPr>
            </w:pPr>
          </w:p>
          <w:p w14:paraId="608B8053" w14:textId="77777777" w:rsidR="00043B0E" w:rsidRDefault="00043B0E" w:rsidP="00FE7B72">
            <w:pPr>
              <w:spacing w:after="0" w:line="240" w:lineRule="auto"/>
              <w:rPr>
                <w:rFonts w:eastAsia="Times New Roman" w:cstheme="minorHAnsi"/>
                <w:bCs/>
                <w:sz w:val="20"/>
                <w:szCs w:val="20"/>
              </w:rPr>
            </w:pPr>
          </w:p>
          <w:p w14:paraId="62C6EA95" w14:textId="77777777" w:rsidR="00043B0E" w:rsidRDefault="00043B0E" w:rsidP="00FE7B72">
            <w:pPr>
              <w:spacing w:after="0" w:line="240" w:lineRule="auto"/>
              <w:rPr>
                <w:rFonts w:eastAsia="Times New Roman" w:cstheme="minorHAnsi"/>
                <w:bCs/>
                <w:sz w:val="20"/>
                <w:szCs w:val="20"/>
              </w:rPr>
            </w:pPr>
          </w:p>
          <w:p w14:paraId="04224EB1" w14:textId="77777777" w:rsidR="00043B0E" w:rsidRDefault="00043B0E" w:rsidP="00FE7B72">
            <w:pPr>
              <w:spacing w:after="0" w:line="240" w:lineRule="auto"/>
              <w:rPr>
                <w:rFonts w:eastAsia="Times New Roman" w:cstheme="minorHAnsi"/>
                <w:bCs/>
                <w:sz w:val="20"/>
                <w:szCs w:val="20"/>
              </w:rPr>
            </w:pPr>
          </w:p>
          <w:p w14:paraId="333199BE" w14:textId="77777777" w:rsidR="00043B0E" w:rsidRDefault="00043B0E" w:rsidP="00FE7B72">
            <w:pPr>
              <w:spacing w:after="0" w:line="240" w:lineRule="auto"/>
              <w:rPr>
                <w:rFonts w:eastAsia="Times New Roman" w:cstheme="minorHAnsi"/>
                <w:bCs/>
                <w:sz w:val="20"/>
                <w:szCs w:val="20"/>
              </w:rPr>
            </w:pPr>
          </w:p>
          <w:p w14:paraId="10E3E5C5" w14:textId="77777777" w:rsidR="00043B0E" w:rsidRDefault="00043B0E" w:rsidP="00FE7B72">
            <w:pPr>
              <w:spacing w:after="0" w:line="240" w:lineRule="auto"/>
              <w:rPr>
                <w:rFonts w:eastAsia="Times New Roman" w:cstheme="minorHAnsi"/>
                <w:bCs/>
                <w:sz w:val="20"/>
                <w:szCs w:val="20"/>
              </w:rPr>
            </w:pPr>
          </w:p>
          <w:p w14:paraId="11F25E95" w14:textId="77777777" w:rsidR="00043B0E" w:rsidRDefault="00043B0E" w:rsidP="00FE7B72">
            <w:pPr>
              <w:spacing w:after="0" w:line="240" w:lineRule="auto"/>
              <w:rPr>
                <w:rFonts w:eastAsia="Times New Roman" w:cstheme="minorHAnsi"/>
                <w:bCs/>
                <w:sz w:val="20"/>
                <w:szCs w:val="20"/>
              </w:rPr>
            </w:pPr>
          </w:p>
          <w:p w14:paraId="1A232D75" w14:textId="77777777" w:rsidR="00043B0E" w:rsidRDefault="00043B0E" w:rsidP="00FE7B72">
            <w:pPr>
              <w:spacing w:after="0" w:line="240" w:lineRule="auto"/>
              <w:rPr>
                <w:rFonts w:eastAsia="Times New Roman" w:cstheme="minorHAnsi"/>
                <w:bCs/>
                <w:sz w:val="20"/>
                <w:szCs w:val="20"/>
              </w:rPr>
            </w:pPr>
          </w:p>
          <w:p w14:paraId="5293A53D" w14:textId="77777777" w:rsidR="00043B0E" w:rsidRDefault="00043B0E" w:rsidP="00FE7B72">
            <w:pPr>
              <w:spacing w:after="0" w:line="240" w:lineRule="auto"/>
              <w:rPr>
                <w:rFonts w:eastAsia="Times New Roman" w:cstheme="minorHAnsi"/>
                <w:bCs/>
                <w:sz w:val="20"/>
                <w:szCs w:val="20"/>
              </w:rPr>
            </w:pPr>
          </w:p>
          <w:p w14:paraId="0536F6CC" w14:textId="77777777" w:rsidR="00043B0E" w:rsidRDefault="00043B0E" w:rsidP="00FE7B72">
            <w:pPr>
              <w:spacing w:after="0" w:line="240" w:lineRule="auto"/>
              <w:rPr>
                <w:rFonts w:eastAsia="Times New Roman" w:cstheme="minorHAnsi"/>
                <w:bCs/>
                <w:sz w:val="20"/>
                <w:szCs w:val="20"/>
              </w:rPr>
            </w:pPr>
          </w:p>
          <w:p w14:paraId="28A69739" w14:textId="77777777" w:rsidR="00043B0E" w:rsidRDefault="00043B0E" w:rsidP="00FE7B72">
            <w:pPr>
              <w:spacing w:after="0" w:line="240" w:lineRule="auto"/>
              <w:rPr>
                <w:rFonts w:eastAsia="Times New Roman" w:cstheme="minorHAnsi"/>
                <w:bCs/>
                <w:sz w:val="20"/>
                <w:szCs w:val="20"/>
              </w:rPr>
            </w:pPr>
          </w:p>
          <w:p w14:paraId="1A043881" w14:textId="77777777" w:rsidR="00043B0E" w:rsidRDefault="00043B0E" w:rsidP="00FE7B72">
            <w:pPr>
              <w:spacing w:after="0" w:line="240" w:lineRule="auto"/>
              <w:rPr>
                <w:rFonts w:eastAsia="Times New Roman" w:cstheme="minorHAnsi"/>
                <w:bCs/>
                <w:sz w:val="20"/>
                <w:szCs w:val="20"/>
              </w:rPr>
            </w:pPr>
          </w:p>
          <w:p w14:paraId="2EF87BB0" w14:textId="77777777" w:rsidR="00043B0E" w:rsidRDefault="00043B0E" w:rsidP="00FE7B72">
            <w:pPr>
              <w:spacing w:after="0" w:line="240" w:lineRule="auto"/>
              <w:rPr>
                <w:rFonts w:eastAsia="Times New Roman" w:cstheme="minorHAnsi"/>
                <w:bCs/>
                <w:sz w:val="20"/>
                <w:szCs w:val="20"/>
              </w:rPr>
            </w:pPr>
          </w:p>
          <w:p w14:paraId="0DADEC14" w14:textId="77777777" w:rsidR="00043B0E" w:rsidRDefault="00043B0E" w:rsidP="00FE7B72">
            <w:pPr>
              <w:spacing w:after="0" w:line="240" w:lineRule="auto"/>
              <w:rPr>
                <w:rFonts w:eastAsia="Times New Roman" w:cstheme="minorHAnsi"/>
                <w:bCs/>
                <w:sz w:val="20"/>
                <w:szCs w:val="20"/>
              </w:rPr>
            </w:pPr>
          </w:p>
          <w:p w14:paraId="64466646" w14:textId="77777777" w:rsidR="00043B0E" w:rsidRDefault="00043B0E" w:rsidP="00FE7B72">
            <w:pPr>
              <w:spacing w:after="0" w:line="240" w:lineRule="auto"/>
              <w:rPr>
                <w:rFonts w:eastAsia="Times New Roman" w:cstheme="minorHAnsi"/>
                <w:bCs/>
                <w:sz w:val="20"/>
                <w:szCs w:val="20"/>
              </w:rPr>
            </w:pPr>
          </w:p>
          <w:p w14:paraId="7BCE6F4E" w14:textId="77777777" w:rsidR="00043B0E" w:rsidRDefault="00043B0E" w:rsidP="00FE7B72">
            <w:pPr>
              <w:spacing w:after="0" w:line="240" w:lineRule="auto"/>
              <w:rPr>
                <w:rFonts w:eastAsia="Times New Roman" w:cstheme="minorHAnsi"/>
                <w:bCs/>
                <w:sz w:val="20"/>
                <w:szCs w:val="20"/>
              </w:rPr>
            </w:pPr>
          </w:p>
          <w:p w14:paraId="39910869" w14:textId="77777777" w:rsidR="00043B0E" w:rsidRDefault="00043B0E" w:rsidP="00FE7B72">
            <w:pPr>
              <w:spacing w:after="0" w:line="240" w:lineRule="auto"/>
              <w:rPr>
                <w:rFonts w:eastAsia="Times New Roman" w:cstheme="minorHAnsi"/>
                <w:bCs/>
                <w:sz w:val="20"/>
                <w:szCs w:val="20"/>
              </w:rPr>
            </w:pPr>
          </w:p>
          <w:p w14:paraId="0BFC6E67" w14:textId="77777777" w:rsidR="00043B0E" w:rsidRDefault="00043B0E" w:rsidP="00FE7B72">
            <w:pPr>
              <w:spacing w:after="0" w:line="240" w:lineRule="auto"/>
              <w:rPr>
                <w:rFonts w:eastAsia="Times New Roman" w:cstheme="minorHAnsi"/>
                <w:bCs/>
                <w:sz w:val="20"/>
                <w:szCs w:val="20"/>
              </w:rPr>
            </w:pPr>
          </w:p>
          <w:p w14:paraId="6E24191E" w14:textId="77777777" w:rsidR="00043B0E" w:rsidRDefault="00043B0E" w:rsidP="00FE7B72">
            <w:pPr>
              <w:spacing w:after="0" w:line="240" w:lineRule="auto"/>
              <w:rPr>
                <w:rFonts w:eastAsia="Times New Roman" w:cstheme="minorHAnsi"/>
                <w:bCs/>
                <w:sz w:val="20"/>
                <w:szCs w:val="20"/>
              </w:rPr>
            </w:pPr>
          </w:p>
          <w:p w14:paraId="79E47A79" w14:textId="77777777" w:rsidR="00043B0E" w:rsidRDefault="00043B0E" w:rsidP="00FE7B72">
            <w:pPr>
              <w:spacing w:after="0" w:line="240" w:lineRule="auto"/>
              <w:rPr>
                <w:rFonts w:eastAsia="Times New Roman" w:cstheme="minorHAnsi"/>
                <w:bCs/>
                <w:sz w:val="20"/>
                <w:szCs w:val="20"/>
              </w:rPr>
            </w:pPr>
          </w:p>
          <w:p w14:paraId="4D3B676C" w14:textId="77777777" w:rsidR="00043B0E" w:rsidRDefault="00043B0E" w:rsidP="00FE7B72">
            <w:pPr>
              <w:spacing w:after="0" w:line="240" w:lineRule="auto"/>
              <w:rPr>
                <w:rFonts w:eastAsia="Times New Roman" w:cstheme="minorHAnsi"/>
                <w:bCs/>
                <w:sz w:val="20"/>
                <w:szCs w:val="20"/>
              </w:rPr>
            </w:pPr>
          </w:p>
          <w:p w14:paraId="7AFB70A0" w14:textId="77777777" w:rsidR="00043B0E" w:rsidRDefault="00043B0E" w:rsidP="00FE7B72">
            <w:pPr>
              <w:spacing w:after="0" w:line="240" w:lineRule="auto"/>
              <w:rPr>
                <w:rFonts w:eastAsia="Times New Roman" w:cstheme="minorHAnsi"/>
                <w:bCs/>
                <w:sz w:val="20"/>
                <w:szCs w:val="20"/>
              </w:rPr>
            </w:pPr>
          </w:p>
          <w:p w14:paraId="1B1C9487" w14:textId="77777777" w:rsidR="00043B0E" w:rsidRDefault="00043B0E" w:rsidP="00FE7B72">
            <w:pPr>
              <w:spacing w:after="0" w:line="240" w:lineRule="auto"/>
              <w:rPr>
                <w:rFonts w:eastAsia="Times New Roman" w:cstheme="minorHAnsi"/>
                <w:bCs/>
                <w:sz w:val="20"/>
                <w:szCs w:val="20"/>
              </w:rPr>
            </w:pPr>
          </w:p>
          <w:p w14:paraId="327AAFD3" w14:textId="77777777" w:rsidR="00043B0E" w:rsidRDefault="00043B0E" w:rsidP="00FE7B72">
            <w:pPr>
              <w:spacing w:after="0" w:line="240" w:lineRule="auto"/>
              <w:rPr>
                <w:rFonts w:eastAsia="Times New Roman" w:cstheme="minorHAnsi"/>
                <w:bCs/>
                <w:sz w:val="20"/>
                <w:szCs w:val="20"/>
              </w:rPr>
            </w:pPr>
          </w:p>
          <w:p w14:paraId="27B7EEA5" w14:textId="77777777" w:rsidR="00043B0E" w:rsidRDefault="00043B0E" w:rsidP="00FE7B72">
            <w:pPr>
              <w:spacing w:after="0" w:line="240" w:lineRule="auto"/>
              <w:rPr>
                <w:rFonts w:eastAsia="Times New Roman" w:cstheme="minorHAnsi"/>
                <w:bCs/>
                <w:sz w:val="20"/>
                <w:szCs w:val="20"/>
              </w:rPr>
            </w:pPr>
          </w:p>
          <w:p w14:paraId="564B043C" w14:textId="77777777" w:rsidR="00043B0E" w:rsidRDefault="00043B0E" w:rsidP="00FE7B72">
            <w:pPr>
              <w:spacing w:after="0" w:line="240" w:lineRule="auto"/>
              <w:rPr>
                <w:rFonts w:eastAsia="Times New Roman" w:cstheme="minorHAnsi"/>
                <w:bCs/>
                <w:sz w:val="20"/>
                <w:szCs w:val="20"/>
              </w:rPr>
            </w:pPr>
          </w:p>
          <w:p w14:paraId="16EE58E7" w14:textId="77777777" w:rsidR="00043B0E" w:rsidRDefault="00043B0E" w:rsidP="00FE7B72">
            <w:pPr>
              <w:spacing w:after="0" w:line="240" w:lineRule="auto"/>
              <w:rPr>
                <w:rFonts w:eastAsia="Times New Roman" w:cstheme="minorHAnsi"/>
                <w:bCs/>
                <w:sz w:val="20"/>
                <w:szCs w:val="20"/>
              </w:rPr>
            </w:pPr>
          </w:p>
          <w:p w14:paraId="50D546FF" w14:textId="77777777" w:rsidR="00043B0E" w:rsidRDefault="00043B0E" w:rsidP="00FE7B72">
            <w:pPr>
              <w:spacing w:after="0" w:line="240" w:lineRule="auto"/>
              <w:rPr>
                <w:rFonts w:eastAsia="Times New Roman" w:cstheme="minorHAnsi"/>
                <w:bCs/>
                <w:sz w:val="20"/>
                <w:szCs w:val="20"/>
              </w:rPr>
            </w:pPr>
          </w:p>
          <w:p w14:paraId="21117D81" w14:textId="77777777" w:rsidR="00043B0E" w:rsidRDefault="00043B0E" w:rsidP="00FE7B72">
            <w:pPr>
              <w:spacing w:after="0" w:line="240" w:lineRule="auto"/>
              <w:rPr>
                <w:rFonts w:eastAsia="Times New Roman" w:cstheme="minorHAnsi"/>
                <w:bCs/>
                <w:sz w:val="20"/>
                <w:szCs w:val="20"/>
              </w:rPr>
            </w:pPr>
          </w:p>
          <w:p w14:paraId="370881AD" w14:textId="77777777" w:rsidR="00043B0E" w:rsidRDefault="00043B0E" w:rsidP="00FE7B72">
            <w:pPr>
              <w:spacing w:after="0" w:line="240" w:lineRule="auto"/>
              <w:rPr>
                <w:rFonts w:eastAsia="Times New Roman" w:cstheme="minorHAnsi"/>
                <w:bCs/>
                <w:sz w:val="20"/>
                <w:szCs w:val="20"/>
              </w:rPr>
            </w:pPr>
          </w:p>
          <w:p w14:paraId="5C638C15" w14:textId="77777777" w:rsidR="00043B0E" w:rsidRDefault="00043B0E" w:rsidP="00FE7B72">
            <w:pPr>
              <w:spacing w:after="0" w:line="240" w:lineRule="auto"/>
              <w:rPr>
                <w:rFonts w:eastAsia="Times New Roman" w:cstheme="minorHAnsi"/>
                <w:bCs/>
                <w:sz w:val="20"/>
                <w:szCs w:val="20"/>
              </w:rPr>
            </w:pPr>
          </w:p>
          <w:p w14:paraId="7201F158" w14:textId="77777777" w:rsidR="00043B0E" w:rsidRDefault="00043B0E" w:rsidP="00FE7B72">
            <w:pPr>
              <w:spacing w:after="0" w:line="240" w:lineRule="auto"/>
              <w:rPr>
                <w:rFonts w:eastAsia="Times New Roman" w:cstheme="minorHAnsi"/>
                <w:bCs/>
                <w:sz w:val="20"/>
                <w:szCs w:val="20"/>
              </w:rPr>
            </w:pPr>
          </w:p>
          <w:p w14:paraId="4F94B680" w14:textId="77777777" w:rsidR="00043B0E" w:rsidRDefault="00043B0E" w:rsidP="00FE7B72">
            <w:pPr>
              <w:spacing w:after="0" w:line="240" w:lineRule="auto"/>
              <w:rPr>
                <w:rFonts w:eastAsia="Times New Roman" w:cstheme="minorHAnsi"/>
                <w:bCs/>
                <w:sz w:val="20"/>
                <w:szCs w:val="20"/>
              </w:rPr>
            </w:pPr>
          </w:p>
          <w:p w14:paraId="1D334D4A" w14:textId="77777777" w:rsidR="00043B0E" w:rsidRDefault="00043B0E" w:rsidP="00FE7B72">
            <w:pPr>
              <w:spacing w:after="0" w:line="240" w:lineRule="auto"/>
              <w:rPr>
                <w:rFonts w:eastAsia="Times New Roman" w:cstheme="minorHAnsi"/>
                <w:bCs/>
                <w:sz w:val="20"/>
                <w:szCs w:val="20"/>
              </w:rPr>
            </w:pPr>
            <w:bookmarkStart w:id="1" w:name="_GoBack"/>
            <w:bookmarkEnd w:id="1"/>
          </w:p>
          <w:p w14:paraId="5428DB7C" w14:textId="77777777" w:rsidR="00043B0E" w:rsidRDefault="00043B0E" w:rsidP="00FE7B72">
            <w:pPr>
              <w:spacing w:after="0" w:line="240" w:lineRule="auto"/>
              <w:rPr>
                <w:rFonts w:eastAsia="Times New Roman" w:cstheme="minorHAnsi"/>
                <w:bCs/>
                <w:sz w:val="20"/>
                <w:szCs w:val="20"/>
              </w:rPr>
            </w:pPr>
          </w:p>
          <w:p w14:paraId="3E790874" w14:textId="77777777" w:rsidR="00043B0E" w:rsidRDefault="00043B0E" w:rsidP="00FE7B72">
            <w:pPr>
              <w:spacing w:after="0" w:line="240" w:lineRule="auto"/>
              <w:rPr>
                <w:rFonts w:eastAsia="Times New Roman" w:cstheme="minorHAnsi"/>
                <w:bCs/>
                <w:sz w:val="20"/>
                <w:szCs w:val="20"/>
              </w:rPr>
            </w:pPr>
          </w:p>
          <w:p w14:paraId="44460CE7" w14:textId="77777777" w:rsidR="00043B0E" w:rsidRDefault="00043B0E" w:rsidP="00FE7B72">
            <w:pPr>
              <w:spacing w:after="0" w:line="240" w:lineRule="auto"/>
              <w:rPr>
                <w:rFonts w:eastAsia="Times New Roman" w:cstheme="minorHAnsi"/>
                <w:bCs/>
                <w:sz w:val="20"/>
                <w:szCs w:val="20"/>
              </w:rPr>
            </w:pPr>
          </w:p>
          <w:p w14:paraId="4E69CDB0" w14:textId="77777777" w:rsidR="00043B0E" w:rsidRDefault="00043B0E" w:rsidP="00FE7B72">
            <w:pPr>
              <w:spacing w:after="0" w:line="240" w:lineRule="auto"/>
              <w:rPr>
                <w:rFonts w:eastAsia="Times New Roman" w:cstheme="minorHAnsi"/>
                <w:bCs/>
                <w:sz w:val="20"/>
                <w:szCs w:val="20"/>
              </w:rPr>
            </w:pPr>
          </w:p>
          <w:p w14:paraId="4C04B5A0" w14:textId="77777777" w:rsidR="00043B0E" w:rsidRDefault="00043B0E" w:rsidP="00FE7B72">
            <w:pPr>
              <w:spacing w:after="0" w:line="240" w:lineRule="auto"/>
              <w:rPr>
                <w:rFonts w:eastAsia="Times New Roman" w:cstheme="minorHAnsi"/>
                <w:bCs/>
                <w:sz w:val="20"/>
                <w:szCs w:val="20"/>
              </w:rPr>
            </w:pPr>
          </w:p>
          <w:p w14:paraId="6BB8890C" w14:textId="77777777" w:rsidR="00043B0E" w:rsidRDefault="00043B0E" w:rsidP="00FE7B72">
            <w:pPr>
              <w:spacing w:after="0" w:line="240" w:lineRule="auto"/>
              <w:rPr>
                <w:rFonts w:eastAsia="Times New Roman" w:cstheme="minorHAnsi"/>
                <w:bCs/>
                <w:sz w:val="20"/>
                <w:szCs w:val="20"/>
              </w:rPr>
            </w:pPr>
          </w:p>
          <w:p w14:paraId="216E8DF8" w14:textId="77777777" w:rsidR="00043B0E" w:rsidRPr="00C81A09" w:rsidRDefault="00043B0E" w:rsidP="00FE7B72">
            <w:pPr>
              <w:pStyle w:val="ListParagraph"/>
              <w:numPr>
                <w:ilvl w:val="0"/>
                <w:numId w:val="1"/>
              </w:numPr>
              <w:spacing w:after="0" w:line="240" w:lineRule="auto"/>
              <w:rPr>
                <w:rFonts w:eastAsia="Times New Roman" w:cstheme="minorHAnsi"/>
                <w:bCs/>
                <w:sz w:val="20"/>
                <w:szCs w:val="20"/>
              </w:rPr>
            </w:pPr>
            <w:r w:rsidRPr="00C81A09">
              <w:rPr>
                <w:rFonts w:eastAsia="Times New Roman" w:cstheme="minorHAnsi"/>
                <w:bCs/>
                <w:sz w:val="20"/>
                <w:szCs w:val="20"/>
              </w:rPr>
              <w:t xml:space="preserve">All staff </w:t>
            </w:r>
            <w:r>
              <w:rPr>
                <w:rFonts w:eastAsia="Times New Roman" w:cstheme="minorHAnsi"/>
                <w:bCs/>
                <w:sz w:val="20"/>
                <w:szCs w:val="20"/>
              </w:rPr>
              <w:t>to be made aware of updates and additions to this risk assessment</w:t>
            </w:r>
          </w:p>
          <w:p w14:paraId="29491945" w14:textId="77777777" w:rsidR="00043B0E" w:rsidRPr="005D4F68" w:rsidRDefault="00043B0E" w:rsidP="00FE7B72">
            <w:pPr>
              <w:spacing w:after="0" w:line="240" w:lineRule="auto"/>
              <w:rPr>
                <w:rFonts w:eastAsia="Times New Roman" w:cstheme="minorHAnsi"/>
                <w:bCs/>
                <w:sz w:val="20"/>
                <w:szCs w:val="20"/>
              </w:rPr>
            </w:pPr>
          </w:p>
        </w:tc>
        <w:tc>
          <w:tcPr>
            <w:tcW w:w="1134" w:type="dxa"/>
            <w:shd w:val="clear" w:color="auto" w:fill="FFFF00"/>
          </w:tcPr>
          <w:p w14:paraId="745B2C0D" w14:textId="77777777" w:rsidR="00043B0E" w:rsidRPr="005D4F68" w:rsidRDefault="00043B0E" w:rsidP="00FE7B72">
            <w:pPr>
              <w:spacing w:after="0" w:line="240" w:lineRule="auto"/>
              <w:rPr>
                <w:rFonts w:eastAsia="Times New Roman" w:cstheme="minorHAnsi"/>
                <w:b/>
                <w:bCs/>
                <w:color w:val="FFFFFF"/>
                <w:sz w:val="20"/>
                <w:szCs w:val="20"/>
              </w:rPr>
            </w:pPr>
          </w:p>
        </w:tc>
        <w:tc>
          <w:tcPr>
            <w:tcW w:w="993" w:type="dxa"/>
          </w:tcPr>
          <w:p w14:paraId="68B5F392" w14:textId="77777777" w:rsidR="00043B0E" w:rsidRPr="005D4F68" w:rsidRDefault="00043B0E" w:rsidP="00FE7B72">
            <w:pPr>
              <w:spacing w:after="0" w:line="240" w:lineRule="auto"/>
              <w:rPr>
                <w:rFonts w:eastAsia="Times New Roman" w:cstheme="minorHAnsi"/>
                <w:b/>
                <w:bCs/>
                <w:sz w:val="20"/>
                <w:szCs w:val="20"/>
              </w:rPr>
            </w:pPr>
          </w:p>
        </w:tc>
        <w:tc>
          <w:tcPr>
            <w:tcW w:w="1053" w:type="dxa"/>
            <w:shd w:val="clear" w:color="auto" w:fill="FFFF00"/>
          </w:tcPr>
          <w:p w14:paraId="274E03D4" w14:textId="77777777" w:rsidR="00043B0E" w:rsidRPr="005D4F68" w:rsidRDefault="00043B0E" w:rsidP="00FE7B72">
            <w:pPr>
              <w:spacing w:after="0" w:line="240" w:lineRule="auto"/>
              <w:rPr>
                <w:rFonts w:eastAsia="Times New Roman" w:cstheme="minorHAnsi"/>
                <w:b/>
                <w:bCs/>
                <w:color w:val="FFFFFF"/>
                <w:sz w:val="20"/>
                <w:szCs w:val="20"/>
              </w:rPr>
            </w:pPr>
          </w:p>
        </w:tc>
      </w:tr>
    </w:tbl>
    <w:p w14:paraId="3C188099" w14:textId="77777777" w:rsidR="007C5F8D" w:rsidRDefault="007C5F8D" w:rsidP="00DD49EF">
      <w:pPr>
        <w:rPr>
          <w:rFonts w:cstheme="minorHAnsi"/>
          <w:b/>
          <w:u w:val="single"/>
        </w:rPr>
      </w:pPr>
    </w:p>
    <w:sectPr w:rsidR="007C5F8D" w:rsidSect="00734B3B">
      <w:headerReference w:type="default" r:id="rId13"/>
      <w:footerReference w:type="default" r:id="rId14"/>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131A7" w16cex:dateUtc="2021-01-19T10:23:00Z"/>
  <w16cex:commentExtensible w16cex:durableId="23B131DC" w16cex:dateUtc="2021-01-19T10: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A5204" w14:textId="77777777" w:rsidR="00930BFA" w:rsidRDefault="00930BFA" w:rsidP="00734B3B">
      <w:pPr>
        <w:spacing w:after="0" w:line="240" w:lineRule="auto"/>
      </w:pPr>
      <w:r>
        <w:separator/>
      </w:r>
    </w:p>
  </w:endnote>
  <w:endnote w:type="continuationSeparator" w:id="0">
    <w:p w14:paraId="1CB54676" w14:textId="77777777" w:rsidR="00930BFA" w:rsidRDefault="00930BFA" w:rsidP="00734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943488"/>
      <w:docPartObj>
        <w:docPartGallery w:val="Page Numbers (Bottom of Page)"/>
        <w:docPartUnique/>
      </w:docPartObj>
    </w:sdtPr>
    <w:sdtEndPr/>
    <w:sdtContent>
      <w:sdt>
        <w:sdtPr>
          <w:id w:val="-1769616900"/>
          <w:docPartObj>
            <w:docPartGallery w:val="Page Numbers (Top of Page)"/>
            <w:docPartUnique/>
          </w:docPartObj>
        </w:sdtPr>
        <w:sdtEndPr/>
        <w:sdtContent>
          <w:p w14:paraId="2A7743AB" w14:textId="77777777" w:rsidR="00930BFA" w:rsidRDefault="00930BF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C6BB0AB" w14:textId="77777777" w:rsidR="00930BFA" w:rsidRDefault="00930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A355E" w14:textId="77777777" w:rsidR="00930BFA" w:rsidRDefault="00930BFA" w:rsidP="00734B3B">
      <w:pPr>
        <w:spacing w:after="0" w:line="240" w:lineRule="auto"/>
      </w:pPr>
      <w:r>
        <w:separator/>
      </w:r>
    </w:p>
  </w:footnote>
  <w:footnote w:type="continuationSeparator" w:id="0">
    <w:p w14:paraId="74EBAD05" w14:textId="77777777" w:rsidR="00930BFA" w:rsidRDefault="00930BFA" w:rsidP="00734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4"/>
      <w:gridCol w:w="875"/>
      <w:gridCol w:w="431"/>
      <w:gridCol w:w="2942"/>
      <w:gridCol w:w="1101"/>
      <w:gridCol w:w="230"/>
      <w:gridCol w:w="3682"/>
      <w:gridCol w:w="1107"/>
      <w:gridCol w:w="64"/>
      <w:gridCol w:w="918"/>
      <w:gridCol w:w="1074"/>
    </w:tblGrid>
    <w:tr w:rsidR="00930BFA" w:rsidRPr="005D4F68" w14:paraId="1D86EFAE" w14:textId="77777777" w:rsidTr="0075390A">
      <w:tc>
        <w:tcPr>
          <w:tcW w:w="13948" w:type="dxa"/>
          <w:gridSpan w:val="11"/>
          <w:shd w:val="clear" w:color="auto" w:fill="D9D9D9"/>
        </w:tcPr>
        <w:p w14:paraId="137D5171"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Fulston Manor School</w:t>
          </w:r>
          <w:r w:rsidRPr="005D4F68">
            <w:rPr>
              <w:rFonts w:eastAsia="Times New Roman" w:cstheme="minorHAnsi"/>
              <w:b/>
              <w:bCs/>
            </w:rPr>
            <w:t xml:space="preserve"> </w:t>
          </w:r>
          <w:r w:rsidRPr="005D4F68">
            <w:rPr>
              <w:rFonts w:eastAsia="Times New Roman" w:cstheme="minorHAnsi"/>
              <w:b/>
              <w:bCs/>
              <w:sz w:val="20"/>
              <w:szCs w:val="20"/>
            </w:rPr>
            <w:t xml:space="preserve">RISK ASSESSMENT:        COMPLETED BY: </w:t>
          </w:r>
          <w:r>
            <w:rPr>
              <w:rFonts w:eastAsia="Times New Roman" w:cstheme="minorHAnsi"/>
              <w:b/>
              <w:bCs/>
              <w:sz w:val="20"/>
              <w:szCs w:val="20"/>
            </w:rPr>
            <w:t>S.</w:t>
          </w:r>
          <w:r w:rsidRPr="005D4F68">
            <w:rPr>
              <w:rFonts w:eastAsia="Times New Roman" w:cstheme="minorHAnsi"/>
              <w:b/>
              <w:bCs/>
              <w:sz w:val="20"/>
              <w:szCs w:val="20"/>
            </w:rPr>
            <w:t xml:space="preserve"> Burden</w:t>
          </w:r>
        </w:p>
        <w:p w14:paraId="49AA18D1" w14:textId="3A8E2821" w:rsidR="00930BFA" w:rsidRPr="005D4F68" w:rsidRDefault="00930BFA" w:rsidP="00734B3B">
          <w:pPr>
            <w:spacing w:after="0" w:line="240" w:lineRule="auto"/>
            <w:jc w:val="center"/>
            <w:rPr>
              <w:rFonts w:eastAsia="Times New Roman" w:cstheme="minorHAnsi"/>
              <w:b/>
              <w:bCs/>
            </w:rPr>
          </w:pPr>
          <w:r w:rsidRPr="005D4F68">
            <w:rPr>
              <w:rFonts w:eastAsia="Times New Roman" w:cstheme="minorHAnsi"/>
              <w:b/>
              <w:bCs/>
              <w:sz w:val="20"/>
              <w:szCs w:val="20"/>
            </w:rPr>
            <w:t xml:space="preserve">ASSESSMENT DATE:  </w:t>
          </w:r>
          <w:r w:rsidR="00DD5F51">
            <w:rPr>
              <w:rFonts w:eastAsia="Times New Roman" w:cstheme="minorHAnsi"/>
              <w:b/>
              <w:bCs/>
              <w:sz w:val="20"/>
              <w:szCs w:val="20"/>
            </w:rPr>
            <w:t>5</w:t>
          </w:r>
          <w:r w:rsidR="00DD5F51" w:rsidRPr="00DD5F51">
            <w:rPr>
              <w:rFonts w:eastAsia="Times New Roman" w:cstheme="minorHAnsi"/>
              <w:b/>
              <w:bCs/>
              <w:sz w:val="20"/>
              <w:szCs w:val="20"/>
              <w:vertAlign w:val="superscript"/>
            </w:rPr>
            <w:t>th</w:t>
          </w:r>
          <w:r w:rsidR="00DD5F51">
            <w:rPr>
              <w:rFonts w:eastAsia="Times New Roman" w:cstheme="minorHAnsi"/>
              <w:b/>
              <w:bCs/>
              <w:sz w:val="20"/>
              <w:szCs w:val="20"/>
            </w:rPr>
            <w:t xml:space="preserve"> January 2022</w:t>
          </w:r>
          <w:r w:rsidRPr="005D4F68">
            <w:rPr>
              <w:rFonts w:eastAsia="Times New Roman" w:cstheme="minorHAnsi"/>
              <w:b/>
              <w:bCs/>
              <w:sz w:val="20"/>
              <w:szCs w:val="20"/>
            </w:rPr>
            <w:t xml:space="preserve">       REVIEW DATE: Ongoing</w:t>
          </w:r>
        </w:p>
      </w:tc>
    </w:tr>
    <w:tr w:rsidR="00930BFA" w:rsidRPr="005D4F68" w14:paraId="49C00398" w14:textId="77777777" w:rsidTr="00DD49EF">
      <w:tc>
        <w:tcPr>
          <w:tcW w:w="1524" w:type="dxa"/>
          <w:shd w:val="clear" w:color="auto" w:fill="D9D9D9"/>
        </w:tcPr>
        <w:p w14:paraId="42B29EAB" w14:textId="77777777" w:rsidR="00930BFA" w:rsidRPr="005D4F68" w:rsidRDefault="00930BFA" w:rsidP="00734B3B">
          <w:pPr>
            <w:spacing w:after="0" w:line="240" w:lineRule="auto"/>
            <w:jc w:val="center"/>
            <w:rPr>
              <w:rFonts w:eastAsia="Times New Roman" w:cstheme="minorHAnsi"/>
              <w:b/>
              <w:bCs/>
              <w:sz w:val="10"/>
              <w:szCs w:val="10"/>
            </w:rPr>
          </w:pPr>
        </w:p>
        <w:p w14:paraId="597DE162"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Column 4 KEY:</w:t>
          </w:r>
        </w:p>
      </w:tc>
      <w:tc>
        <w:tcPr>
          <w:tcW w:w="875" w:type="dxa"/>
          <w:shd w:val="clear" w:color="auto" w:fill="FF0000"/>
        </w:tcPr>
        <w:p w14:paraId="4D3C4F95" w14:textId="77777777" w:rsidR="00930BFA" w:rsidRPr="005D4F68" w:rsidRDefault="00930BFA" w:rsidP="00734B3B">
          <w:pPr>
            <w:spacing w:after="0" w:line="240" w:lineRule="auto"/>
            <w:jc w:val="center"/>
            <w:rPr>
              <w:rFonts w:eastAsia="Times New Roman" w:cstheme="minorHAnsi"/>
              <w:b/>
              <w:bCs/>
              <w:sz w:val="10"/>
              <w:szCs w:val="10"/>
            </w:rPr>
          </w:pPr>
        </w:p>
        <w:p w14:paraId="1DC5DEF3"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HIGH</w:t>
          </w:r>
        </w:p>
      </w:tc>
      <w:tc>
        <w:tcPr>
          <w:tcW w:w="3373" w:type="dxa"/>
          <w:gridSpan w:val="2"/>
          <w:shd w:val="clear" w:color="auto" w:fill="D9D9D9"/>
        </w:tcPr>
        <w:p w14:paraId="4B06BF42"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High risk of contamination.   Do not progress until controls implemented</w:t>
          </w:r>
        </w:p>
      </w:tc>
      <w:tc>
        <w:tcPr>
          <w:tcW w:w="1101" w:type="dxa"/>
          <w:shd w:val="clear" w:color="auto" w:fill="FFFF00"/>
        </w:tcPr>
        <w:p w14:paraId="5CE41C8B" w14:textId="77777777" w:rsidR="00930BFA" w:rsidRPr="005D4F68" w:rsidRDefault="00930BFA" w:rsidP="00734B3B">
          <w:pPr>
            <w:spacing w:after="0" w:line="240" w:lineRule="auto"/>
            <w:jc w:val="center"/>
            <w:rPr>
              <w:rFonts w:eastAsia="Times New Roman" w:cstheme="minorHAnsi"/>
              <w:b/>
              <w:bCs/>
              <w:sz w:val="10"/>
              <w:szCs w:val="10"/>
            </w:rPr>
          </w:pPr>
        </w:p>
        <w:p w14:paraId="3627EAF8"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MEDIUM</w:t>
          </w:r>
        </w:p>
      </w:tc>
      <w:tc>
        <w:tcPr>
          <w:tcW w:w="3912" w:type="dxa"/>
          <w:gridSpan w:val="2"/>
          <w:shd w:val="clear" w:color="auto" w:fill="D9D9D9"/>
        </w:tcPr>
        <w:p w14:paraId="346E0A34"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Medium risk of contamination.  Maximum effort must be made to reduce risk further to enable LOW / GREEN ranking</w:t>
          </w:r>
        </w:p>
      </w:tc>
      <w:tc>
        <w:tcPr>
          <w:tcW w:w="1107" w:type="dxa"/>
          <w:shd w:val="clear" w:color="auto" w:fill="99CC00"/>
        </w:tcPr>
        <w:p w14:paraId="7C8A4C1F" w14:textId="77777777" w:rsidR="00930BFA" w:rsidRPr="005D4F68" w:rsidRDefault="00930BFA" w:rsidP="00734B3B">
          <w:pPr>
            <w:spacing w:after="0" w:line="240" w:lineRule="auto"/>
            <w:jc w:val="center"/>
            <w:rPr>
              <w:rFonts w:eastAsia="Times New Roman" w:cstheme="minorHAnsi"/>
              <w:b/>
              <w:bCs/>
              <w:sz w:val="10"/>
              <w:szCs w:val="10"/>
            </w:rPr>
          </w:pPr>
        </w:p>
        <w:p w14:paraId="60973C4B"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LOW</w:t>
          </w:r>
        </w:p>
      </w:tc>
      <w:tc>
        <w:tcPr>
          <w:tcW w:w="2056" w:type="dxa"/>
          <w:gridSpan w:val="3"/>
          <w:shd w:val="clear" w:color="auto" w:fill="D9D9D9"/>
        </w:tcPr>
        <w:p w14:paraId="24F0ECFA"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Nominal risk of contamination. Continue to monitor</w:t>
          </w:r>
        </w:p>
      </w:tc>
    </w:tr>
    <w:tr w:rsidR="00930BFA" w:rsidRPr="005D4F68" w14:paraId="15B0A294" w14:textId="77777777" w:rsidTr="0075390A">
      <w:tc>
        <w:tcPr>
          <w:tcW w:w="2830" w:type="dxa"/>
          <w:gridSpan w:val="3"/>
          <w:shd w:val="clear" w:color="auto" w:fill="D9D9D9"/>
        </w:tcPr>
        <w:p w14:paraId="6656B0B6"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1. HAZARDS /  WHO COULD BE HARMED / HOW</w:t>
          </w:r>
        </w:p>
      </w:tc>
      <w:tc>
        <w:tcPr>
          <w:tcW w:w="4273" w:type="dxa"/>
          <w:gridSpan w:val="3"/>
          <w:shd w:val="clear" w:color="auto" w:fill="D9D9D9"/>
        </w:tcPr>
        <w:p w14:paraId="26C635CC"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2. EXISTING CONTROL MEASURES</w:t>
          </w:r>
        </w:p>
      </w:tc>
      <w:tc>
        <w:tcPr>
          <w:tcW w:w="3682" w:type="dxa"/>
          <w:shd w:val="clear" w:color="auto" w:fill="D9D9D9"/>
        </w:tcPr>
        <w:p w14:paraId="1D0A9A5E" w14:textId="77777777" w:rsidR="00930BFA" w:rsidRPr="005D4F68" w:rsidRDefault="00930BFA" w:rsidP="00734B3B">
          <w:pPr>
            <w:spacing w:after="0" w:line="240" w:lineRule="auto"/>
            <w:jc w:val="center"/>
            <w:rPr>
              <w:rFonts w:eastAsia="Times New Roman" w:cstheme="minorHAnsi"/>
              <w:b/>
              <w:bCs/>
              <w:sz w:val="20"/>
              <w:szCs w:val="20"/>
            </w:rPr>
          </w:pPr>
          <w:r w:rsidRPr="005D4F68">
            <w:rPr>
              <w:rFonts w:eastAsia="Times New Roman" w:cstheme="minorHAnsi"/>
              <w:b/>
              <w:bCs/>
              <w:sz w:val="20"/>
              <w:szCs w:val="20"/>
            </w:rPr>
            <w:t>3. PROPOSED ADDITIONAL ACTIONS</w:t>
          </w:r>
        </w:p>
      </w:tc>
      <w:tc>
        <w:tcPr>
          <w:tcW w:w="1171" w:type="dxa"/>
          <w:gridSpan w:val="2"/>
          <w:shd w:val="clear" w:color="auto" w:fill="D9D9D9"/>
        </w:tcPr>
        <w:p w14:paraId="3AD0D806" w14:textId="77777777" w:rsidR="00930BFA" w:rsidRPr="005D4F68" w:rsidRDefault="00930BFA" w:rsidP="00734B3B">
          <w:pPr>
            <w:spacing w:after="0" w:line="240" w:lineRule="auto"/>
            <w:jc w:val="center"/>
            <w:rPr>
              <w:rFonts w:eastAsia="Times New Roman" w:cstheme="minorHAnsi"/>
              <w:b/>
              <w:bCs/>
              <w:sz w:val="18"/>
              <w:szCs w:val="18"/>
            </w:rPr>
          </w:pPr>
          <w:r w:rsidRPr="005D4F68">
            <w:rPr>
              <w:rFonts w:eastAsia="Times New Roman" w:cstheme="minorHAnsi"/>
              <w:b/>
              <w:bCs/>
              <w:sz w:val="18"/>
              <w:szCs w:val="18"/>
            </w:rPr>
            <w:t>4. RISK LEVEL BEFORE ADDITIONAL ACTIONS</w:t>
          </w:r>
        </w:p>
      </w:tc>
      <w:tc>
        <w:tcPr>
          <w:tcW w:w="918" w:type="dxa"/>
          <w:shd w:val="clear" w:color="auto" w:fill="D9D9D9"/>
        </w:tcPr>
        <w:p w14:paraId="78FC29C7" w14:textId="77777777" w:rsidR="00930BFA" w:rsidRPr="005D4F68" w:rsidRDefault="00930BFA" w:rsidP="00734B3B">
          <w:pPr>
            <w:spacing w:after="0" w:line="240" w:lineRule="auto"/>
            <w:rPr>
              <w:rFonts w:eastAsia="Times New Roman" w:cstheme="minorHAnsi"/>
              <w:b/>
              <w:bCs/>
              <w:sz w:val="14"/>
              <w:szCs w:val="14"/>
            </w:rPr>
          </w:pPr>
          <w:r w:rsidRPr="005D4F68">
            <w:rPr>
              <w:rFonts w:eastAsia="Times New Roman" w:cstheme="minorHAnsi"/>
              <w:b/>
              <w:bCs/>
              <w:sz w:val="14"/>
              <w:szCs w:val="14"/>
            </w:rPr>
            <w:t xml:space="preserve">5. ACTION </w:t>
          </w:r>
          <w:r w:rsidRPr="005D4F68">
            <w:rPr>
              <w:rFonts w:eastAsia="Times New Roman" w:cstheme="minorHAnsi"/>
              <w:b/>
              <w:bCs/>
              <w:sz w:val="16"/>
              <w:szCs w:val="16"/>
            </w:rPr>
            <w:t>OWNER</w:t>
          </w:r>
        </w:p>
      </w:tc>
      <w:tc>
        <w:tcPr>
          <w:tcW w:w="1074" w:type="dxa"/>
          <w:shd w:val="clear" w:color="auto" w:fill="D9D9D9"/>
        </w:tcPr>
        <w:p w14:paraId="7CDBC20F" w14:textId="77777777" w:rsidR="00930BFA" w:rsidRPr="005D4F68" w:rsidRDefault="00930BFA" w:rsidP="00734B3B">
          <w:pPr>
            <w:spacing w:after="0" w:line="240" w:lineRule="auto"/>
            <w:jc w:val="center"/>
            <w:rPr>
              <w:rFonts w:eastAsia="Times New Roman" w:cstheme="minorHAnsi"/>
              <w:b/>
              <w:bCs/>
              <w:sz w:val="16"/>
              <w:szCs w:val="16"/>
            </w:rPr>
          </w:pPr>
          <w:r w:rsidRPr="005D4F68">
            <w:rPr>
              <w:rFonts w:eastAsia="Times New Roman" w:cstheme="minorHAnsi"/>
              <w:b/>
              <w:bCs/>
              <w:sz w:val="14"/>
              <w:szCs w:val="14"/>
            </w:rPr>
            <w:t>6. RISK LEVEL AFTER ADDITIONAL ACTIONS COMPLETE</w:t>
          </w:r>
        </w:p>
      </w:tc>
    </w:tr>
  </w:tbl>
  <w:p w14:paraId="3459B540" w14:textId="05ED8565" w:rsidR="00930BFA" w:rsidRDefault="00930BFA">
    <w:pPr>
      <w:pStyle w:val="Header"/>
      <w:rPr>
        <w:rFonts w:cstheme="minorHAnsi"/>
      </w:rPr>
    </w:pPr>
    <w:r>
      <w:rPr>
        <w:rFonts w:cstheme="minorHAnsi"/>
      </w:rPr>
      <w:t>Under the national lockdown smaller numbers of staff and students are on the school site ensuring we are able to mitigate risk as much as possible, contacts in KW provision and staff are undergoing testing, strict social distancing and face coverings are in place.  Guidance dated 27</w:t>
    </w:r>
    <w:r w:rsidRPr="00930BFA">
      <w:rPr>
        <w:rFonts w:cstheme="minorHAnsi"/>
        <w:vertAlign w:val="superscript"/>
      </w:rPr>
      <w:t>th</w:t>
    </w:r>
    <w:r>
      <w:rPr>
        <w:rFonts w:cstheme="minorHAnsi"/>
      </w:rPr>
      <w:t xml:space="preserve"> August can be found here:  </w:t>
    </w:r>
    <w:hyperlink r:id="rId1" w:history="1">
      <w:r w:rsidRPr="00930BFA">
        <w:rPr>
          <w:color w:val="0000FF"/>
          <w:u w:val="single"/>
        </w:rPr>
        <w:t>Schools COVID-19 operational guidance - GOV.UK (www.gov.uk)</w:t>
      </w:r>
    </w:hyperlink>
    <w:r w:rsidR="008F2272">
      <w:t xml:space="preserve"> </w:t>
    </w:r>
    <w:r w:rsidR="00DD5F51">
      <w:t xml:space="preserve">; </w:t>
    </w:r>
    <w:hyperlink r:id="rId2" w:history="1">
      <w:r w:rsidR="00DD5F51">
        <w:rPr>
          <w:rStyle w:val="Hyperlink"/>
        </w:rPr>
        <w:t>Managing coronavirus (COVID-19) in education and childcare settings - GOV.UK (www.gov.uk)</w:t>
      </w:r>
    </w:hyperlink>
  </w:p>
  <w:p w14:paraId="708B158A" w14:textId="77777777" w:rsidR="00930BFA" w:rsidRPr="005D4F68" w:rsidRDefault="00930BFA">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8F5"/>
    <w:multiLevelType w:val="hybridMultilevel"/>
    <w:tmpl w:val="58121D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63698B"/>
    <w:multiLevelType w:val="hybridMultilevel"/>
    <w:tmpl w:val="C228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0675C"/>
    <w:multiLevelType w:val="hybridMultilevel"/>
    <w:tmpl w:val="647664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459AC"/>
    <w:multiLevelType w:val="hybridMultilevel"/>
    <w:tmpl w:val="00C8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A1E05"/>
    <w:multiLevelType w:val="hybridMultilevel"/>
    <w:tmpl w:val="161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65A3E"/>
    <w:multiLevelType w:val="hybridMultilevel"/>
    <w:tmpl w:val="72A6EC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B550CE"/>
    <w:multiLevelType w:val="hybridMultilevel"/>
    <w:tmpl w:val="963C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07341"/>
    <w:multiLevelType w:val="hybridMultilevel"/>
    <w:tmpl w:val="A44C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E3766"/>
    <w:multiLevelType w:val="hybridMultilevel"/>
    <w:tmpl w:val="FCD03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DC3BF2"/>
    <w:multiLevelType w:val="hybridMultilevel"/>
    <w:tmpl w:val="FB049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C93919"/>
    <w:multiLevelType w:val="hybridMultilevel"/>
    <w:tmpl w:val="C7A2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11332"/>
    <w:multiLevelType w:val="hybridMultilevel"/>
    <w:tmpl w:val="3B7A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F0EAB"/>
    <w:multiLevelType w:val="hybridMultilevel"/>
    <w:tmpl w:val="1978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0632A"/>
    <w:multiLevelType w:val="hybridMultilevel"/>
    <w:tmpl w:val="CFE8A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7420A"/>
    <w:multiLevelType w:val="hybridMultilevel"/>
    <w:tmpl w:val="5D58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47B1B"/>
    <w:multiLevelType w:val="hybridMultilevel"/>
    <w:tmpl w:val="F0E41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075421"/>
    <w:multiLevelType w:val="hybridMultilevel"/>
    <w:tmpl w:val="E44CB4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65D2827"/>
    <w:multiLevelType w:val="hybridMultilevel"/>
    <w:tmpl w:val="FF646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6AB4806"/>
    <w:multiLevelType w:val="hybridMultilevel"/>
    <w:tmpl w:val="C5C0DB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E85308"/>
    <w:multiLevelType w:val="hybridMultilevel"/>
    <w:tmpl w:val="49CA5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F37263"/>
    <w:multiLevelType w:val="hybridMultilevel"/>
    <w:tmpl w:val="104ECF82"/>
    <w:lvl w:ilvl="0" w:tplc="BE14784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00285"/>
    <w:multiLevelType w:val="hybridMultilevel"/>
    <w:tmpl w:val="7DAA5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D275BF"/>
    <w:multiLevelType w:val="hybridMultilevel"/>
    <w:tmpl w:val="E9723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7B5703"/>
    <w:multiLevelType w:val="hybridMultilevel"/>
    <w:tmpl w:val="E828E3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DE2D74"/>
    <w:multiLevelType w:val="hybridMultilevel"/>
    <w:tmpl w:val="24C60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E60383B"/>
    <w:multiLevelType w:val="hybridMultilevel"/>
    <w:tmpl w:val="BE8CA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3E06B4"/>
    <w:multiLevelType w:val="hybridMultilevel"/>
    <w:tmpl w:val="C2C6A0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25"/>
  </w:num>
  <w:num w:numId="3">
    <w:abstractNumId w:val="2"/>
  </w:num>
  <w:num w:numId="4">
    <w:abstractNumId w:val="15"/>
  </w:num>
  <w:num w:numId="5">
    <w:abstractNumId w:val="8"/>
  </w:num>
  <w:num w:numId="6">
    <w:abstractNumId w:val="16"/>
  </w:num>
  <w:num w:numId="7">
    <w:abstractNumId w:val="17"/>
  </w:num>
  <w:num w:numId="8">
    <w:abstractNumId w:val="21"/>
  </w:num>
  <w:num w:numId="9">
    <w:abstractNumId w:val="22"/>
  </w:num>
  <w:num w:numId="10">
    <w:abstractNumId w:val="20"/>
  </w:num>
  <w:num w:numId="11">
    <w:abstractNumId w:val="19"/>
  </w:num>
  <w:num w:numId="12">
    <w:abstractNumId w:val="26"/>
  </w:num>
  <w:num w:numId="13">
    <w:abstractNumId w:val="23"/>
  </w:num>
  <w:num w:numId="14">
    <w:abstractNumId w:val="5"/>
  </w:num>
  <w:num w:numId="15">
    <w:abstractNumId w:val="18"/>
  </w:num>
  <w:num w:numId="16">
    <w:abstractNumId w:val="0"/>
  </w:num>
  <w:num w:numId="17">
    <w:abstractNumId w:val="10"/>
  </w:num>
  <w:num w:numId="18">
    <w:abstractNumId w:val="1"/>
  </w:num>
  <w:num w:numId="19">
    <w:abstractNumId w:val="13"/>
  </w:num>
  <w:num w:numId="20">
    <w:abstractNumId w:val="6"/>
  </w:num>
  <w:num w:numId="21">
    <w:abstractNumId w:val="7"/>
  </w:num>
  <w:num w:numId="22">
    <w:abstractNumId w:val="4"/>
  </w:num>
  <w:num w:numId="23">
    <w:abstractNumId w:val="3"/>
  </w:num>
  <w:num w:numId="24">
    <w:abstractNumId w:val="14"/>
  </w:num>
  <w:num w:numId="25">
    <w:abstractNumId w:val="11"/>
  </w:num>
  <w:num w:numId="26">
    <w:abstractNumId w:val="1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B3B"/>
    <w:rsid w:val="000130D9"/>
    <w:rsid w:val="00043B0E"/>
    <w:rsid w:val="000C2830"/>
    <w:rsid w:val="000F0F77"/>
    <w:rsid w:val="000F45D3"/>
    <w:rsid w:val="001008E0"/>
    <w:rsid w:val="001154A9"/>
    <w:rsid w:val="00116E1E"/>
    <w:rsid w:val="00133087"/>
    <w:rsid w:val="001A4296"/>
    <w:rsid w:val="001B7E02"/>
    <w:rsid w:val="001C3062"/>
    <w:rsid w:val="001D2141"/>
    <w:rsid w:val="002848AD"/>
    <w:rsid w:val="0028530F"/>
    <w:rsid w:val="00304E29"/>
    <w:rsid w:val="00387E62"/>
    <w:rsid w:val="003A047E"/>
    <w:rsid w:val="0044550A"/>
    <w:rsid w:val="004A70C1"/>
    <w:rsid w:val="00576EB9"/>
    <w:rsid w:val="00583B45"/>
    <w:rsid w:val="005D4F68"/>
    <w:rsid w:val="005D5B54"/>
    <w:rsid w:val="0060726F"/>
    <w:rsid w:val="00636882"/>
    <w:rsid w:val="00637199"/>
    <w:rsid w:val="0069015C"/>
    <w:rsid w:val="006A1DEB"/>
    <w:rsid w:val="006B3A48"/>
    <w:rsid w:val="006B4A65"/>
    <w:rsid w:val="006F48F3"/>
    <w:rsid w:val="00702B3D"/>
    <w:rsid w:val="007326C6"/>
    <w:rsid w:val="00734B3B"/>
    <w:rsid w:val="00737147"/>
    <w:rsid w:val="00741B37"/>
    <w:rsid w:val="0075390A"/>
    <w:rsid w:val="00754B70"/>
    <w:rsid w:val="00780318"/>
    <w:rsid w:val="007929F9"/>
    <w:rsid w:val="007C5F8D"/>
    <w:rsid w:val="007D5AE5"/>
    <w:rsid w:val="00820E9E"/>
    <w:rsid w:val="00821742"/>
    <w:rsid w:val="008306EF"/>
    <w:rsid w:val="00880D28"/>
    <w:rsid w:val="008B2336"/>
    <w:rsid w:val="008B447B"/>
    <w:rsid w:val="008C3A88"/>
    <w:rsid w:val="008F2272"/>
    <w:rsid w:val="00930BFA"/>
    <w:rsid w:val="009456F1"/>
    <w:rsid w:val="009835C8"/>
    <w:rsid w:val="00991BFE"/>
    <w:rsid w:val="00992C91"/>
    <w:rsid w:val="00997072"/>
    <w:rsid w:val="009D75B3"/>
    <w:rsid w:val="009E232C"/>
    <w:rsid w:val="009F1F7D"/>
    <w:rsid w:val="00A33E88"/>
    <w:rsid w:val="00A349C9"/>
    <w:rsid w:val="00A4401E"/>
    <w:rsid w:val="00A469A3"/>
    <w:rsid w:val="00A56761"/>
    <w:rsid w:val="00A57CE6"/>
    <w:rsid w:val="00AB3256"/>
    <w:rsid w:val="00AB595D"/>
    <w:rsid w:val="00B20E7C"/>
    <w:rsid w:val="00B25E7C"/>
    <w:rsid w:val="00B27594"/>
    <w:rsid w:val="00B43438"/>
    <w:rsid w:val="00B4794F"/>
    <w:rsid w:val="00B81C2B"/>
    <w:rsid w:val="00C10306"/>
    <w:rsid w:val="00C627C8"/>
    <w:rsid w:val="00C8084E"/>
    <w:rsid w:val="00C81FFB"/>
    <w:rsid w:val="00CA5655"/>
    <w:rsid w:val="00D00247"/>
    <w:rsid w:val="00D9409D"/>
    <w:rsid w:val="00DB0A64"/>
    <w:rsid w:val="00DD49EF"/>
    <w:rsid w:val="00DD5F51"/>
    <w:rsid w:val="00E36536"/>
    <w:rsid w:val="00E41FFB"/>
    <w:rsid w:val="00E552D3"/>
    <w:rsid w:val="00E57A4B"/>
    <w:rsid w:val="00EC253B"/>
    <w:rsid w:val="00EC6B3B"/>
    <w:rsid w:val="00EE6FD9"/>
    <w:rsid w:val="00F5390D"/>
    <w:rsid w:val="00F95A38"/>
    <w:rsid w:val="00FB47DD"/>
    <w:rsid w:val="00FC0E7E"/>
    <w:rsid w:val="00FE7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24992"/>
  <w15:chartTrackingRefBased/>
  <w15:docId w15:val="{AC33021A-139F-4D41-A0F8-862C0FD34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B3B"/>
  </w:style>
  <w:style w:type="paragraph" w:styleId="Footer">
    <w:name w:val="footer"/>
    <w:basedOn w:val="Normal"/>
    <w:link w:val="FooterChar"/>
    <w:uiPriority w:val="99"/>
    <w:unhideWhenUsed/>
    <w:rsid w:val="00734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B3B"/>
  </w:style>
  <w:style w:type="paragraph" w:styleId="ListParagraph">
    <w:name w:val="List Paragraph"/>
    <w:basedOn w:val="Normal"/>
    <w:uiPriority w:val="34"/>
    <w:qFormat/>
    <w:rsid w:val="00D9409D"/>
    <w:pPr>
      <w:ind w:left="720"/>
      <w:contextualSpacing/>
    </w:pPr>
  </w:style>
  <w:style w:type="character" w:styleId="Hyperlink">
    <w:name w:val="Hyperlink"/>
    <w:basedOn w:val="DefaultParagraphFont"/>
    <w:uiPriority w:val="99"/>
    <w:unhideWhenUsed/>
    <w:rsid w:val="001C3062"/>
    <w:rPr>
      <w:color w:val="0563C1" w:themeColor="hyperlink"/>
      <w:u w:val="single"/>
    </w:rPr>
  </w:style>
  <w:style w:type="character" w:styleId="UnresolvedMention">
    <w:name w:val="Unresolved Mention"/>
    <w:basedOn w:val="DefaultParagraphFont"/>
    <w:uiPriority w:val="99"/>
    <w:semiHidden/>
    <w:unhideWhenUsed/>
    <w:rsid w:val="001C3062"/>
    <w:rPr>
      <w:color w:val="605E5C"/>
      <w:shd w:val="clear" w:color="auto" w:fill="E1DFDD"/>
    </w:rPr>
  </w:style>
  <w:style w:type="paragraph" w:styleId="Revision">
    <w:name w:val="Revision"/>
    <w:hidden/>
    <w:uiPriority w:val="99"/>
    <w:semiHidden/>
    <w:rsid w:val="00FB47DD"/>
    <w:pPr>
      <w:spacing w:after="0" w:line="240" w:lineRule="auto"/>
    </w:pPr>
  </w:style>
  <w:style w:type="paragraph" w:styleId="BalloonText">
    <w:name w:val="Balloon Text"/>
    <w:basedOn w:val="Normal"/>
    <w:link w:val="BalloonTextChar"/>
    <w:uiPriority w:val="99"/>
    <w:semiHidden/>
    <w:unhideWhenUsed/>
    <w:rsid w:val="00FB47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7DD"/>
    <w:rPr>
      <w:rFonts w:ascii="Segoe UI" w:hAnsi="Segoe UI" w:cs="Segoe UI"/>
      <w:sz w:val="18"/>
      <w:szCs w:val="18"/>
    </w:rPr>
  </w:style>
  <w:style w:type="character" w:styleId="CommentReference">
    <w:name w:val="annotation reference"/>
    <w:basedOn w:val="DefaultParagraphFont"/>
    <w:uiPriority w:val="99"/>
    <w:semiHidden/>
    <w:unhideWhenUsed/>
    <w:rsid w:val="001008E0"/>
    <w:rPr>
      <w:sz w:val="16"/>
      <w:szCs w:val="16"/>
    </w:rPr>
  </w:style>
  <w:style w:type="paragraph" w:styleId="CommentText">
    <w:name w:val="annotation text"/>
    <w:basedOn w:val="Normal"/>
    <w:link w:val="CommentTextChar"/>
    <w:uiPriority w:val="99"/>
    <w:semiHidden/>
    <w:unhideWhenUsed/>
    <w:rsid w:val="001008E0"/>
    <w:pPr>
      <w:spacing w:line="240" w:lineRule="auto"/>
    </w:pPr>
    <w:rPr>
      <w:sz w:val="20"/>
      <w:szCs w:val="20"/>
    </w:rPr>
  </w:style>
  <w:style w:type="character" w:customStyle="1" w:styleId="CommentTextChar">
    <w:name w:val="Comment Text Char"/>
    <w:basedOn w:val="DefaultParagraphFont"/>
    <w:link w:val="CommentText"/>
    <w:uiPriority w:val="99"/>
    <w:semiHidden/>
    <w:rsid w:val="001008E0"/>
    <w:rPr>
      <w:sz w:val="20"/>
      <w:szCs w:val="20"/>
    </w:rPr>
  </w:style>
  <w:style w:type="paragraph" w:styleId="CommentSubject">
    <w:name w:val="annotation subject"/>
    <w:basedOn w:val="CommentText"/>
    <w:next w:val="CommentText"/>
    <w:link w:val="CommentSubjectChar"/>
    <w:uiPriority w:val="99"/>
    <w:semiHidden/>
    <w:unhideWhenUsed/>
    <w:rsid w:val="001008E0"/>
    <w:rPr>
      <w:b/>
      <w:bCs/>
    </w:rPr>
  </w:style>
  <w:style w:type="character" w:customStyle="1" w:styleId="CommentSubjectChar">
    <w:name w:val="Comment Subject Char"/>
    <w:basedOn w:val="CommentTextChar"/>
    <w:link w:val="CommentSubject"/>
    <w:uiPriority w:val="99"/>
    <w:semiHidden/>
    <w:rsid w:val="001008E0"/>
    <w:rPr>
      <w:b/>
      <w:bCs/>
      <w:sz w:val="20"/>
      <w:szCs w:val="20"/>
    </w:rPr>
  </w:style>
  <w:style w:type="character" w:styleId="FollowedHyperlink">
    <w:name w:val="FollowedHyperlink"/>
    <w:basedOn w:val="DefaultParagraphFont"/>
    <w:uiPriority w:val="99"/>
    <w:semiHidden/>
    <w:unhideWhenUsed/>
    <w:rsid w:val="008F2272"/>
    <w:rPr>
      <w:color w:val="954F72" w:themeColor="followedHyperlink"/>
      <w:u w:val="single"/>
    </w:rPr>
  </w:style>
  <w:style w:type="paragraph" w:styleId="NormalWeb">
    <w:name w:val="Normal (Web)"/>
    <w:basedOn w:val="Normal"/>
    <w:uiPriority w:val="99"/>
    <w:unhideWhenUsed/>
    <w:rsid w:val="006072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552363">
      <w:bodyDiv w:val="1"/>
      <w:marLeft w:val="0"/>
      <w:marRight w:val="0"/>
      <w:marTop w:val="0"/>
      <w:marBottom w:val="0"/>
      <w:divBdr>
        <w:top w:val="none" w:sz="0" w:space="0" w:color="auto"/>
        <w:left w:val="none" w:sz="0" w:space="0" w:color="auto"/>
        <w:bottom w:val="none" w:sz="0" w:space="0" w:color="auto"/>
        <w:right w:val="none" w:sz="0" w:space="0" w:color="auto"/>
      </w:divBdr>
    </w:div>
    <w:div w:id="837501581">
      <w:bodyDiv w:val="1"/>
      <w:marLeft w:val="0"/>
      <w:marRight w:val="0"/>
      <w:marTop w:val="0"/>
      <w:marBottom w:val="0"/>
      <w:divBdr>
        <w:top w:val="none" w:sz="0" w:space="0" w:color="auto"/>
        <w:left w:val="none" w:sz="0" w:space="0" w:color="auto"/>
        <w:bottom w:val="none" w:sz="0" w:space="0" w:color="auto"/>
        <w:right w:val="none" w:sz="0" w:space="0" w:color="auto"/>
      </w:divBdr>
    </w:div>
    <w:div w:id="176799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oronavirus-covid-19-getting-teste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coronavirus-covid-19/people-at-higher-risk/whos-at-higher-risk-from-coronavir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og.org.uk/en/guidelines-research-services/guidelines/coronavirus-pregnancy/covid-19-virus-infection-and-pregnanc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uidance/covid-19-coronavirus-restrictions-what-you-can-and-cannot-do"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gov.uk/government/publications/covid-19-stay-at-home-guidance/stay-at-home-guidance-for-households-with-possible-coronavirus-covid-19-infectio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www.gov.uk/government/publications/coronavirus-covid-19-local-restrictions-in-education-and-childcare-settings" TargetMode="External"/><Relationship Id="rId1" Type="http://schemas.openxmlformats.org/officeDocument/2006/relationships/hyperlink" Target="https://www.gov.uk/government/publications/actions-for-schools-during-the-coronavirus-outbreak/schools-covid-19-operational-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A37B4-D1A7-4A61-AA1E-056748315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SBurden</dc:creator>
  <cp:keywords/>
  <dc:description/>
  <cp:lastModifiedBy>SBurden</cp:lastModifiedBy>
  <cp:revision>5</cp:revision>
  <cp:lastPrinted>2021-09-15T06:44:00Z</cp:lastPrinted>
  <dcterms:created xsi:type="dcterms:W3CDTF">2022-01-05T07:37:00Z</dcterms:created>
  <dcterms:modified xsi:type="dcterms:W3CDTF">2022-01-05T11:47:00Z</dcterms:modified>
</cp:coreProperties>
</file>