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A083D" w14:textId="0394AA3D" w:rsidR="00500572" w:rsidRPr="006A06CE" w:rsidRDefault="00500572" w:rsidP="006F1F5C">
      <w:pPr>
        <w:pStyle w:val="BodyText"/>
        <w:spacing w:before="0"/>
        <w:ind w:left="2772"/>
        <w:rPr>
          <w:rFonts w:asciiTheme="minorHAnsi" w:hAnsiTheme="minorHAnsi" w:cstheme="minorHAnsi"/>
          <w:noProof/>
          <w:sz w:val="22"/>
          <w:szCs w:val="22"/>
        </w:rPr>
      </w:pPr>
    </w:p>
    <w:p w14:paraId="7953AA31" w14:textId="4565A836" w:rsidR="00122256" w:rsidRPr="006A06CE" w:rsidRDefault="00122256" w:rsidP="006F1F5C">
      <w:pPr>
        <w:pStyle w:val="BodyText"/>
        <w:spacing w:before="0"/>
        <w:ind w:left="2772"/>
        <w:rPr>
          <w:rFonts w:asciiTheme="minorHAnsi" w:hAnsiTheme="minorHAnsi" w:cstheme="minorHAnsi"/>
          <w:noProof/>
          <w:sz w:val="22"/>
          <w:szCs w:val="22"/>
        </w:rPr>
      </w:pPr>
    </w:p>
    <w:p w14:paraId="67F2F76E" w14:textId="6F0B32AA" w:rsidR="00122256" w:rsidRPr="006A06CE" w:rsidRDefault="00122256" w:rsidP="006F1F5C">
      <w:pPr>
        <w:pStyle w:val="BodyText"/>
        <w:spacing w:before="0"/>
        <w:ind w:left="2772"/>
        <w:rPr>
          <w:rFonts w:asciiTheme="minorHAnsi" w:hAnsiTheme="minorHAnsi" w:cstheme="minorHAnsi"/>
          <w:noProof/>
          <w:sz w:val="22"/>
          <w:szCs w:val="22"/>
        </w:rPr>
      </w:pPr>
    </w:p>
    <w:p w14:paraId="375B0CAA" w14:textId="28E0B293" w:rsidR="00500572" w:rsidRPr="006A06CE" w:rsidRDefault="00500572" w:rsidP="006F1F5C">
      <w:pPr>
        <w:pStyle w:val="BodyText"/>
        <w:spacing w:before="0"/>
        <w:ind w:left="0"/>
        <w:rPr>
          <w:rFonts w:asciiTheme="minorHAnsi" w:hAnsiTheme="minorHAnsi" w:cstheme="minorHAnsi"/>
          <w:sz w:val="22"/>
          <w:szCs w:val="22"/>
        </w:rPr>
      </w:pPr>
    </w:p>
    <w:p w14:paraId="4F2F8938" w14:textId="6DAFFEAF" w:rsidR="00122256" w:rsidRPr="006A06CE" w:rsidRDefault="00122256" w:rsidP="006F1F5C">
      <w:pPr>
        <w:pStyle w:val="BodyText"/>
        <w:spacing w:before="0"/>
        <w:ind w:left="0"/>
        <w:rPr>
          <w:rFonts w:asciiTheme="minorHAnsi" w:hAnsiTheme="minorHAnsi" w:cstheme="minorHAnsi"/>
          <w:sz w:val="22"/>
          <w:szCs w:val="22"/>
        </w:rPr>
      </w:pPr>
    </w:p>
    <w:p w14:paraId="13CA7B82" w14:textId="77777777" w:rsidR="00122256" w:rsidRPr="006A06CE" w:rsidRDefault="00122256" w:rsidP="006F1F5C">
      <w:pPr>
        <w:pStyle w:val="BodyText"/>
        <w:spacing w:before="0"/>
        <w:ind w:left="0"/>
        <w:rPr>
          <w:rFonts w:asciiTheme="minorHAnsi" w:hAnsiTheme="minorHAnsi" w:cstheme="minorHAnsi"/>
          <w:sz w:val="22"/>
          <w:szCs w:val="22"/>
        </w:rPr>
      </w:pPr>
    </w:p>
    <w:p w14:paraId="3B019D04" w14:textId="61B8FECD" w:rsidR="00500572" w:rsidRPr="006A06CE" w:rsidRDefault="00500572" w:rsidP="006F1F5C">
      <w:pPr>
        <w:pStyle w:val="BodyText"/>
        <w:spacing w:before="0"/>
        <w:ind w:left="0"/>
        <w:rPr>
          <w:rFonts w:asciiTheme="minorHAnsi" w:hAnsiTheme="minorHAnsi" w:cstheme="minorHAnsi"/>
          <w:sz w:val="22"/>
          <w:szCs w:val="22"/>
        </w:rPr>
      </w:pPr>
    </w:p>
    <w:p w14:paraId="47F17254" w14:textId="6F65DB09" w:rsidR="00500572" w:rsidRPr="006A06CE" w:rsidRDefault="00E225D2" w:rsidP="006F1F5C">
      <w:pPr>
        <w:pStyle w:val="BodyText"/>
        <w:spacing w:before="0"/>
        <w:ind w:left="0"/>
        <w:rPr>
          <w:rFonts w:asciiTheme="minorHAnsi" w:hAnsiTheme="minorHAnsi" w:cstheme="minorHAnsi"/>
          <w:sz w:val="22"/>
          <w:szCs w:val="22"/>
        </w:rPr>
      </w:pPr>
      <w:r w:rsidRPr="006A06CE">
        <w:rPr>
          <w:rFonts w:asciiTheme="minorHAnsi" w:hAnsiTheme="minorHAnsi" w:cstheme="minorHAnsi"/>
          <w:noProof/>
          <w:sz w:val="22"/>
          <w:szCs w:val="22"/>
        </w:rPr>
        <w:drawing>
          <wp:anchor distT="0" distB="0" distL="114300" distR="114300" simplePos="0" relativeHeight="251659264" behindDoc="0" locked="0" layoutInCell="1" allowOverlap="1" wp14:anchorId="7097667C" wp14:editId="3190EBB2">
            <wp:simplePos x="0" y="0"/>
            <wp:positionH relativeFrom="margin">
              <wp:align>center</wp:align>
            </wp:positionH>
            <wp:positionV relativeFrom="paragraph">
              <wp:posOffset>11706</wp:posOffset>
            </wp:positionV>
            <wp:extent cx="1828165" cy="1978660"/>
            <wp:effectExtent l="0" t="0" r="635" b="2540"/>
            <wp:wrapSquare wrapText="bothSides"/>
            <wp:docPr id="1" name="Picture 1" descr="Fulston"/>
            <wp:cNvGraphicFramePr/>
            <a:graphic xmlns:a="http://schemas.openxmlformats.org/drawingml/2006/main">
              <a:graphicData uri="http://schemas.openxmlformats.org/drawingml/2006/picture">
                <pic:pic xmlns:pic="http://schemas.openxmlformats.org/drawingml/2006/picture">
                  <pic:nvPicPr>
                    <pic:cNvPr id="2" name="Picture 2" descr="Fulston"/>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8165" cy="1978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BCC1F" w14:textId="75243ADF" w:rsidR="00500572" w:rsidRPr="006A06CE" w:rsidRDefault="00500572" w:rsidP="006F1F5C">
      <w:pPr>
        <w:pStyle w:val="BodyText"/>
        <w:spacing w:before="0"/>
        <w:ind w:left="0"/>
        <w:rPr>
          <w:rFonts w:asciiTheme="minorHAnsi" w:hAnsiTheme="minorHAnsi" w:cstheme="minorHAnsi"/>
          <w:sz w:val="22"/>
          <w:szCs w:val="22"/>
        </w:rPr>
      </w:pPr>
    </w:p>
    <w:p w14:paraId="03927F4E" w14:textId="77777777" w:rsidR="00500572" w:rsidRPr="006A06CE" w:rsidRDefault="00500572" w:rsidP="006F1F5C">
      <w:pPr>
        <w:pStyle w:val="BodyText"/>
        <w:spacing w:before="0"/>
        <w:ind w:left="0"/>
        <w:rPr>
          <w:rFonts w:asciiTheme="minorHAnsi" w:hAnsiTheme="minorHAnsi" w:cstheme="minorHAnsi"/>
          <w:sz w:val="22"/>
          <w:szCs w:val="22"/>
        </w:rPr>
      </w:pPr>
    </w:p>
    <w:p w14:paraId="262A9619" w14:textId="65780210" w:rsidR="00500572" w:rsidRPr="006A06CE" w:rsidRDefault="00500572" w:rsidP="006F1F5C">
      <w:pPr>
        <w:pStyle w:val="BodyText"/>
        <w:spacing w:before="0"/>
        <w:ind w:left="0"/>
        <w:rPr>
          <w:rFonts w:asciiTheme="minorHAnsi" w:hAnsiTheme="minorHAnsi" w:cstheme="minorHAnsi"/>
          <w:sz w:val="22"/>
          <w:szCs w:val="22"/>
        </w:rPr>
      </w:pPr>
    </w:p>
    <w:p w14:paraId="411D1F8C" w14:textId="06F13AB5" w:rsidR="007D035B" w:rsidRPr="006A06CE" w:rsidRDefault="007D035B" w:rsidP="006F1F5C">
      <w:pPr>
        <w:pStyle w:val="BodyText"/>
        <w:spacing w:before="0"/>
        <w:ind w:left="0"/>
        <w:rPr>
          <w:rFonts w:asciiTheme="minorHAnsi" w:hAnsiTheme="minorHAnsi" w:cstheme="minorHAnsi"/>
          <w:sz w:val="22"/>
          <w:szCs w:val="22"/>
        </w:rPr>
      </w:pPr>
    </w:p>
    <w:p w14:paraId="397C844D" w14:textId="78EC405B" w:rsidR="007D035B" w:rsidRPr="006A06CE" w:rsidRDefault="007D035B" w:rsidP="006F1F5C">
      <w:pPr>
        <w:pStyle w:val="BodyText"/>
        <w:spacing w:before="0"/>
        <w:ind w:left="0"/>
        <w:rPr>
          <w:rFonts w:asciiTheme="minorHAnsi" w:hAnsiTheme="minorHAnsi" w:cstheme="minorHAnsi"/>
          <w:sz w:val="22"/>
          <w:szCs w:val="22"/>
        </w:rPr>
      </w:pPr>
    </w:p>
    <w:p w14:paraId="1A6DE0B7" w14:textId="0452977D" w:rsidR="007D035B" w:rsidRPr="006A06CE" w:rsidRDefault="007D035B" w:rsidP="006F1F5C">
      <w:pPr>
        <w:pStyle w:val="BodyText"/>
        <w:spacing w:before="0"/>
        <w:ind w:left="0"/>
        <w:rPr>
          <w:rFonts w:asciiTheme="minorHAnsi" w:hAnsiTheme="minorHAnsi" w:cstheme="minorHAnsi"/>
          <w:sz w:val="22"/>
          <w:szCs w:val="22"/>
        </w:rPr>
      </w:pPr>
    </w:p>
    <w:p w14:paraId="6F8A4311" w14:textId="263BC6E8" w:rsidR="007D035B" w:rsidRPr="006A06CE" w:rsidRDefault="007D035B" w:rsidP="006F1F5C">
      <w:pPr>
        <w:pStyle w:val="BodyText"/>
        <w:spacing w:before="0"/>
        <w:ind w:left="0"/>
        <w:rPr>
          <w:rFonts w:asciiTheme="minorHAnsi" w:hAnsiTheme="minorHAnsi" w:cstheme="minorHAnsi"/>
          <w:sz w:val="22"/>
          <w:szCs w:val="22"/>
        </w:rPr>
      </w:pPr>
    </w:p>
    <w:p w14:paraId="5E4A8321" w14:textId="6B956273" w:rsidR="007D035B" w:rsidRPr="006A06CE" w:rsidRDefault="007D035B" w:rsidP="006F1F5C">
      <w:pPr>
        <w:pStyle w:val="BodyText"/>
        <w:spacing w:before="0"/>
        <w:ind w:left="0"/>
        <w:rPr>
          <w:rFonts w:asciiTheme="minorHAnsi" w:hAnsiTheme="minorHAnsi" w:cstheme="minorHAnsi"/>
          <w:sz w:val="22"/>
          <w:szCs w:val="22"/>
        </w:rPr>
      </w:pPr>
    </w:p>
    <w:p w14:paraId="5CEED155" w14:textId="50E197F3" w:rsidR="007D035B" w:rsidRPr="006A06CE" w:rsidRDefault="007D035B" w:rsidP="006F1F5C">
      <w:pPr>
        <w:pStyle w:val="BodyText"/>
        <w:spacing w:before="0"/>
        <w:ind w:left="0"/>
        <w:rPr>
          <w:rFonts w:asciiTheme="minorHAnsi" w:hAnsiTheme="minorHAnsi" w:cstheme="minorHAnsi"/>
          <w:sz w:val="22"/>
          <w:szCs w:val="22"/>
        </w:rPr>
      </w:pPr>
    </w:p>
    <w:p w14:paraId="798F1898" w14:textId="01AF7ED3" w:rsidR="007D035B" w:rsidRPr="006A06CE" w:rsidRDefault="007D035B" w:rsidP="006F1F5C">
      <w:pPr>
        <w:pStyle w:val="BodyText"/>
        <w:spacing w:before="0"/>
        <w:ind w:left="0"/>
        <w:rPr>
          <w:rFonts w:asciiTheme="minorHAnsi" w:hAnsiTheme="minorHAnsi" w:cstheme="minorHAnsi"/>
          <w:sz w:val="22"/>
          <w:szCs w:val="22"/>
        </w:rPr>
      </w:pPr>
    </w:p>
    <w:p w14:paraId="44A12504" w14:textId="7515E56A" w:rsidR="007D035B" w:rsidRPr="006A06CE" w:rsidRDefault="007D035B" w:rsidP="006F1F5C">
      <w:pPr>
        <w:pStyle w:val="BodyText"/>
        <w:spacing w:before="0"/>
        <w:ind w:left="0"/>
        <w:rPr>
          <w:rFonts w:asciiTheme="minorHAnsi" w:hAnsiTheme="minorHAnsi" w:cstheme="minorHAnsi"/>
          <w:sz w:val="22"/>
          <w:szCs w:val="22"/>
        </w:rPr>
      </w:pPr>
    </w:p>
    <w:p w14:paraId="640F17FB" w14:textId="3217D76B" w:rsidR="007D035B" w:rsidRPr="006A06CE" w:rsidRDefault="007D035B" w:rsidP="006F1F5C">
      <w:pPr>
        <w:pStyle w:val="BodyText"/>
        <w:spacing w:before="0"/>
        <w:ind w:left="0"/>
        <w:rPr>
          <w:rFonts w:asciiTheme="minorHAnsi" w:hAnsiTheme="minorHAnsi" w:cstheme="minorHAnsi"/>
          <w:sz w:val="22"/>
          <w:szCs w:val="22"/>
        </w:rPr>
      </w:pPr>
    </w:p>
    <w:p w14:paraId="57AFF88A" w14:textId="14DEA9B7" w:rsidR="007D035B" w:rsidRPr="006A06CE" w:rsidRDefault="007D035B" w:rsidP="006F1F5C">
      <w:pPr>
        <w:pStyle w:val="BodyText"/>
        <w:spacing w:before="0"/>
        <w:ind w:left="0"/>
        <w:rPr>
          <w:rFonts w:asciiTheme="minorHAnsi" w:hAnsiTheme="minorHAnsi" w:cstheme="minorHAnsi"/>
          <w:sz w:val="22"/>
          <w:szCs w:val="22"/>
        </w:rPr>
      </w:pPr>
    </w:p>
    <w:p w14:paraId="3D219451" w14:textId="4C43C22A" w:rsidR="007D035B" w:rsidRPr="006A06CE" w:rsidRDefault="007D035B" w:rsidP="006F1F5C">
      <w:pPr>
        <w:pStyle w:val="BodyText"/>
        <w:spacing w:before="0"/>
        <w:ind w:left="0"/>
        <w:rPr>
          <w:rFonts w:asciiTheme="minorHAnsi" w:hAnsiTheme="minorHAnsi" w:cstheme="minorHAnsi"/>
          <w:sz w:val="22"/>
          <w:szCs w:val="22"/>
        </w:rPr>
      </w:pPr>
    </w:p>
    <w:p w14:paraId="5E7C9DD2" w14:textId="77777777" w:rsidR="007D035B" w:rsidRPr="006A06CE" w:rsidRDefault="007D035B" w:rsidP="006F1F5C">
      <w:pPr>
        <w:pStyle w:val="BodyText"/>
        <w:spacing w:before="0"/>
        <w:ind w:left="0"/>
        <w:rPr>
          <w:rFonts w:asciiTheme="minorHAnsi" w:hAnsiTheme="minorHAnsi" w:cstheme="minorHAnsi"/>
          <w:sz w:val="22"/>
          <w:szCs w:val="22"/>
        </w:rPr>
      </w:pPr>
    </w:p>
    <w:p w14:paraId="4ACD10DA" w14:textId="77777777" w:rsidR="00500572" w:rsidRPr="006A06CE" w:rsidRDefault="00500572" w:rsidP="006F1F5C">
      <w:pPr>
        <w:pStyle w:val="BodyText"/>
        <w:spacing w:before="0"/>
        <w:ind w:left="0"/>
        <w:rPr>
          <w:rFonts w:asciiTheme="minorHAnsi" w:hAnsiTheme="minorHAnsi" w:cstheme="minorHAnsi"/>
          <w:sz w:val="22"/>
          <w:szCs w:val="22"/>
        </w:rPr>
      </w:pPr>
    </w:p>
    <w:p w14:paraId="380C57E2" w14:textId="77777777" w:rsidR="00500572" w:rsidRPr="006A06CE" w:rsidRDefault="00500572" w:rsidP="006F1F5C">
      <w:pPr>
        <w:pStyle w:val="BodyText"/>
        <w:spacing w:before="0"/>
        <w:ind w:left="0"/>
        <w:rPr>
          <w:rFonts w:asciiTheme="minorHAnsi" w:hAnsiTheme="minorHAnsi" w:cstheme="minorHAnsi"/>
          <w:sz w:val="22"/>
          <w:szCs w:val="22"/>
        </w:rPr>
      </w:pPr>
    </w:p>
    <w:p w14:paraId="4C944707" w14:textId="77777777" w:rsidR="00500572" w:rsidRPr="006A06CE" w:rsidRDefault="00500572" w:rsidP="006F1F5C">
      <w:pPr>
        <w:pStyle w:val="BodyText"/>
        <w:spacing w:before="0"/>
        <w:ind w:left="0"/>
        <w:rPr>
          <w:rFonts w:asciiTheme="minorHAnsi" w:hAnsiTheme="minorHAnsi" w:cstheme="minorHAnsi"/>
          <w:sz w:val="22"/>
          <w:szCs w:val="22"/>
        </w:rPr>
      </w:pPr>
    </w:p>
    <w:p w14:paraId="46E7CAC8" w14:textId="62D9ADC3" w:rsidR="00EA429D" w:rsidRPr="006A06CE" w:rsidRDefault="00EA429D" w:rsidP="006F1F5C">
      <w:pPr>
        <w:jc w:val="center"/>
        <w:rPr>
          <w:rFonts w:asciiTheme="minorHAnsi" w:hAnsiTheme="minorHAnsi" w:cstheme="minorHAnsi"/>
          <w:b/>
          <w:sz w:val="72"/>
          <w:szCs w:val="72"/>
        </w:rPr>
      </w:pPr>
      <w:r w:rsidRPr="006A06CE">
        <w:rPr>
          <w:rFonts w:asciiTheme="minorHAnsi" w:hAnsiTheme="minorHAnsi" w:cstheme="minorHAnsi"/>
          <w:b/>
          <w:sz w:val="72"/>
          <w:szCs w:val="72"/>
        </w:rPr>
        <w:t>Fulston Manor School</w:t>
      </w:r>
    </w:p>
    <w:p w14:paraId="58DF87F4" w14:textId="77777777" w:rsidR="00EA429D" w:rsidRPr="006A06CE" w:rsidRDefault="00EA429D" w:rsidP="006F1F5C">
      <w:pPr>
        <w:rPr>
          <w:rFonts w:asciiTheme="minorHAnsi" w:hAnsiTheme="minorHAnsi" w:cstheme="minorHAnsi"/>
          <w:b/>
          <w:sz w:val="72"/>
          <w:szCs w:val="72"/>
        </w:rPr>
      </w:pPr>
    </w:p>
    <w:p w14:paraId="58066C59" w14:textId="53EBFF29" w:rsidR="00EA429D" w:rsidRPr="006A06CE" w:rsidRDefault="00EA429D" w:rsidP="006F1F5C">
      <w:pPr>
        <w:jc w:val="center"/>
        <w:rPr>
          <w:rFonts w:asciiTheme="minorHAnsi" w:hAnsiTheme="minorHAnsi" w:cstheme="minorHAnsi"/>
          <w:b/>
          <w:sz w:val="72"/>
          <w:szCs w:val="72"/>
        </w:rPr>
      </w:pPr>
      <w:r w:rsidRPr="006A06CE">
        <w:rPr>
          <w:rFonts w:asciiTheme="minorHAnsi" w:hAnsiTheme="minorHAnsi" w:cstheme="minorHAnsi"/>
          <w:b/>
          <w:sz w:val="72"/>
          <w:szCs w:val="72"/>
        </w:rPr>
        <w:t>Anti-Bullying (Students) Policy</w:t>
      </w:r>
    </w:p>
    <w:p w14:paraId="462CFDC4" w14:textId="7071E142" w:rsidR="00EA429D" w:rsidRPr="006A06CE" w:rsidRDefault="00EA429D" w:rsidP="006F1F5C">
      <w:pPr>
        <w:rPr>
          <w:rFonts w:asciiTheme="minorHAnsi" w:hAnsiTheme="minorHAnsi" w:cstheme="minorHAnsi"/>
          <w:b/>
          <w:sz w:val="72"/>
          <w:szCs w:val="72"/>
        </w:rPr>
      </w:pPr>
    </w:p>
    <w:p w14:paraId="5BDB9BA2" w14:textId="7209E0C4" w:rsidR="00EA429D" w:rsidRPr="006A06CE" w:rsidRDefault="00EA429D" w:rsidP="006F1F5C">
      <w:pPr>
        <w:rPr>
          <w:rFonts w:asciiTheme="minorHAnsi" w:hAnsiTheme="minorHAnsi" w:cstheme="minorHAnsi"/>
          <w:b/>
        </w:rPr>
      </w:pPr>
    </w:p>
    <w:p w14:paraId="0000B1B3" w14:textId="35ADC21F" w:rsidR="00E94630" w:rsidRPr="006A06CE" w:rsidRDefault="00E94630" w:rsidP="006F1F5C">
      <w:pPr>
        <w:rPr>
          <w:rFonts w:asciiTheme="minorHAnsi" w:hAnsiTheme="minorHAnsi" w:cstheme="minorHAnsi"/>
          <w:b/>
        </w:rPr>
      </w:pPr>
    </w:p>
    <w:p w14:paraId="7B768271" w14:textId="77777777" w:rsidR="00E94630" w:rsidRPr="006A06CE" w:rsidRDefault="00E94630" w:rsidP="006F1F5C">
      <w:pPr>
        <w:rPr>
          <w:rFonts w:asciiTheme="minorHAnsi" w:hAnsiTheme="minorHAnsi" w:cstheme="minorHAnsi"/>
          <w:b/>
        </w:rPr>
      </w:pPr>
    </w:p>
    <w:p w14:paraId="23659A11" w14:textId="77777777" w:rsidR="00EA429D" w:rsidRPr="006A06CE" w:rsidRDefault="00EA429D" w:rsidP="006F1F5C">
      <w:pPr>
        <w:rPr>
          <w:rFonts w:asciiTheme="minorHAnsi" w:hAnsiTheme="minorHAnsi" w:cstheme="minorHAnsi"/>
        </w:rPr>
      </w:pPr>
    </w:p>
    <w:p w14:paraId="5377D4D4" w14:textId="0FA6EC36" w:rsidR="00EA429D" w:rsidRPr="006A06CE" w:rsidRDefault="00EA429D" w:rsidP="006F1F5C">
      <w:pPr>
        <w:rPr>
          <w:rFonts w:asciiTheme="minorHAnsi" w:hAnsiTheme="minorHAnsi" w:cstheme="minorHAnsi"/>
          <w:b/>
          <w:sz w:val="32"/>
          <w:szCs w:val="32"/>
        </w:rPr>
      </w:pPr>
      <w:r w:rsidRPr="006A06CE">
        <w:rPr>
          <w:rFonts w:asciiTheme="minorHAnsi" w:hAnsiTheme="minorHAnsi" w:cstheme="minorHAnsi"/>
          <w:b/>
          <w:sz w:val="32"/>
          <w:szCs w:val="32"/>
        </w:rPr>
        <w:t xml:space="preserve">Version (Date): </w:t>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585C86" w:rsidRPr="006A06CE">
        <w:rPr>
          <w:rFonts w:asciiTheme="minorHAnsi" w:hAnsiTheme="minorHAnsi" w:cstheme="minorHAnsi"/>
          <w:b/>
          <w:sz w:val="32"/>
          <w:szCs w:val="32"/>
        </w:rPr>
        <w:t>January 2026</w:t>
      </w:r>
    </w:p>
    <w:p w14:paraId="46A15B08" w14:textId="2EC6383B" w:rsidR="00EA429D" w:rsidRPr="006A06CE" w:rsidRDefault="00EA429D" w:rsidP="006F1F5C">
      <w:pPr>
        <w:rPr>
          <w:rFonts w:asciiTheme="minorHAnsi" w:hAnsiTheme="minorHAnsi" w:cstheme="minorHAnsi"/>
          <w:b/>
          <w:sz w:val="32"/>
          <w:szCs w:val="32"/>
        </w:rPr>
      </w:pPr>
      <w:r w:rsidRPr="006A06CE">
        <w:rPr>
          <w:rFonts w:asciiTheme="minorHAnsi" w:hAnsiTheme="minorHAnsi" w:cstheme="minorHAnsi"/>
          <w:b/>
          <w:sz w:val="32"/>
          <w:szCs w:val="32"/>
        </w:rPr>
        <w:t xml:space="preserve">Review (Date): </w:t>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585C86" w:rsidRPr="006A06CE">
        <w:rPr>
          <w:rFonts w:asciiTheme="minorHAnsi" w:hAnsiTheme="minorHAnsi" w:cstheme="minorHAnsi"/>
          <w:b/>
          <w:sz w:val="32"/>
          <w:szCs w:val="32"/>
        </w:rPr>
        <w:t>January 2027</w:t>
      </w:r>
    </w:p>
    <w:p w14:paraId="7FD9D552" w14:textId="77777777" w:rsidR="00EA429D" w:rsidRPr="006A06CE" w:rsidRDefault="00EA429D" w:rsidP="006F1F5C">
      <w:pPr>
        <w:rPr>
          <w:rFonts w:asciiTheme="minorHAnsi" w:hAnsiTheme="minorHAnsi" w:cstheme="minorHAnsi"/>
          <w:b/>
          <w:sz w:val="32"/>
          <w:szCs w:val="32"/>
        </w:rPr>
      </w:pPr>
    </w:p>
    <w:p w14:paraId="27D39466" w14:textId="54BBFE63" w:rsidR="00EA429D" w:rsidRPr="006A06CE" w:rsidRDefault="00EA429D" w:rsidP="006F1F5C">
      <w:pPr>
        <w:rPr>
          <w:rFonts w:asciiTheme="minorHAnsi" w:hAnsiTheme="minorHAnsi" w:cstheme="minorHAnsi"/>
          <w:b/>
          <w:sz w:val="32"/>
          <w:szCs w:val="32"/>
        </w:rPr>
      </w:pPr>
      <w:r w:rsidRPr="006A06CE">
        <w:rPr>
          <w:rFonts w:asciiTheme="minorHAnsi" w:hAnsiTheme="minorHAnsi" w:cstheme="minorHAnsi"/>
          <w:b/>
          <w:sz w:val="32"/>
          <w:szCs w:val="32"/>
        </w:rPr>
        <w:t xml:space="preserve">Member of Staff Responsible: </w:t>
      </w:r>
      <w:r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007D035B" w:rsidRPr="006A06CE">
        <w:rPr>
          <w:rFonts w:asciiTheme="minorHAnsi" w:hAnsiTheme="minorHAnsi" w:cstheme="minorHAnsi"/>
          <w:b/>
          <w:sz w:val="32"/>
          <w:szCs w:val="32"/>
        </w:rPr>
        <w:tab/>
      </w:r>
      <w:r w:rsidRPr="006A06CE">
        <w:rPr>
          <w:rFonts w:asciiTheme="minorHAnsi" w:hAnsiTheme="minorHAnsi" w:cstheme="minorHAnsi"/>
          <w:b/>
          <w:sz w:val="32"/>
          <w:szCs w:val="32"/>
        </w:rPr>
        <w:t xml:space="preserve">Mr G Bowden </w:t>
      </w:r>
    </w:p>
    <w:p w14:paraId="5D6AAFD5" w14:textId="35F8E0C4" w:rsidR="00500572" w:rsidRPr="006A06CE" w:rsidRDefault="00EA429D" w:rsidP="006F1F5C">
      <w:pPr>
        <w:ind w:left="5040" w:firstLine="720"/>
        <w:rPr>
          <w:rFonts w:asciiTheme="minorHAnsi" w:hAnsiTheme="minorHAnsi" w:cstheme="minorHAnsi"/>
          <w:b/>
          <w:sz w:val="32"/>
          <w:szCs w:val="32"/>
        </w:rPr>
        <w:sectPr w:rsidR="00500572" w:rsidRPr="006A06CE">
          <w:type w:val="continuous"/>
          <w:pgSz w:w="11920" w:h="16840"/>
          <w:pgMar w:top="1440" w:right="1040" w:bottom="280" w:left="1020" w:header="720" w:footer="720" w:gutter="0"/>
          <w:cols w:space="720"/>
        </w:sectPr>
      </w:pPr>
      <w:r w:rsidRPr="006A06CE">
        <w:rPr>
          <w:rFonts w:asciiTheme="minorHAnsi" w:hAnsiTheme="minorHAnsi" w:cstheme="minorHAnsi"/>
          <w:b/>
          <w:sz w:val="32"/>
          <w:szCs w:val="32"/>
        </w:rPr>
        <w:t>Deputy Headteacher</w:t>
      </w:r>
    </w:p>
    <w:p w14:paraId="35CF102B" w14:textId="77777777" w:rsidR="006F1F5C" w:rsidRPr="006A06CE" w:rsidRDefault="006F1F5C" w:rsidP="00AA20DC">
      <w:pPr>
        <w:pStyle w:val="BodyText"/>
        <w:spacing w:before="0"/>
        <w:ind w:left="0" w:right="110"/>
        <w:rPr>
          <w:rFonts w:asciiTheme="minorHAnsi" w:hAnsiTheme="minorHAnsi" w:cstheme="minorHAnsi"/>
          <w:sz w:val="22"/>
          <w:szCs w:val="22"/>
        </w:rPr>
      </w:pPr>
    </w:p>
    <w:p w14:paraId="60E86421" w14:textId="13C2DE19" w:rsidR="00500572" w:rsidRPr="006A06CE" w:rsidRDefault="00823755" w:rsidP="001959A3">
      <w:pPr>
        <w:pStyle w:val="BodyText"/>
        <w:spacing w:before="0"/>
        <w:ind w:left="113" w:right="110"/>
        <w:rPr>
          <w:rFonts w:asciiTheme="minorHAnsi" w:hAnsiTheme="minorHAnsi" w:cstheme="minorHAnsi"/>
          <w:sz w:val="22"/>
          <w:szCs w:val="22"/>
        </w:rPr>
      </w:pPr>
      <w:r w:rsidRPr="006A06CE">
        <w:rPr>
          <w:rFonts w:asciiTheme="minorHAnsi" w:hAnsiTheme="minorHAnsi" w:cstheme="minorHAnsi"/>
          <w:sz w:val="22"/>
          <w:szCs w:val="22"/>
        </w:rPr>
        <w:t xml:space="preserve">This policy </w:t>
      </w:r>
      <w:r w:rsidR="00BE32A2" w:rsidRPr="006A06CE">
        <w:rPr>
          <w:rFonts w:asciiTheme="minorHAnsi" w:hAnsiTheme="minorHAnsi" w:cstheme="minorHAnsi"/>
          <w:sz w:val="22"/>
          <w:szCs w:val="22"/>
        </w:rPr>
        <w:t>should</w:t>
      </w:r>
      <w:r w:rsidRPr="006A06CE">
        <w:rPr>
          <w:rFonts w:asciiTheme="minorHAnsi" w:hAnsiTheme="minorHAnsi" w:cstheme="minorHAnsi"/>
          <w:sz w:val="22"/>
          <w:szCs w:val="22"/>
        </w:rPr>
        <w:t xml:space="preserve"> be read in conjunction with the Child Protection Policy and the Behaviour Policy. </w:t>
      </w:r>
      <w:r w:rsidR="00122256" w:rsidRPr="006A06CE">
        <w:rPr>
          <w:rFonts w:asciiTheme="minorHAnsi" w:hAnsiTheme="minorHAnsi" w:cstheme="minorHAnsi"/>
          <w:sz w:val="22"/>
          <w:szCs w:val="22"/>
        </w:rPr>
        <w:t>Fulston Manor School</w:t>
      </w:r>
      <w:r w:rsidRPr="006A06CE">
        <w:rPr>
          <w:rFonts w:asciiTheme="minorHAnsi" w:hAnsiTheme="minorHAnsi" w:cstheme="minorHAnsi"/>
          <w:sz w:val="22"/>
          <w:szCs w:val="22"/>
        </w:rPr>
        <w:t xml:space="preserve"> is committed to preventing all forms of </w:t>
      </w:r>
      <w:r w:rsidR="00122256" w:rsidRPr="006A06CE">
        <w:rPr>
          <w:rFonts w:asciiTheme="minorHAnsi" w:hAnsiTheme="minorHAnsi" w:cstheme="minorHAnsi"/>
          <w:sz w:val="22"/>
          <w:szCs w:val="22"/>
        </w:rPr>
        <w:t>child on child</w:t>
      </w:r>
      <w:r w:rsidRPr="006A06CE">
        <w:rPr>
          <w:rFonts w:asciiTheme="minorHAnsi" w:hAnsiTheme="minorHAnsi" w:cstheme="minorHAnsi"/>
          <w:sz w:val="22"/>
          <w:szCs w:val="22"/>
        </w:rPr>
        <w:t xml:space="preserve"> abuse.</w:t>
      </w:r>
    </w:p>
    <w:p w14:paraId="4E563974" w14:textId="4B1B229C" w:rsidR="00500572" w:rsidRPr="006A06CE" w:rsidRDefault="00823755" w:rsidP="001959A3">
      <w:pPr>
        <w:pStyle w:val="BodyText"/>
        <w:spacing w:before="0"/>
        <w:ind w:left="113" w:right="107"/>
        <w:rPr>
          <w:rFonts w:asciiTheme="minorHAnsi" w:hAnsiTheme="minorHAnsi" w:cstheme="minorHAnsi"/>
          <w:w w:val="105"/>
          <w:sz w:val="22"/>
          <w:szCs w:val="22"/>
        </w:rPr>
      </w:pPr>
      <w:r w:rsidRPr="006A06CE">
        <w:rPr>
          <w:rFonts w:asciiTheme="minorHAnsi" w:hAnsiTheme="minorHAnsi" w:cstheme="minorHAnsi"/>
          <w:w w:val="105"/>
          <w:sz w:val="22"/>
          <w:szCs w:val="22"/>
        </w:rPr>
        <w:t>We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work</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hard</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ensure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plays</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no</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part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our</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school</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community</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by</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proactively</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dealing</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with all students,</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families</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staff</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promptly</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address</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all</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reported</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incidents.</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 form</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anti-social</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behaviour</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has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no</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place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our</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school</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community.</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aggressive</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insulting behaviour by an individual or group, often repeated over a period of time, which intentionally hurts or harms. This includes all forms of online and social media bullying. Bullying can produce feelings of powerlessness,</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isolation</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from</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others</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undermine</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self-esteem.</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It</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can</w:t>
      </w:r>
      <w:r w:rsidRPr="006A06CE">
        <w:rPr>
          <w:rFonts w:asciiTheme="minorHAnsi" w:hAnsiTheme="minorHAnsi" w:cstheme="minorHAnsi"/>
          <w:spacing w:val="-30"/>
          <w:w w:val="105"/>
          <w:sz w:val="22"/>
          <w:szCs w:val="22"/>
        </w:rPr>
        <w:t xml:space="preserve"> </w:t>
      </w:r>
      <w:r w:rsidRPr="006A06CE">
        <w:rPr>
          <w:rFonts w:asciiTheme="minorHAnsi" w:hAnsiTheme="minorHAnsi" w:cstheme="minorHAnsi"/>
          <w:w w:val="105"/>
          <w:sz w:val="22"/>
          <w:szCs w:val="22"/>
        </w:rPr>
        <w:t>affect</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attitudes</w:t>
      </w:r>
      <w:r w:rsidRPr="006A06CE">
        <w:rPr>
          <w:rFonts w:asciiTheme="minorHAnsi" w:hAnsiTheme="minorHAnsi" w:cstheme="minorHAnsi"/>
          <w:spacing w:val="-30"/>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30"/>
          <w:w w:val="105"/>
          <w:sz w:val="22"/>
          <w:szCs w:val="22"/>
        </w:rPr>
        <w:t xml:space="preserve"> </w:t>
      </w:r>
      <w:r w:rsidRPr="006A06CE">
        <w:rPr>
          <w:rFonts w:asciiTheme="minorHAnsi" w:hAnsiTheme="minorHAnsi" w:cstheme="minorHAnsi"/>
          <w:w w:val="105"/>
          <w:sz w:val="22"/>
          <w:szCs w:val="22"/>
        </w:rPr>
        <w:t>performance</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in school. For some it can lead to serious and prolonged distress and long-term damage to social and emotional</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development.</w:t>
      </w:r>
    </w:p>
    <w:p w14:paraId="6B0B8B4B" w14:textId="77777777" w:rsidR="006F1F5C" w:rsidRPr="006A06CE" w:rsidRDefault="006F1F5C" w:rsidP="001959A3">
      <w:pPr>
        <w:pStyle w:val="BodyText"/>
        <w:spacing w:before="0"/>
        <w:ind w:left="113" w:right="107"/>
        <w:rPr>
          <w:rFonts w:asciiTheme="minorHAnsi" w:hAnsiTheme="minorHAnsi" w:cstheme="minorHAnsi"/>
          <w:sz w:val="22"/>
          <w:szCs w:val="22"/>
        </w:rPr>
      </w:pPr>
    </w:p>
    <w:p w14:paraId="1E585219" w14:textId="21D9C9C5" w:rsidR="007D035B" w:rsidRPr="006A06CE" w:rsidRDefault="007D035B" w:rsidP="001959A3">
      <w:pPr>
        <w:pStyle w:val="BodyText"/>
        <w:spacing w:before="0"/>
        <w:ind w:left="113" w:right="107"/>
        <w:rPr>
          <w:rFonts w:asciiTheme="minorHAnsi" w:hAnsiTheme="minorHAnsi" w:cstheme="minorHAnsi"/>
          <w:sz w:val="22"/>
          <w:szCs w:val="22"/>
        </w:rPr>
      </w:pPr>
      <w:r w:rsidRPr="006A06CE">
        <w:rPr>
          <w:rFonts w:asciiTheme="minorHAnsi" w:hAnsiTheme="minorHAnsi" w:cstheme="minorHAnsi"/>
          <w:sz w:val="22"/>
          <w:szCs w:val="22"/>
        </w:rPr>
        <w:t xml:space="preserve">This policy is based on DfE guidance “Preventing and Tackling Bullying” July 2017 and supporting documents. It also considers the DfE statutory guidance Keeping Children Safe in Education </w:t>
      </w:r>
      <w:r w:rsidR="00585C86" w:rsidRPr="006A06CE">
        <w:rPr>
          <w:rFonts w:asciiTheme="minorHAnsi" w:hAnsiTheme="minorHAnsi" w:cstheme="minorHAnsi"/>
          <w:sz w:val="22"/>
          <w:szCs w:val="22"/>
        </w:rPr>
        <w:t xml:space="preserve">2025 </w:t>
      </w:r>
      <w:r w:rsidRPr="006A06CE">
        <w:rPr>
          <w:rFonts w:asciiTheme="minorHAnsi" w:hAnsiTheme="minorHAnsi" w:cstheme="minorHAnsi"/>
          <w:sz w:val="22"/>
          <w:szCs w:val="22"/>
        </w:rPr>
        <w:t xml:space="preserve">and Sexual violence and sexual harassment between children in schools and colleges guidance. This policy has also considered the guidance in Childnet’s “Cyberbullying: Understand, Prevent and Respond: Guidance for schools”. </w:t>
      </w:r>
    </w:p>
    <w:p w14:paraId="5CE6ED75" w14:textId="4F034852" w:rsidR="00500572" w:rsidRPr="006A06CE" w:rsidRDefault="00823755" w:rsidP="001959A3">
      <w:pPr>
        <w:pStyle w:val="BodyText"/>
        <w:spacing w:before="0"/>
        <w:ind w:left="113" w:right="107"/>
        <w:rPr>
          <w:rFonts w:asciiTheme="minorHAnsi" w:hAnsiTheme="minorHAnsi" w:cstheme="minorHAnsi"/>
          <w:sz w:val="22"/>
          <w:szCs w:val="22"/>
        </w:rPr>
      </w:pPr>
      <w:r w:rsidRPr="006A06CE">
        <w:rPr>
          <w:rFonts w:asciiTheme="minorHAnsi" w:hAnsiTheme="minorHAnsi" w:cstheme="minorHAnsi"/>
          <w:sz w:val="22"/>
          <w:szCs w:val="22"/>
        </w:rPr>
        <w:t xml:space="preserve">This Anti-bullying Policy also embeds the key concepts of the Anti-Discrimination Law meaning that staff must act to prevent discrimination, harassment and victimisation within a school. This </w:t>
      </w:r>
      <w:r w:rsidR="007D035B" w:rsidRPr="006A06CE">
        <w:rPr>
          <w:rFonts w:asciiTheme="minorHAnsi" w:hAnsiTheme="minorHAnsi" w:cstheme="minorHAnsi"/>
          <w:sz w:val="22"/>
          <w:szCs w:val="22"/>
        </w:rPr>
        <w:t>School</w:t>
      </w:r>
      <w:r w:rsidRPr="006A06CE">
        <w:rPr>
          <w:rFonts w:asciiTheme="minorHAnsi" w:hAnsiTheme="minorHAnsi" w:cstheme="minorHAnsi"/>
          <w:sz w:val="22"/>
          <w:szCs w:val="22"/>
        </w:rPr>
        <w:t xml:space="preserve"> sees the issue of bullying as a serious</w:t>
      </w:r>
      <w:r w:rsidRPr="006A06CE">
        <w:rPr>
          <w:rFonts w:asciiTheme="minorHAnsi" w:hAnsiTheme="minorHAnsi" w:cstheme="minorHAnsi"/>
          <w:spacing w:val="-12"/>
          <w:sz w:val="22"/>
          <w:szCs w:val="22"/>
        </w:rPr>
        <w:t xml:space="preserve"> </w:t>
      </w:r>
      <w:r w:rsidRPr="006A06CE">
        <w:rPr>
          <w:rFonts w:asciiTheme="minorHAnsi" w:hAnsiTheme="minorHAnsi" w:cstheme="minorHAnsi"/>
          <w:spacing w:val="-4"/>
          <w:sz w:val="22"/>
          <w:szCs w:val="22"/>
        </w:rPr>
        <w:t>matter.</w:t>
      </w:r>
    </w:p>
    <w:p w14:paraId="59731465" w14:textId="77777777" w:rsidR="006F1F5C" w:rsidRPr="006A06CE" w:rsidRDefault="006F1F5C" w:rsidP="001959A3">
      <w:pPr>
        <w:pStyle w:val="BodyText"/>
        <w:spacing w:before="0"/>
        <w:ind w:left="0"/>
        <w:rPr>
          <w:rFonts w:asciiTheme="minorHAnsi" w:hAnsiTheme="minorHAnsi" w:cstheme="minorHAnsi"/>
          <w:sz w:val="22"/>
          <w:szCs w:val="22"/>
        </w:rPr>
      </w:pPr>
    </w:p>
    <w:p w14:paraId="3A68A016" w14:textId="34EBA72B"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Aims/Statement of Intent:</w:t>
      </w:r>
    </w:p>
    <w:p w14:paraId="32F518C6" w14:textId="2E00A973" w:rsidR="00500572" w:rsidRPr="006A06CE" w:rsidRDefault="00823755" w:rsidP="001959A3">
      <w:pPr>
        <w:pStyle w:val="BodyText"/>
        <w:spacing w:before="0"/>
        <w:ind w:left="113" w:right="219"/>
        <w:rPr>
          <w:rFonts w:asciiTheme="minorHAnsi" w:hAnsiTheme="minorHAnsi" w:cstheme="minorHAnsi"/>
          <w:sz w:val="22"/>
          <w:szCs w:val="22"/>
        </w:rPr>
      </w:pPr>
      <w:r w:rsidRPr="006A06CE">
        <w:rPr>
          <w:rFonts w:asciiTheme="minorHAnsi" w:hAnsiTheme="minorHAnsi" w:cstheme="minorHAnsi"/>
          <w:sz w:val="22"/>
          <w:szCs w:val="22"/>
        </w:rPr>
        <w:t xml:space="preserve">All our staff, students and parents/carers at </w:t>
      </w:r>
      <w:r w:rsidR="00122256" w:rsidRPr="006A06CE">
        <w:rPr>
          <w:rFonts w:asciiTheme="minorHAnsi" w:hAnsiTheme="minorHAnsi" w:cstheme="minorHAnsi"/>
          <w:sz w:val="22"/>
          <w:szCs w:val="22"/>
        </w:rPr>
        <w:t>Fulston Manor school</w:t>
      </w:r>
      <w:r w:rsidRPr="006A06CE">
        <w:rPr>
          <w:rFonts w:asciiTheme="minorHAnsi" w:hAnsiTheme="minorHAnsi" w:cstheme="minorHAnsi"/>
          <w:sz w:val="22"/>
          <w:szCs w:val="22"/>
        </w:rPr>
        <w:t xml:space="preserve"> are working together to create a school community where bullying is not tolerated. </w:t>
      </w:r>
    </w:p>
    <w:p w14:paraId="06683228" w14:textId="77777777" w:rsidR="006F1F5C" w:rsidRPr="006A06CE" w:rsidRDefault="006F1F5C" w:rsidP="001959A3">
      <w:pPr>
        <w:pStyle w:val="BodyText"/>
        <w:spacing w:before="0"/>
        <w:ind w:left="113" w:right="219"/>
        <w:rPr>
          <w:rFonts w:asciiTheme="minorHAnsi" w:hAnsiTheme="minorHAnsi" w:cstheme="minorHAnsi"/>
          <w:sz w:val="22"/>
          <w:szCs w:val="22"/>
        </w:rPr>
      </w:pPr>
    </w:p>
    <w:p w14:paraId="7FC4397F" w14:textId="6658D111" w:rsidR="00500572" w:rsidRPr="006A06CE" w:rsidRDefault="00823755" w:rsidP="001959A3">
      <w:pPr>
        <w:pStyle w:val="BodyText"/>
        <w:spacing w:before="0"/>
        <w:ind w:left="113" w:right="121"/>
        <w:rPr>
          <w:rFonts w:asciiTheme="minorHAnsi" w:hAnsiTheme="minorHAnsi" w:cstheme="minorHAnsi"/>
          <w:w w:val="105"/>
          <w:sz w:val="22"/>
          <w:szCs w:val="22"/>
        </w:rPr>
      </w:pPr>
      <w:r w:rsidRPr="006A06CE">
        <w:rPr>
          <w:rFonts w:asciiTheme="minorHAnsi" w:hAnsiTheme="minorHAnsi" w:cstheme="minorHAnsi"/>
          <w:w w:val="105"/>
          <w:sz w:val="22"/>
          <w:szCs w:val="22"/>
        </w:rPr>
        <w:t>As a school we are committed to not only dealing with bullying but to do all that we can to prevent it happening in the ﬁrst place.</w:t>
      </w:r>
    </w:p>
    <w:p w14:paraId="78595D47" w14:textId="77777777" w:rsidR="006F1F5C" w:rsidRPr="006A06CE" w:rsidRDefault="006F1F5C" w:rsidP="001959A3">
      <w:pPr>
        <w:pStyle w:val="BodyText"/>
        <w:spacing w:before="0"/>
        <w:ind w:left="113" w:right="121"/>
        <w:rPr>
          <w:rFonts w:asciiTheme="minorHAnsi" w:hAnsiTheme="minorHAnsi" w:cstheme="minorHAnsi"/>
          <w:sz w:val="22"/>
          <w:szCs w:val="22"/>
        </w:rPr>
      </w:pPr>
    </w:p>
    <w:p w14:paraId="25DEA79D" w14:textId="175C6069" w:rsidR="00500572" w:rsidRPr="006A06CE" w:rsidRDefault="00823755" w:rsidP="001959A3">
      <w:pPr>
        <w:pStyle w:val="BodyText"/>
        <w:spacing w:before="0"/>
        <w:ind w:left="113" w:right="108"/>
        <w:rPr>
          <w:rFonts w:asciiTheme="minorHAnsi" w:hAnsiTheme="minorHAnsi" w:cstheme="minorHAnsi"/>
          <w:w w:val="105"/>
          <w:sz w:val="22"/>
          <w:szCs w:val="22"/>
        </w:rPr>
      </w:pPr>
      <w:r w:rsidRPr="006A06CE">
        <w:rPr>
          <w:rFonts w:asciiTheme="minorHAnsi" w:hAnsiTheme="minorHAnsi" w:cstheme="minorHAnsi"/>
          <w:w w:val="105"/>
          <w:sz w:val="22"/>
          <w:szCs w:val="22"/>
        </w:rPr>
        <w:t>All</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students</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our</w:t>
      </w:r>
      <w:r w:rsidRPr="006A06CE">
        <w:rPr>
          <w:rFonts w:asciiTheme="minorHAnsi" w:hAnsiTheme="minorHAnsi" w:cstheme="minorHAnsi"/>
          <w:spacing w:val="-5"/>
          <w:w w:val="105"/>
          <w:sz w:val="22"/>
          <w:szCs w:val="22"/>
        </w:rPr>
        <w:t xml:space="preserve"> </w:t>
      </w:r>
      <w:r w:rsidR="00122256" w:rsidRPr="006A06CE">
        <w:rPr>
          <w:rFonts w:asciiTheme="minorHAnsi" w:hAnsiTheme="minorHAnsi" w:cstheme="minorHAnsi"/>
          <w:w w:val="105"/>
          <w:sz w:val="22"/>
          <w:szCs w:val="22"/>
        </w:rPr>
        <w:t>school</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should</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feel</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free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from</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threat</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have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right</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feel</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safe</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 xml:space="preserve">and secure. Students should know where to go and whom to speak to if bullying does </w:t>
      </w:r>
      <w:r w:rsidRPr="006A06CE">
        <w:rPr>
          <w:rFonts w:asciiTheme="minorHAnsi" w:hAnsiTheme="minorHAnsi" w:cstheme="minorHAnsi"/>
          <w:spacing w:val="-4"/>
          <w:w w:val="105"/>
          <w:sz w:val="22"/>
          <w:szCs w:val="22"/>
        </w:rPr>
        <w:t xml:space="preserve">occur. </w:t>
      </w:r>
      <w:r w:rsidRPr="006A06CE">
        <w:rPr>
          <w:rFonts w:asciiTheme="minorHAnsi" w:hAnsiTheme="minorHAnsi" w:cstheme="minorHAnsi"/>
          <w:w w:val="105"/>
          <w:sz w:val="22"/>
          <w:szCs w:val="22"/>
        </w:rPr>
        <w:t>We will make students</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aware</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all</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concerns</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dealt</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sensitively</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effectively.</w:t>
      </w:r>
    </w:p>
    <w:p w14:paraId="4DEB5A1C" w14:textId="77777777" w:rsidR="006F1F5C" w:rsidRPr="006A06CE" w:rsidRDefault="006F1F5C" w:rsidP="001959A3">
      <w:pPr>
        <w:pStyle w:val="BodyText"/>
        <w:spacing w:before="0"/>
        <w:ind w:left="113" w:right="108"/>
        <w:rPr>
          <w:rFonts w:asciiTheme="minorHAnsi" w:hAnsiTheme="minorHAnsi" w:cstheme="minorHAnsi"/>
          <w:sz w:val="22"/>
          <w:szCs w:val="22"/>
        </w:rPr>
      </w:pPr>
    </w:p>
    <w:p w14:paraId="69D0E9DB" w14:textId="2B581945" w:rsidR="00500572" w:rsidRPr="006A06CE" w:rsidRDefault="00823755" w:rsidP="001959A3">
      <w:pPr>
        <w:pStyle w:val="BodyText"/>
        <w:spacing w:before="0"/>
        <w:ind w:left="113" w:right="112"/>
        <w:rPr>
          <w:rFonts w:asciiTheme="minorHAnsi" w:hAnsiTheme="minorHAnsi" w:cstheme="minorHAnsi"/>
          <w:sz w:val="22"/>
          <w:szCs w:val="22"/>
        </w:rPr>
      </w:pPr>
      <w:r w:rsidRPr="006A06CE">
        <w:rPr>
          <w:rFonts w:asciiTheme="minorHAnsi" w:hAnsiTheme="minorHAnsi" w:cstheme="minorHAnsi"/>
          <w:sz w:val="22"/>
          <w:szCs w:val="22"/>
        </w:rPr>
        <w:t>We expect a very</w:t>
      </w:r>
      <w:r w:rsidR="003222EC" w:rsidRPr="006A06CE">
        <w:rPr>
          <w:rFonts w:asciiTheme="minorHAnsi" w:hAnsiTheme="minorHAnsi" w:cstheme="minorHAnsi"/>
          <w:sz w:val="22"/>
          <w:szCs w:val="22"/>
        </w:rPr>
        <w:t xml:space="preserve"> high</w:t>
      </w:r>
      <w:r w:rsidRPr="006A06CE">
        <w:rPr>
          <w:rFonts w:asciiTheme="minorHAnsi" w:hAnsiTheme="minorHAnsi" w:cstheme="minorHAnsi"/>
          <w:sz w:val="22"/>
          <w:szCs w:val="22"/>
        </w:rPr>
        <w:t xml:space="preserve"> standard of self-discipline and behaviour from all our students. We hope that by encouraging students to adopt a caring and responsible attitude in school</w:t>
      </w:r>
      <w:r w:rsidR="0014435F" w:rsidRPr="006A06CE">
        <w:rPr>
          <w:rFonts w:asciiTheme="minorHAnsi" w:hAnsiTheme="minorHAnsi" w:cstheme="minorHAnsi"/>
          <w:sz w:val="22"/>
          <w:szCs w:val="22"/>
        </w:rPr>
        <w:t xml:space="preserve"> they will support each other to succeed. This is embedded in our ethos of everybody matters, everybody succeeds, everybody helps. </w:t>
      </w:r>
    </w:p>
    <w:p w14:paraId="65878B98" w14:textId="268F6101" w:rsidR="00500572" w:rsidRPr="006A06CE" w:rsidRDefault="00823755" w:rsidP="001959A3">
      <w:pPr>
        <w:pStyle w:val="BodyText"/>
        <w:spacing w:before="0"/>
        <w:ind w:left="113"/>
        <w:rPr>
          <w:rFonts w:asciiTheme="minorHAnsi" w:hAnsiTheme="minorHAnsi" w:cstheme="minorHAnsi"/>
          <w:sz w:val="22"/>
          <w:szCs w:val="22"/>
        </w:rPr>
        <w:sectPr w:rsidR="00500572" w:rsidRPr="006A06CE">
          <w:footerReference w:type="default" r:id="rId9"/>
          <w:pgSz w:w="11920" w:h="16840"/>
          <w:pgMar w:top="1100" w:right="1040" w:bottom="560" w:left="1020" w:header="0" w:footer="361" w:gutter="0"/>
          <w:pgNumType w:start="2"/>
          <w:cols w:space="720"/>
        </w:sectPr>
      </w:pPr>
      <w:r w:rsidRPr="006A06CE">
        <w:rPr>
          <w:rFonts w:asciiTheme="minorHAnsi" w:hAnsiTheme="minorHAnsi" w:cstheme="minorHAnsi"/>
          <w:w w:val="105"/>
          <w:sz w:val="22"/>
          <w:szCs w:val="22"/>
        </w:rPr>
        <w:t xml:space="preserve">This is </w:t>
      </w:r>
      <w:r w:rsidR="0014435F" w:rsidRPr="006A06CE">
        <w:rPr>
          <w:rFonts w:asciiTheme="minorHAnsi" w:hAnsiTheme="minorHAnsi" w:cstheme="minorHAnsi"/>
          <w:w w:val="105"/>
          <w:sz w:val="22"/>
          <w:szCs w:val="22"/>
        </w:rPr>
        <w:t>implemented</w:t>
      </w:r>
      <w:r w:rsidRPr="006A06CE">
        <w:rPr>
          <w:rFonts w:asciiTheme="minorHAnsi" w:hAnsiTheme="minorHAnsi" w:cstheme="minorHAnsi"/>
          <w:w w:val="105"/>
          <w:sz w:val="22"/>
          <w:szCs w:val="22"/>
        </w:rPr>
        <w:t xml:space="preserve"> in the support group approach of ‘Seven Steps’. We fully respect the need to change the behaviour of the bully, as well as creating a safe and secure environment for the vict</w:t>
      </w:r>
      <w:r w:rsidR="0014435F" w:rsidRPr="006A06CE">
        <w:rPr>
          <w:rFonts w:asciiTheme="minorHAnsi" w:hAnsiTheme="minorHAnsi" w:cstheme="minorHAnsi"/>
          <w:w w:val="105"/>
          <w:sz w:val="22"/>
          <w:szCs w:val="22"/>
        </w:rPr>
        <w:t xml:space="preserve">im. </w:t>
      </w:r>
    </w:p>
    <w:p w14:paraId="0E0E65ED" w14:textId="77777777" w:rsidR="001959A3" w:rsidRDefault="00823755" w:rsidP="001959A3">
      <w:pPr>
        <w:pStyle w:val="Heading1"/>
        <w:ind w:left="0" w:firstLine="113"/>
        <w:rPr>
          <w:rFonts w:asciiTheme="minorHAnsi" w:hAnsiTheme="minorHAnsi" w:cstheme="minorHAnsi"/>
          <w:sz w:val="22"/>
          <w:szCs w:val="22"/>
        </w:rPr>
      </w:pPr>
      <w:r w:rsidRPr="006A06CE">
        <w:rPr>
          <w:rFonts w:asciiTheme="minorHAnsi" w:hAnsiTheme="minorHAnsi" w:cstheme="minorHAnsi"/>
          <w:sz w:val="22"/>
          <w:szCs w:val="22"/>
        </w:rPr>
        <w:lastRenderedPageBreak/>
        <w:t>Deﬁnition</w:t>
      </w:r>
      <w:r w:rsidR="003E2656" w:rsidRPr="006A06CE">
        <w:rPr>
          <w:rFonts w:asciiTheme="minorHAnsi" w:hAnsiTheme="minorHAnsi" w:cstheme="minorHAnsi"/>
          <w:sz w:val="22"/>
          <w:szCs w:val="22"/>
        </w:rPr>
        <w:t>s</w:t>
      </w:r>
      <w:r w:rsidRPr="006A06CE">
        <w:rPr>
          <w:rFonts w:asciiTheme="minorHAnsi" w:hAnsiTheme="minorHAnsi" w:cstheme="minorHAnsi"/>
          <w:sz w:val="22"/>
          <w:szCs w:val="22"/>
        </w:rPr>
        <w:t xml:space="preserve"> of Bullying:</w:t>
      </w:r>
    </w:p>
    <w:p w14:paraId="3BDE0707" w14:textId="5968DADC"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w w:val="105"/>
          <w:sz w:val="22"/>
          <w:szCs w:val="22"/>
        </w:rPr>
        <w:t>Bullying</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may</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considered</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‘deliberately</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hurtful;</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repeated</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over</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period</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time</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difﬁcult</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for</w:t>
      </w:r>
      <w:r w:rsidRPr="006A06CE">
        <w:rPr>
          <w:rFonts w:asciiTheme="minorHAnsi" w:hAnsiTheme="minorHAnsi" w:cstheme="minorHAnsi"/>
          <w:spacing w:val="-24"/>
          <w:w w:val="105"/>
          <w:sz w:val="22"/>
          <w:szCs w:val="22"/>
        </w:rPr>
        <w:t xml:space="preserve"> </w:t>
      </w:r>
      <w:r w:rsidR="001959A3">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victims to defend themselves</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against’.</w:t>
      </w:r>
      <w:r w:rsidR="003E2656" w:rsidRPr="006A06CE">
        <w:rPr>
          <w:rFonts w:asciiTheme="minorHAnsi" w:hAnsiTheme="minorHAnsi" w:cstheme="minorHAnsi"/>
          <w:sz w:val="22"/>
          <w:szCs w:val="22"/>
        </w:rPr>
        <w:t xml:space="preserve"> It </w:t>
      </w:r>
      <w:r w:rsidRPr="006A06CE">
        <w:rPr>
          <w:rFonts w:asciiTheme="minorHAnsi" w:hAnsiTheme="minorHAnsi" w:cstheme="minorHAnsi"/>
          <w:sz w:val="22"/>
          <w:szCs w:val="22"/>
        </w:rPr>
        <w:t xml:space="preserve">can appear in many forms including racial, </w:t>
      </w:r>
      <w:r w:rsidRPr="006A06CE">
        <w:rPr>
          <w:rFonts w:asciiTheme="minorHAnsi" w:hAnsiTheme="minorHAnsi" w:cstheme="minorHAnsi"/>
          <w:spacing w:val="-4"/>
          <w:sz w:val="22"/>
          <w:szCs w:val="22"/>
        </w:rPr>
        <w:t xml:space="preserve">gender, </w:t>
      </w:r>
      <w:r w:rsidRPr="006A06CE">
        <w:rPr>
          <w:rFonts w:asciiTheme="minorHAnsi" w:hAnsiTheme="minorHAnsi" w:cstheme="minorHAnsi"/>
          <w:sz w:val="22"/>
          <w:szCs w:val="22"/>
        </w:rPr>
        <w:t xml:space="preserve">sexual orientation and disability or being a </w:t>
      </w:r>
      <w:r w:rsidRPr="006A06CE">
        <w:rPr>
          <w:rFonts w:asciiTheme="minorHAnsi" w:hAnsiTheme="minorHAnsi" w:cstheme="minorHAnsi"/>
          <w:spacing w:val="-5"/>
          <w:sz w:val="22"/>
          <w:szCs w:val="22"/>
        </w:rPr>
        <w:t>Young</w:t>
      </w:r>
      <w:r w:rsidRPr="006A06CE">
        <w:rPr>
          <w:rFonts w:asciiTheme="minorHAnsi" w:hAnsiTheme="minorHAnsi" w:cstheme="minorHAnsi"/>
          <w:spacing w:val="-2"/>
          <w:sz w:val="22"/>
          <w:szCs w:val="22"/>
        </w:rPr>
        <w:t xml:space="preserve"> </w:t>
      </w:r>
      <w:r w:rsidRPr="006A06CE">
        <w:rPr>
          <w:rFonts w:asciiTheme="minorHAnsi" w:hAnsiTheme="minorHAnsi" w:cstheme="minorHAnsi"/>
          <w:spacing w:val="-5"/>
          <w:sz w:val="22"/>
          <w:szCs w:val="22"/>
        </w:rPr>
        <w:t>carer.</w:t>
      </w:r>
      <w:r w:rsidR="003E2656" w:rsidRPr="006A06CE">
        <w:rPr>
          <w:rFonts w:asciiTheme="minorHAnsi" w:hAnsiTheme="minorHAnsi" w:cstheme="minorHAnsi"/>
          <w:spacing w:val="-5"/>
          <w:sz w:val="22"/>
          <w:szCs w:val="22"/>
        </w:rPr>
        <w:t xml:space="preserve"> (Or some other protected characteristic)</w:t>
      </w:r>
    </w:p>
    <w:p w14:paraId="0D3EFD4E" w14:textId="77777777" w:rsidR="001959A3" w:rsidRDefault="001959A3" w:rsidP="001959A3">
      <w:pPr>
        <w:pStyle w:val="BodyText"/>
        <w:spacing w:before="0"/>
        <w:ind w:left="113"/>
        <w:rPr>
          <w:rFonts w:asciiTheme="minorHAnsi" w:hAnsiTheme="minorHAnsi" w:cstheme="minorHAnsi"/>
          <w:w w:val="105"/>
          <w:sz w:val="22"/>
          <w:szCs w:val="22"/>
        </w:rPr>
      </w:pPr>
    </w:p>
    <w:p w14:paraId="2092D256" w14:textId="77777777" w:rsidR="001959A3" w:rsidRPr="001959A3" w:rsidRDefault="00823755" w:rsidP="001959A3">
      <w:pPr>
        <w:pStyle w:val="BodyText"/>
        <w:spacing w:before="0"/>
        <w:ind w:left="113"/>
        <w:rPr>
          <w:rFonts w:asciiTheme="minorHAnsi" w:hAnsiTheme="minorHAnsi" w:cstheme="minorHAnsi"/>
          <w:w w:val="105"/>
          <w:sz w:val="22"/>
          <w:szCs w:val="22"/>
        </w:rPr>
      </w:pPr>
      <w:r w:rsidRPr="001959A3">
        <w:rPr>
          <w:rFonts w:asciiTheme="minorHAnsi" w:hAnsiTheme="minorHAnsi" w:cstheme="minorHAnsi"/>
          <w:w w:val="105"/>
          <w:sz w:val="22"/>
          <w:szCs w:val="22"/>
        </w:rPr>
        <w:t xml:space="preserve">There are </w:t>
      </w:r>
      <w:r w:rsidR="00BC5913" w:rsidRPr="001959A3">
        <w:rPr>
          <w:rFonts w:asciiTheme="minorHAnsi" w:hAnsiTheme="minorHAnsi" w:cstheme="minorHAnsi"/>
          <w:w w:val="105"/>
          <w:sz w:val="22"/>
          <w:szCs w:val="22"/>
        </w:rPr>
        <w:t>four</w:t>
      </w:r>
      <w:r w:rsidRPr="001959A3">
        <w:rPr>
          <w:rFonts w:asciiTheme="minorHAnsi" w:hAnsiTheme="minorHAnsi" w:cstheme="minorHAnsi"/>
          <w:w w:val="105"/>
          <w:sz w:val="22"/>
          <w:szCs w:val="22"/>
        </w:rPr>
        <w:t xml:space="preserve"> main types of bullying:</w:t>
      </w:r>
    </w:p>
    <w:p w14:paraId="4DE09134" w14:textId="3B9C018A" w:rsidR="00BC5913" w:rsidRPr="001959A3" w:rsidRDefault="001959A3" w:rsidP="001959A3">
      <w:pPr>
        <w:pStyle w:val="BodyText"/>
        <w:spacing w:before="0"/>
        <w:ind w:left="113"/>
        <w:rPr>
          <w:rFonts w:asciiTheme="minorHAnsi" w:hAnsiTheme="minorHAnsi" w:cstheme="minorHAnsi"/>
          <w:sz w:val="22"/>
          <w:szCs w:val="22"/>
        </w:rPr>
      </w:pPr>
      <w:r w:rsidRPr="001959A3">
        <w:rPr>
          <w:rFonts w:asciiTheme="minorHAnsi" w:hAnsiTheme="minorHAnsi" w:cstheme="minorHAnsi"/>
          <w:b/>
          <w:sz w:val="22"/>
          <w:szCs w:val="22"/>
        </w:rPr>
        <w:t>P</w:t>
      </w:r>
      <w:r w:rsidR="00BC5913" w:rsidRPr="001959A3">
        <w:rPr>
          <w:rFonts w:asciiTheme="minorHAnsi" w:hAnsiTheme="minorHAnsi" w:cstheme="minorHAnsi"/>
          <w:b/>
          <w:sz w:val="22"/>
          <w:szCs w:val="22"/>
        </w:rPr>
        <w:t>hysical</w:t>
      </w:r>
      <w:r w:rsidR="00BC5913" w:rsidRPr="001959A3">
        <w:rPr>
          <w:rFonts w:asciiTheme="minorHAnsi" w:hAnsiTheme="minorHAnsi" w:cstheme="minorHAnsi"/>
          <w:bCs/>
          <w:sz w:val="22"/>
          <w:szCs w:val="22"/>
        </w:rPr>
        <w:t xml:space="preserve"> – </w:t>
      </w:r>
      <w:r w:rsidR="00D94CEC" w:rsidRPr="001959A3">
        <w:rPr>
          <w:rFonts w:asciiTheme="minorHAnsi" w:hAnsiTheme="minorHAnsi" w:cstheme="minorHAnsi"/>
          <w:bCs/>
          <w:sz w:val="22"/>
          <w:szCs w:val="22"/>
        </w:rPr>
        <w:t>e.g.</w:t>
      </w:r>
      <w:r w:rsidR="007929F6" w:rsidRPr="001959A3">
        <w:rPr>
          <w:rFonts w:asciiTheme="minorHAnsi" w:hAnsiTheme="minorHAnsi" w:cstheme="minorHAnsi"/>
          <w:bCs/>
          <w:sz w:val="22"/>
          <w:szCs w:val="22"/>
        </w:rPr>
        <w:t xml:space="preserve"> </w:t>
      </w:r>
      <w:r w:rsidR="00BC5913" w:rsidRPr="001959A3">
        <w:rPr>
          <w:rFonts w:asciiTheme="minorHAnsi" w:hAnsiTheme="minorHAnsi" w:cstheme="minorHAnsi"/>
          <w:bCs/>
          <w:sz w:val="22"/>
          <w:szCs w:val="22"/>
        </w:rPr>
        <w:t xml:space="preserve">Hitting, kicking, slapping, pinching, spitting, tripping, pushing and blocking. Stealing or destroying someone’s </w:t>
      </w:r>
      <w:r w:rsidR="003E5B54" w:rsidRPr="001959A3">
        <w:rPr>
          <w:rFonts w:asciiTheme="minorHAnsi" w:hAnsiTheme="minorHAnsi" w:cstheme="minorHAnsi"/>
          <w:bCs/>
          <w:sz w:val="22"/>
          <w:szCs w:val="22"/>
        </w:rPr>
        <w:t>possessions</w:t>
      </w:r>
      <w:r w:rsidR="00BC5913" w:rsidRPr="001959A3">
        <w:rPr>
          <w:rFonts w:asciiTheme="minorHAnsi" w:hAnsiTheme="minorHAnsi" w:cstheme="minorHAnsi"/>
          <w:bCs/>
          <w:sz w:val="22"/>
          <w:szCs w:val="22"/>
        </w:rPr>
        <w:t xml:space="preserve">. Being rude or making rude gestures. Touching in unwanted or inappropriate places. </w:t>
      </w:r>
    </w:p>
    <w:p w14:paraId="34145501" w14:textId="77777777" w:rsidR="006F1F5C" w:rsidRPr="001959A3" w:rsidRDefault="006F1F5C" w:rsidP="001959A3">
      <w:pPr>
        <w:pStyle w:val="BodyText"/>
        <w:spacing w:before="0"/>
        <w:ind w:left="113"/>
        <w:rPr>
          <w:rFonts w:asciiTheme="minorHAnsi" w:hAnsiTheme="minorHAnsi" w:cstheme="minorHAnsi"/>
          <w:b/>
          <w:sz w:val="22"/>
          <w:szCs w:val="22"/>
        </w:rPr>
      </w:pPr>
    </w:p>
    <w:p w14:paraId="09C0ECD3" w14:textId="519B647D" w:rsidR="00500572" w:rsidRPr="001959A3" w:rsidRDefault="00823755" w:rsidP="001959A3">
      <w:pPr>
        <w:pStyle w:val="BodyText"/>
        <w:spacing w:before="0"/>
        <w:ind w:left="113"/>
        <w:rPr>
          <w:rFonts w:asciiTheme="minorHAnsi" w:hAnsiTheme="minorHAnsi" w:cstheme="minorHAnsi"/>
          <w:sz w:val="22"/>
          <w:szCs w:val="22"/>
        </w:rPr>
      </w:pPr>
      <w:r w:rsidRPr="001959A3">
        <w:rPr>
          <w:rFonts w:asciiTheme="minorHAnsi" w:hAnsiTheme="minorHAnsi" w:cstheme="minorHAnsi"/>
          <w:b/>
          <w:sz w:val="22"/>
          <w:szCs w:val="22"/>
        </w:rPr>
        <w:t xml:space="preserve">Verbal </w:t>
      </w:r>
      <w:r w:rsidRPr="001959A3">
        <w:rPr>
          <w:rFonts w:asciiTheme="minorHAnsi" w:hAnsiTheme="minorHAnsi" w:cstheme="minorHAnsi"/>
          <w:sz w:val="22"/>
          <w:szCs w:val="22"/>
        </w:rPr>
        <w:t xml:space="preserve">- </w:t>
      </w:r>
      <w:r w:rsidR="00D94CEC" w:rsidRPr="001959A3">
        <w:rPr>
          <w:rFonts w:asciiTheme="minorHAnsi" w:hAnsiTheme="minorHAnsi" w:cstheme="minorHAnsi"/>
          <w:sz w:val="22"/>
          <w:szCs w:val="22"/>
        </w:rPr>
        <w:t>e.g.</w:t>
      </w:r>
      <w:r w:rsidRPr="001959A3">
        <w:rPr>
          <w:rFonts w:asciiTheme="minorHAnsi" w:hAnsiTheme="minorHAnsi" w:cstheme="minorHAnsi"/>
          <w:sz w:val="22"/>
          <w:szCs w:val="22"/>
        </w:rPr>
        <w:t xml:space="preserve"> </w:t>
      </w:r>
      <w:r w:rsidR="00BC5913" w:rsidRPr="001959A3">
        <w:rPr>
          <w:rFonts w:asciiTheme="minorHAnsi" w:hAnsiTheme="minorHAnsi" w:cstheme="minorHAnsi"/>
          <w:sz w:val="22"/>
          <w:szCs w:val="22"/>
        </w:rPr>
        <w:t xml:space="preserve">Name-calling, Insults, Teasing, Intimidation. Homophobic or racist remarks. Inappropriate sexual comments. Taunting. Threatening to cause harm. </w:t>
      </w:r>
    </w:p>
    <w:p w14:paraId="2A5529CD" w14:textId="77777777" w:rsidR="006F1F5C" w:rsidRPr="001959A3" w:rsidRDefault="006F1F5C" w:rsidP="001959A3">
      <w:pPr>
        <w:pStyle w:val="BodyText"/>
        <w:spacing w:before="0"/>
        <w:ind w:left="113"/>
        <w:rPr>
          <w:rFonts w:asciiTheme="minorHAnsi" w:hAnsiTheme="minorHAnsi" w:cstheme="minorHAnsi"/>
          <w:b/>
          <w:sz w:val="22"/>
          <w:szCs w:val="22"/>
        </w:rPr>
      </w:pPr>
    </w:p>
    <w:p w14:paraId="0E00701F" w14:textId="516AF9CF" w:rsidR="00BC5913" w:rsidRPr="001959A3" w:rsidRDefault="00BC5913" w:rsidP="001959A3">
      <w:pPr>
        <w:pStyle w:val="BodyText"/>
        <w:spacing w:before="0"/>
        <w:ind w:left="113"/>
        <w:rPr>
          <w:rFonts w:asciiTheme="minorHAnsi" w:hAnsiTheme="minorHAnsi" w:cstheme="minorHAnsi"/>
          <w:bCs/>
          <w:sz w:val="22"/>
          <w:szCs w:val="22"/>
        </w:rPr>
      </w:pPr>
      <w:r w:rsidRPr="001959A3">
        <w:rPr>
          <w:rFonts w:asciiTheme="minorHAnsi" w:hAnsiTheme="minorHAnsi" w:cstheme="minorHAnsi"/>
          <w:b/>
          <w:sz w:val="22"/>
          <w:szCs w:val="22"/>
        </w:rPr>
        <w:t>Social</w:t>
      </w:r>
      <w:r w:rsidRPr="001959A3">
        <w:rPr>
          <w:rFonts w:asciiTheme="minorHAnsi" w:hAnsiTheme="minorHAnsi" w:cstheme="minorHAnsi"/>
          <w:bCs/>
          <w:sz w:val="22"/>
          <w:szCs w:val="22"/>
        </w:rPr>
        <w:t xml:space="preserve"> – </w:t>
      </w:r>
      <w:r w:rsidR="00D94CEC" w:rsidRPr="001959A3">
        <w:rPr>
          <w:rFonts w:asciiTheme="minorHAnsi" w:hAnsiTheme="minorHAnsi" w:cstheme="minorHAnsi"/>
          <w:bCs/>
          <w:sz w:val="22"/>
          <w:szCs w:val="22"/>
        </w:rPr>
        <w:t>e.g.</w:t>
      </w:r>
      <w:r w:rsidR="007929F6" w:rsidRPr="001959A3">
        <w:rPr>
          <w:rFonts w:asciiTheme="minorHAnsi" w:hAnsiTheme="minorHAnsi" w:cstheme="minorHAnsi"/>
          <w:bCs/>
          <w:sz w:val="22"/>
          <w:szCs w:val="22"/>
        </w:rPr>
        <w:t xml:space="preserve"> </w:t>
      </w:r>
      <w:r w:rsidRPr="001959A3">
        <w:rPr>
          <w:rFonts w:asciiTheme="minorHAnsi" w:hAnsiTheme="minorHAnsi" w:cstheme="minorHAnsi"/>
          <w:bCs/>
          <w:sz w:val="22"/>
          <w:szCs w:val="22"/>
        </w:rPr>
        <w:t xml:space="preserve">Lying and spreading rumours. Leaving someone out on purpose. Telling others not to be friends with someone. Embarrassing someone in public. Damaging someone’s reputation or relationship. </w:t>
      </w:r>
    </w:p>
    <w:p w14:paraId="250E65FC" w14:textId="77777777" w:rsidR="006F1F5C" w:rsidRPr="006A06CE" w:rsidRDefault="006F1F5C" w:rsidP="001959A3">
      <w:pPr>
        <w:pStyle w:val="BodyText"/>
        <w:spacing w:before="0"/>
        <w:ind w:left="113"/>
        <w:rPr>
          <w:rFonts w:asciiTheme="minorHAnsi" w:hAnsiTheme="minorHAnsi" w:cstheme="minorHAnsi"/>
          <w:b/>
          <w:sz w:val="22"/>
          <w:szCs w:val="22"/>
        </w:rPr>
      </w:pPr>
    </w:p>
    <w:p w14:paraId="494A0284" w14:textId="0FFE5158" w:rsidR="00500572" w:rsidRPr="006A06CE" w:rsidRDefault="007929F6"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b/>
          <w:sz w:val="22"/>
          <w:szCs w:val="22"/>
        </w:rPr>
        <w:t>Cyber</w:t>
      </w:r>
      <w:r w:rsidR="00823755" w:rsidRPr="006A06CE">
        <w:rPr>
          <w:rFonts w:asciiTheme="minorHAnsi" w:hAnsiTheme="minorHAnsi" w:cstheme="minorHAnsi"/>
          <w:b/>
          <w:sz w:val="22"/>
          <w:szCs w:val="22"/>
        </w:rPr>
        <w:t xml:space="preserve"> </w:t>
      </w:r>
      <w:r w:rsidR="00823755" w:rsidRPr="006A06CE">
        <w:rPr>
          <w:rFonts w:asciiTheme="minorHAnsi" w:hAnsiTheme="minorHAnsi" w:cstheme="minorHAnsi"/>
          <w:sz w:val="22"/>
          <w:szCs w:val="22"/>
        </w:rPr>
        <w:t xml:space="preserve">- </w:t>
      </w:r>
      <w:r w:rsidR="00D94CEC" w:rsidRPr="006A06CE">
        <w:rPr>
          <w:rFonts w:asciiTheme="minorHAnsi" w:hAnsiTheme="minorHAnsi" w:cstheme="minorHAnsi"/>
          <w:sz w:val="22"/>
          <w:szCs w:val="22"/>
        </w:rPr>
        <w:t>e.g.</w:t>
      </w:r>
      <w:r w:rsidR="00823755" w:rsidRPr="006A06CE">
        <w:rPr>
          <w:rFonts w:asciiTheme="minorHAnsi" w:hAnsiTheme="minorHAnsi" w:cstheme="minorHAnsi"/>
          <w:sz w:val="22"/>
          <w:szCs w:val="22"/>
        </w:rPr>
        <w:t xml:space="preserve"> </w:t>
      </w:r>
      <w:r w:rsidRPr="006A06CE">
        <w:rPr>
          <w:rFonts w:asciiTheme="minorHAnsi" w:hAnsiTheme="minorHAnsi" w:cstheme="minorHAnsi"/>
          <w:sz w:val="22"/>
          <w:szCs w:val="22"/>
        </w:rPr>
        <w:t xml:space="preserve">Posting/sending hurtful texts, emails, posts, images or videos. Making online threats. Intimidating others online using their log-in. Deliberately excluding others online. Spreading nasty gossip or rumours online. </w:t>
      </w:r>
    </w:p>
    <w:p w14:paraId="7864E4BA" w14:textId="77777777" w:rsidR="00500572" w:rsidRPr="006A06CE" w:rsidRDefault="00500572" w:rsidP="001959A3">
      <w:pPr>
        <w:pStyle w:val="BodyText"/>
        <w:spacing w:before="0"/>
        <w:ind w:left="0"/>
        <w:rPr>
          <w:rFonts w:asciiTheme="minorHAnsi" w:hAnsiTheme="minorHAnsi" w:cstheme="minorHAnsi"/>
          <w:sz w:val="22"/>
          <w:szCs w:val="22"/>
        </w:rPr>
      </w:pPr>
    </w:p>
    <w:p w14:paraId="55B4E6E7" w14:textId="77777777" w:rsidR="001959A3"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Strategies for Prevention/How to combat bullying:</w:t>
      </w:r>
    </w:p>
    <w:p w14:paraId="2AB6B885" w14:textId="4FFDC67F" w:rsidR="00500572" w:rsidRPr="001959A3" w:rsidRDefault="00823755" w:rsidP="001959A3">
      <w:pPr>
        <w:pStyle w:val="Heading1"/>
        <w:rPr>
          <w:rFonts w:asciiTheme="minorHAnsi" w:hAnsiTheme="minorHAnsi" w:cstheme="minorHAnsi"/>
          <w:b w:val="0"/>
          <w:sz w:val="22"/>
          <w:szCs w:val="22"/>
        </w:rPr>
      </w:pPr>
      <w:r w:rsidRPr="001959A3">
        <w:rPr>
          <w:rFonts w:asciiTheme="minorHAnsi" w:hAnsiTheme="minorHAnsi" w:cstheme="minorHAnsi"/>
          <w:b w:val="0"/>
          <w:w w:val="105"/>
          <w:sz w:val="22"/>
          <w:szCs w:val="22"/>
        </w:rPr>
        <w:t xml:space="preserve">As </w:t>
      </w:r>
      <w:r w:rsidR="007D77C4" w:rsidRPr="001959A3">
        <w:rPr>
          <w:rFonts w:asciiTheme="minorHAnsi" w:hAnsiTheme="minorHAnsi" w:cstheme="minorHAnsi"/>
          <w:b w:val="0"/>
          <w:w w:val="105"/>
          <w:sz w:val="22"/>
          <w:szCs w:val="22"/>
        </w:rPr>
        <w:t>a school</w:t>
      </w:r>
      <w:r w:rsidRPr="001959A3">
        <w:rPr>
          <w:rFonts w:asciiTheme="minorHAnsi" w:hAnsiTheme="minorHAnsi" w:cstheme="minorHAnsi"/>
          <w:b w:val="0"/>
          <w:w w:val="105"/>
          <w:sz w:val="22"/>
          <w:szCs w:val="22"/>
        </w:rPr>
        <w:t xml:space="preserve"> we are committed to not only dealing with bullying but we will try to do all that we can to prevent it happening in the ﬁrst place.</w:t>
      </w:r>
    </w:p>
    <w:p w14:paraId="4F5CAD31" w14:textId="77777777" w:rsidR="007D77C4" w:rsidRPr="006A06CE" w:rsidRDefault="007D77C4" w:rsidP="001959A3">
      <w:pPr>
        <w:pStyle w:val="BodyText"/>
        <w:spacing w:before="0"/>
        <w:ind w:left="113"/>
        <w:rPr>
          <w:rFonts w:asciiTheme="minorHAnsi" w:hAnsiTheme="minorHAnsi" w:cstheme="minorHAnsi"/>
          <w:sz w:val="22"/>
          <w:szCs w:val="22"/>
        </w:rPr>
      </w:pPr>
    </w:p>
    <w:p w14:paraId="3ED1A2EE" w14:textId="77777777"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b/>
          <w:w w:val="105"/>
          <w:sz w:val="22"/>
          <w:szCs w:val="22"/>
        </w:rPr>
        <w:t xml:space="preserve">Students </w:t>
      </w:r>
      <w:r w:rsidRPr="006A06CE">
        <w:rPr>
          <w:rFonts w:asciiTheme="minorHAnsi" w:hAnsiTheme="minorHAnsi" w:cstheme="minorHAnsi"/>
          <w:w w:val="105"/>
          <w:sz w:val="22"/>
          <w:szCs w:val="22"/>
        </w:rPr>
        <w:t>will be informed about our Anti-Bullying Policy via:</w:t>
      </w:r>
    </w:p>
    <w:p w14:paraId="0B644B6C"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Assemblies</w:t>
      </w:r>
    </w:p>
    <w:p w14:paraId="21AE223D"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Newsletters</w:t>
      </w:r>
    </w:p>
    <w:p w14:paraId="0F274803" w14:textId="06F3D36D" w:rsidR="00500572" w:rsidRPr="006A06CE" w:rsidRDefault="00AD797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Tutor</w:t>
      </w:r>
      <w:r w:rsidR="00823755" w:rsidRPr="006A06CE">
        <w:rPr>
          <w:rFonts w:asciiTheme="minorHAnsi" w:hAnsiTheme="minorHAnsi" w:cstheme="minorHAnsi"/>
          <w:spacing w:val="-4"/>
          <w:w w:val="105"/>
        </w:rPr>
        <w:t xml:space="preserve"> </w:t>
      </w:r>
      <w:r w:rsidR="00823755" w:rsidRPr="006A06CE">
        <w:rPr>
          <w:rFonts w:asciiTheme="minorHAnsi" w:hAnsiTheme="minorHAnsi" w:cstheme="minorHAnsi"/>
          <w:w w:val="105"/>
        </w:rPr>
        <w:t>time</w:t>
      </w:r>
    </w:p>
    <w:p w14:paraId="7F33F1DD" w14:textId="522D6C39"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Anti-Bullying</w:t>
      </w:r>
      <w:r w:rsidRPr="006A06CE">
        <w:rPr>
          <w:rFonts w:asciiTheme="minorHAnsi" w:hAnsiTheme="minorHAnsi" w:cstheme="minorHAnsi"/>
          <w:spacing w:val="-1"/>
        </w:rPr>
        <w:t xml:space="preserve"> </w:t>
      </w:r>
      <w:r w:rsidRPr="006A06CE">
        <w:rPr>
          <w:rFonts w:asciiTheme="minorHAnsi" w:hAnsiTheme="minorHAnsi" w:cstheme="minorHAnsi"/>
        </w:rPr>
        <w:t>displays</w:t>
      </w:r>
      <w:r w:rsidR="003E2656" w:rsidRPr="006A06CE">
        <w:rPr>
          <w:rFonts w:asciiTheme="minorHAnsi" w:hAnsiTheme="minorHAnsi" w:cstheme="minorHAnsi"/>
        </w:rPr>
        <w:t xml:space="preserve"> / </w:t>
      </w:r>
      <w:r w:rsidRPr="006A06CE">
        <w:rPr>
          <w:rFonts w:asciiTheme="minorHAnsi" w:hAnsiTheme="minorHAnsi" w:cstheme="minorHAnsi"/>
        </w:rPr>
        <w:t>Posters</w:t>
      </w:r>
    </w:p>
    <w:p w14:paraId="06D2A6FF" w14:textId="34CA8E7D" w:rsidR="00500572" w:rsidRPr="006A06CE" w:rsidRDefault="00122256"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School </w:t>
      </w:r>
      <w:r w:rsidR="00823755" w:rsidRPr="006A06CE">
        <w:rPr>
          <w:rFonts w:asciiTheme="minorHAnsi" w:hAnsiTheme="minorHAnsi" w:cstheme="minorHAnsi"/>
        </w:rPr>
        <w:t>website</w:t>
      </w:r>
    </w:p>
    <w:p w14:paraId="5A5D33EA" w14:textId="28521F98" w:rsidR="00500572" w:rsidRPr="006A06CE" w:rsidRDefault="003E2656"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Personal Development </w:t>
      </w:r>
      <w:r w:rsidR="00823755" w:rsidRPr="006A06CE">
        <w:rPr>
          <w:rFonts w:asciiTheme="minorHAnsi" w:hAnsiTheme="minorHAnsi" w:cstheme="minorHAnsi"/>
        </w:rPr>
        <w:t>Curriculum</w:t>
      </w:r>
      <w:r w:rsidR="00463ED5" w:rsidRPr="006A06CE">
        <w:rPr>
          <w:rFonts w:asciiTheme="minorHAnsi" w:hAnsiTheme="minorHAnsi" w:cstheme="minorHAnsi"/>
        </w:rPr>
        <w:t xml:space="preserve"> (PDC)</w:t>
      </w:r>
    </w:p>
    <w:p w14:paraId="7D383F5D" w14:textId="77777777" w:rsidR="00C45BBE" w:rsidRPr="006A06CE" w:rsidRDefault="00C45BBE" w:rsidP="001959A3">
      <w:pPr>
        <w:pStyle w:val="BodyText"/>
        <w:spacing w:before="0"/>
        <w:ind w:left="113"/>
        <w:rPr>
          <w:rFonts w:asciiTheme="minorHAnsi" w:hAnsiTheme="minorHAnsi" w:cstheme="minorHAnsi"/>
          <w:b/>
          <w:w w:val="105"/>
          <w:sz w:val="22"/>
          <w:szCs w:val="22"/>
        </w:rPr>
      </w:pPr>
    </w:p>
    <w:p w14:paraId="6AAEDAC4" w14:textId="46671FB5"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b/>
          <w:w w:val="105"/>
          <w:sz w:val="22"/>
          <w:szCs w:val="22"/>
        </w:rPr>
        <w:t xml:space="preserve">Staff </w:t>
      </w:r>
      <w:r w:rsidRPr="006A06CE">
        <w:rPr>
          <w:rFonts w:asciiTheme="minorHAnsi" w:hAnsiTheme="minorHAnsi" w:cstheme="minorHAnsi"/>
          <w:w w:val="105"/>
          <w:sz w:val="22"/>
          <w:szCs w:val="22"/>
        </w:rPr>
        <w:t>will be informed about our Anti-Bullying Policy via:</w:t>
      </w:r>
    </w:p>
    <w:p w14:paraId="510B70D0"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Inset</w:t>
      </w:r>
      <w:r w:rsidRPr="006A06CE">
        <w:rPr>
          <w:rFonts w:asciiTheme="minorHAnsi" w:hAnsiTheme="minorHAnsi" w:cstheme="minorHAnsi"/>
          <w:spacing w:val="-2"/>
        </w:rPr>
        <w:t xml:space="preserve"> </w:t>
      </w:r>
      <w:r w:rsidRPr="006A06CE">
        <w:rPr>
          <w:rFonts w:asciiTheme="minorHAnsi" w:hAnsiTheme="minorHAnsi" w:cstheme="minorHAnsi"/>
        </w:rPr>
        <w:t>days</w:t>
      </w:r>
    </w:p>
    <w:p w14:paraId="3EF3ACB6"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Staff</w:t>
      </w:r>
      <w:r w:rsidRPr="006A06CE">
        <w:rPr>
          <w:rFonts w:asciiTheme="minorHAnsi" w:hAnsiTheme="minorHAnsi" w:cstheme="minorHAnsi"/>
          <w:spacing w:val="-1"/>
        </w:rPr>
        <w:t xml:space="preserve"> </w:t>
      </w:r>
      <w:r w:rsidRPr="006A06CE">
        <w:rPr>
          <w:rFonts w:asciiTheme="minorHAnsi" w:hAnsiTheme="minorHAnsi" w:cstheme="minorHAnsi"/>
        </w:rPr>
        <w:t>Handbook</w:t>
      </w:r>
    </w:p>
    <w:p w14:paraId="25359118"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Information</w:t>
      </w:r>
      <w:r w:rsidRPr="006A06CE">
        <w:rPr>
          <w:rFonts w:asciiTheme="minorHAnsi" w:hAnsiTheme="minorHAnsi" w:cstheme="minorHAnsi"/>
          <w:spacing w:val="-5"/>
          <w:w w:val="105"/>
        </w:rPr>
        <w:t xml:space="preserve"> </w:t>
      </w:r>
      <w:r w:rsidRPr="006A06CE">
        <w:rPr>
          <w:rFonts w:asciiTheme="minorHAnsi" w:hAnsiTheme="minorHAnsi" w:cstheme="minorHAnsi"/>
          <w:w w:val="105"/>
        </w:rPr>
        <w:t>booklets</w:t>
      </w:r>
    </w:p>
    <w:p w14:paraId="130C0A6E"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Anti-Bullying</w:t>
      </w:r>
      <w:r w:rsidRPr="006A06CE">
        <w:rPr>
          <w:rFonts w:asciiTheme="minorHAnsi" w:hAnsiTheme="minorHAnsi" w:cstheme="minorHAnsi"/>
          <w:spacing w:val="-1"/>
        </w:rPr>
        <w:t xml:space="preserve"> </w:t>
      </w:r>
      <w:r w:rsidRPr="006A06CE">
        <w:rPr>
          <w:rFonts w:asciiTheme="minorHAnsi" w:hAnsiTheme="minorHAnsi" w:cstheme="minorHAnsi"/>
        </w:rPr>
        <w:t>Policy</w:t>
      </w:r>
    </w:p>
    <w:p w14:paraId="494DA63F" w14:textId="77777777" w:rsidR="00C45BBE" w:rsidRPr="006A06CE" w:rsidRDefault="00C45BBE" w:rsidP="001959A3">
      <w:pPr>
        <w:pStyle w:val="BodyText"/>
        <w:spacing w:before="0"/>
        <w:ind w:left="113"/>
        <w:rPr>
          <w:rFonts w:asciiTheme="minorHAnsi" w:hAnsiTheme="minorHAnsi" w:cstheme="minorHAnsi"/>
          <w:b/>
          <w:w w:val="105"/>
          <w:sz w:val="22"/>
          <w:szCs w:val="22"/>
        </w:rPr>
      </w:pPr>
    </w:p>
    <w:p w14:paraId="4FF8E717" w14:textId="71E3C01A"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b/>
          <w:w w:val="105"/>
          <w:sz w:val="22"/>
          <w:szCs w:val="22"/>
        </w:rPr>
        <w:t>Parents</w:t>
      </w:r>
      <w:r w:rsidR="007929F6" w:rsidRPr="006A06CE">
        <w:rPr>
          <w:rFonts w:asciiTheme="minorHAnsi" w:hAnsiTheme="minorHAnsi" w:cstheme="minorHAnsi"/>
          <w:b/>
          <w:w w:val="105"/>
          <w:sz w:val="22"/>
          <w:szCs w:val="22"/>
        </w:rPr>
        <w:t>/Carers</w:t>
      </w:r>
      <w:r w:rsidRPr="006A06CE">
        <w:rPr>
          <w:rFonts w:asciiTheme="minorHAnsi" w:hAnsiTheme="minorHAnsi" w:cstheme="minorHAnsi"/>
          <w:b/>
          <w:w w:val="105"/>
          <w:sz w:val="22"/>
          <w:szCs w:val="22"/>
        </w:rPr>
        <w:t xml:space="preserve"> </w:t>
      </w:r>
      <w:r w:rsidRPr="006A06CE">
        <w:rPr>
          <w:rFonts w:asciiTheme="minorHAnsi" w:hAnsiTheme="minorHAnsi" w:cstheme="minorHAnsi"/>
          <w:w w:val="105"/>
          <w:sz w:val="22"/>
          <w:szCs w:val="22"/>
        </w:rPr>
        <w:t>will be informed about our Anti-Bullying Policy via:</w:t>
      </w:r>
    </w:p>
    <w:p w14:paraId="1AC641FD"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Newsletters</w:t>
      </w:r>
    </w:p>
    <w:p w14:paraId="42DE3837" w14:textId="315829FA" w:rsidR="00500572" w:rsidRPr="006A06CE" w:rsidRDefault="00122256"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New Parents</w:t>
      </w:r>
      <w:r w:rsidR="00823755" w:rsidRPr="006A06CE">
        <w:rPr>
          <w:rFonts w:asciiTheme="minorHAnsi" w:hAnsiTheme="minorHAnsi" w:cstheme="minorHAnsi"/>
        </w:rPr>
        <w:t xml:space="preserve"> Evenings and </w:t>
      </w:r>
      <w:r w:rsidR="003E2656" w:rsidRPr="006A06CE">
        <w:rPr>
          <w:rFonts w:asciiTheme="minorHAnsi" w:hAnsiTheme="minorHAnsi" w:cstheme="minorHAnsi"/>
        </w:rPr>
        <w:t>Progress Review Evenings</w:t>
      </w:r>
    </w:p>
    <w:p w14:paraId="621F5D63" w14:textId="709D4B67" w:rsidR="00500572" w:rsidRPr="006A06CE" w:rsidRDefault="00122256"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School</w:t>
      </w:r>
      <w:r w:rsidR="00823755" w:rsidRPr="006A06CE">
        <w:rPr>
          <w:rFonts w:asciiTheme="minorHAnsi" w:hAnsiTheme="minorHAnsi" w:cstheme="minorHAnsi"/>
          <w:spacing w:val="-1"/>
        </w:rPr>
        <w:t xml:space="preserve"> </w:t>
      </w:r>
      <w:r w:rsidR="00823755" w:rsidRPr="006A06CE">
        <w:rPr>
          <w:rFonts w:asciiTheme="minorHAnsi" w:hAnsiTheme="minorHAnsi" w:cstheme="minorHAnsi"/>
        </w:rPr>
        <w:t>website</w:t>
      </w:r>
    </w:p>
    <w:p w14:paraId="684E7CC6"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Anti-Bullying</w:t>
      </w:r>
      <w:r w:rsidRPr="006A06CE">
        <w:rPr>
          <w:rFonts w:asciiTheme="minorHAnsi" w:hAnsiTheme="minorHAnsi" w:cstheme="minorHAnsi"/>
          <w:spacing w:val="-1"/>
        </w:rPr>
        <w:t xml:space="preserve"> </w:t>
      </w:r>
      <w:r w:rsidRPr="006A06CE">
        <w:rPr>
          <w:rFonts w:asciiTheme="minorHAnsi" w:hAnsiTheme="minorHAnsi" w:cstheme="minorHAnsi"/>
        </w:rPr>
        <w:t>Policy</w:t>
      </w:r>
    </w:p>
    <w:p w14:paraId="7E275934" w14:textId="77777777" w:rsidR="00C45BBE" w:rsidRPr="006A06CE" w:rsidRDefault="00C45BBE" w:rsidP="001959A3">
      <w:pPr>
        <w:pStyle w:val="BodyText"/>
        <w:spacing w:before="0"/>
        <w:ind w:left="113" w:right="108"/>
        <w:rPr>
          <w:rFonts w:asciiTheme="minorHAnsi" w:hAnsiTheme="minorHAnsi" w:cstheme="minorHAnsi"/>
          <w:w w:val="105"/>
          <w:sz w:val="22"/>
          <w:szCs w:val="22"/>
        </w:rPr>
      </w:pPr>
    </w:p>
    <w:p w14:paraId="2933AA70" w14:textId="77777777" w:rsidR="001959A3" w:rsidRDefault="00823755" w:rsidP="001959A3">
      <w:pPr>
        <w:pStyle w:val="BodyText"/>
        <w:spacing w:before="0"/>
        <w:ind w:left="113" w:right="108"/>
        <w:rPr>
          <w:rFonts w:asciiTheme="minorHAnsi" w:hAnsiTheme="minorHAnsi" w:cstheme="minorHAnsi"/>
          <w:w w:val="105"/>
          <w:sz w:val="22"/>
          <w:szCs w:val="22"/>
        </w:rPr>
      </w:pPr>
      <w:r w:rsidRPr="006A06CE">
        <w:rPr>
          <w:rFonts w:asciiTheme="minorHAnsi" w:hAnsiTheme="minorHAnsi" w:cstheme="minorHAnsi"/>
          <w:w w:val="105"/>
          <w:sz w:val="22"/>
          <w:szCs w:val="22"/>
        </w:rPr>
        <w:t>In trying to create an ‘anti-bullying culture’ we take a preventative approach to bullying to safeguard the welfare</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our</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students.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We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are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committed</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creating</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school</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which</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people</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treat</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others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respect. We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have</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many</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strategies</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place</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enable</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us</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do</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this:</w:t>
      </w:r>
    </w:p>
    <w:p w14:paraId="26E768D3" w14:textId="65A9411C" w:rsidR="00500572" w:rsidRPr="001959A3" w:rsidRDefault="00823755" w:rsidP="001959A3">
      <w:pPr>
        <w:pStyle w:val="BodyText"/>
        <w:numPr>
          <w:ilvl w:val="0"/>
          <w:numId w:val="8"/>
        </w:numPr>
        <w:spacing w:before="0"/>
        <w:ind w:left="426" w:right="108" w:hanging="284"/>
        <w:rPr>
          <w:rFonts w:asciiTheme="minorHAnsi" w:hAnsiTheme="minorHAnsi" w:cstheme="minorHAnsi"/>
          <w:w w:val="105"/>
          <w:sz w:val="22"/>
          <w:szCs w:val="22"/>
        </w:rPr>
      </w:pPr>
      <w:r w:rsidRPr="001959A3">
        <w:rPr>
          <w:rFonts w:asciiTheme="minorHAnsi" w:hAnsiTheme="minorHAnsi" w:cstheme="minorHAnsi"/>
          <w:sz w:val="22"/>
          <w:szCs w:val="22"/>
        </w:rPr>
        <w:t>Peer Mentoring – older students support younger students during form time and encourage them to discuss any</w:t>
      </w:r>
      <w:r w:rsidRPr="001959A3">
        <w:rPr>
          <w:rFonts w:asciiTheme="minorHAnsi" w:hAnsiTheme="minorHAnsi" w:cstheme="minorHAnsi"/>
          <w:spacing w:val="-4"/>
          <w:sz w:val="22"/>
          <w:szCs w:val="22"/>
        </w:rPr>
        <w:t xml:space="preserve"> </w:t>
      </w:r>
      <w:r w:rsidRPr="001959A3">
        <w:rPr>
          <w:rFonts w:asciiTheme="minorHAnsi" w:hAnsiTheme="minorHAnsi" w:cstheme="minorHAnsi"/>
          <w:sz w:val="22"/>
          <w:szCs w:val="22"/>
        </w:rPr>
        <w:t>issues</w:t>
      </w:r>
    </w:p>
    <w:p w14:paraId="16AD225F"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Students will be made aware of sanctions if bullying does</w:t>
      </w:r>
      <w:r w:rsidRPr="006A06CE">
        <w:rPr>
          <w:rFonts w:asciiTheme="minorHAnsi" w:hAnsiTheme="minorHAnsi" w:cstheme="minorHAnsi"/>
          <w:spacing w:val="-10"/>
        </w:rPr>
        <w:t xml:space="preserve"> </w:t>
      </w:r>
      <w:r w:rsidRPr="006A06CE">
        <w:rPr>
          <w:rFonts w:asciiTheme="minorHAnsi" w:hAnsiTheme="minorHAnsi" w:cstheme="minorHAnsi"/>
        </w:rPr>
        <w:t>occur</w:t>
      </w:r>
    </w:p>
    <w:p w14:paraId="3B074953" w14:textId="77777777" w:rsidR="003E2656"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Safe areas provided in school </w:t>
      </w:r>
    </w:p>
    <w:p w14:paraId="61775EBE" w14:textId="439BA63C" w:rsidR="003E2656" w:rsidRPr="006A06CE" w:rsidRDefault="003E2656"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Staff supervision at break time, lunchtime and after school </w:t>
      </w:r>
    </w:p>
    <w:p w14:paraId="45451FB7" w14:textId="17AF947B" w:rsidR="003E2656" w:rsidRPr="006A06CE" w:rsidRDefault="003E2656"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Anti-Bullying Surveys are conducted with all year groups</w:t>
      </w:r>
    </w:p>
    <w:p w14:paraId="3A31E102" w14:textId="2194B884"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Students</w:t>
      </w:r>
      <w:r w:rsidRPr="006A06CE">
        <w:rPr>
          <w:rFonts w:asciiTheme="minorHAnsi" w:hAnsiTheme="minorHAnsi" w:cstheme="minorHAnsi"/>
          <w:spacing w:val="-21"/>
          <w:w w:val="105"/>
        </w:rPr>
        <w:t xml:space="preserve"> </w:t>
      </w:r>
      <w:r w:rsidRPr="006A06CE">
        <w:rPr>
          <w:rFonts w:asciiTheme="minorHAnsi" w:hAnsiTheme="minorHAnsi" w:cstheme="minorHAnsi"/>
          <w:w w:val="105"/>
        </w:rPr>
        <w:t>are</w:t>
      </w:r>
      <w:r w:rsidRPr="006A06CE">
        <w:rPr>
          <w:rFonts w:asciiTheme="minorHAnsi" w:hAnsiTheme="minorHAnsi" w:cstheme="minorHAnsi"/>
          <w:spacing w:val="-29"/>
          <w:w w:val="105"/>
        </w:rPr>
        <w:t xml:space="preserve"> </w:t>
      </w:r>
      <w:r w:rsidRPr="006A06CE">
        <w:rPr>
          <w:rFonts w:asciiTheme="minorHAnsi" w:hAnsiTheme="minorHAnsi" w:cstheme="minorHAnsi"/>
          <w:w w:val="105"/>
        </w:rPr>
        <w:t>encouraged</w:t>
      </w:r>
      <w:r w:rsidRPr="006A06CE">
        <w:rPr>
          <w:rFonts w:asciiTheme="minorHAnsi" w:hAnsiTheme="minorHAnsi" w:cstheme="minorHAnsi"/>
          <w:spacing w:val="-29"/>
          <w:w w:val="105"/>
        </w:rPr>
        <w:t xml:space="preserve"> </w:t>
      </w:r>
      <w:r w:rsidRPr="006A06CE">
        <w:rPr>
          <w:rFonts w:asciiTheme="minorHAnsi" w:hAnsiTheme="minorHAnsi" w:cstheme="minorHAnsi"/>
          <w:w w:val="105"/>
        </w:rPr>
        <w:t>to</w:t>
      </w:r>
      <w:r w:rsidRPr="006A06CE">
        <w:rPr>
          <w:rFonts w:asciiTheme="minorHAnsi" w:hAnsiTheme="minorHAnsi" w:cstheme="minorHAnsi"/>
          <w:spacing w:val="-29"/>
          <w:w w:val="105"/>
        </w:rPr>
        <w:t xml:space="preserve"> </w:t>
      </w:r>
      <w:r w:rsidRPr="006A06CE">
        <w:rPr>
          <w:rFonts w:asciiTheme="minorHAnsi" w:hAnsiTheme="minorHAnsi" w:cstheme="minorHAnsi"/>
          <w:w w:val="105"/>
        </w:rPr>
        <w:t>‘tell’</w:t>
      </w:r>
      <w:r w:rsidRPr="006A06CE">
        <w:rPr>
          <w:rFonts w:asciiTheme="minorHAnsi" w:hAnsiTheme="minorHAnsi" w:cstheme="minorHAnsi"/>
          <w:spacing w:val="-29"/>
          <w:w w:val="105"/>
        </w:rPr>
        <w:t xml:space="preserve"> </w:t>
      </w:r>
      <w:r w:rsidRPr="006A06CE">
        <w:rPr>
          <w:rFonts w:asciiTheme="minorHAnsi" w:hAnsiTheme="minorHAnsi" w:cstheme="minorHAnsi"/>
          <w:w w:val="105"/>
        </w:rPr>
        <w:t>their</w:t>
      </w:r>
      <w:r w:rsidRPr="006A06CE">
        <w:rPr>
          <w:rFonts w:asciiTheme="minorHAnsi" w:hAnsiTheme="minorHAnsi" w:cstheme="minorHAnsi"/>
          <w:spacing w:val="-29"/>
          <w:w w:val="105"/>
        </w:rPr>
        <w:t xml:space="preserve"> </w:t>
      </w:r>
      <w:r w:rsidRPr="006A06CE">
        <w:rPr>
          <w:rFonts w:asciiTheme="minorHAnsi" w:hAnsiTheme="minorHAnsi" w:cstheme="minorHAnsi"/>
          <w:w w:val="105"/>
        </w:rPr>
        <w:t>Form</w:t>
      </w:r>
      <w:r w:rsidRPr="006A06CE">
        <w:rPr>
          <w:rFonts w:asciiTheme="minorHAnsi" w:hAnsiTheme="minorHAnsi" w:cstheme="minorHAnsi"/>
          <w:spacing w:val="-29"/>
          <w:w w:val="105"/>
        </w:rPr>
        <w:t xml:space="preserve"> </w:t>
      </w:r>
      <w:r w:rsidRPr="006A06CE">
        <w:rPr>
          <w:rFonts w:asciiTheme="minorHAnsi" w:hAnsiTheme="minorHAnsi" w:cstheme="minorHAnsi"/>
          <w:spacing w:val="-7"/>
          <w:w w:val="105"/>
        </w:rPr>
        <w:t>Tutor,</w:t>
      </w:r>
      <w:r w:rsidRPr="006A06CE">
        <w:rPr>
          <w:rFonts w:asciiTheme="minorHAnsi" w:hAnsiTheme="minorHAnsi" w:cstheme="minorHAnsi"/>
          <w:spacing w:val="-29"/>
          <w:w w:val="105"/>
        </w:rPr>
        <w:t xml:space="preserve"> </w:t>
      </w:r>
      <w:r w:rsidR="00122256" w:rsidRPr="006A06CE">
        <w:rPr>
          <w:rFonts w:asciiTheme="minorHAnsi" w:hAnsiTheme="minorHAnsi" w:cstheme="minorHAnsi"/>
          <w:spacing w:val="-6"/>
          <w:w w:val="105"/>
        </w:rPr>
        <w:t>Head of House</w:t>
      </w:r>
      <w:r w:rsidRPr="006A06CE">
        <w:rPr>
          <w:rFonts w:asciiTheme="minorHAnsi" w:hAnsiTheme="minorHAnsi" w:cstheme="minorHAnsi"/>
          <w:spacing w:val="-29"/>
          <w:w w:val="105"/>
        </w:rPr>
        <w:t xml:space="preserve"> </w:t>
      </w:r>
      <w:r w:rsidRPr="006A06CE">
        <w:rPr>
          <w:rFonts w:asciiTheme="minorHAnsi" w:hAnsiTheme="minorHAnsi" w:cstheme="minorHAnsi"/>
          <w:w w:val="105"/>
        </w:rPr>
        <w:t>or</w:t>
      </w:r>
      <w:r w:rsidRPr="006A06CE">
        <w:rPr>
          <w:rFonts w:asciiTheme="minorHAnsi" w:hAnsiTheme="minorHAnsi" w:cstheme="minorHAnsi"/>
          <w:spacing w:val="-28"/>
          <w:w w:val="105"/>
        </w:rPr>
        <w:t xml:space="preserve"> </w:t>
      </w:r>
      <w:r w:rsidRPr="006A06CE">
        <w:rPr>
          <w:rFonts w:asciiTheme="minorHAnsi" w:hAnsiTheme="minorHAnsi" w:cstheme="minorHAnsi"/>
          <w:w w:val="105"/>
        </w:rPr>
        <w:t>any</w:t>
      </w:r>
      <w:r w:rsidRPr="006A06CE">
        <w:rPr>
          <w:rFonts w:asciiTheme="minorHAnsi" w:hAnsiTheme="minorHAnsi" w:cstheme="minorHAnsi"/>
          <w:spacing w:val="-29"/>
          <w:w w:val="105"/>
        </w:rPr>
        <w:t xml:space="preserve"> </w:t>
      </w:r>
      <w:r w:rsidRPr="006A06CE">
        <w:rPr>
          <w:rFonts w:asciiTheme="minorHAnsi" w:hAnsiTheme="minorHAnsi" w:cstheme="minorHAnsi"/>
          <w:w w:val="105"/>
        </w:rPr>
        <w:t xml:space="preserve">staff member that they can trust. This ‘tell’ message is relayed to all students through </w:t>
      </w:r>
      <w:r w:rsidR="00AD7975" w:rsidRPr="006A06CE">
        <w:rPr>
          <w:rFonts w:asciiTheme="minorHAnsi" w:hAnsiTheme="minorHAnsi" w:cstheme="minorHAnsi"/>
          <w:w w:val="105"/>
        </w:rPr>
        <w:t>tutor</w:t>
      </w:r>
      <w:r w:rsidRPr="006A06CE">
        <w:rPr>
          <w:rFonts w:asciiTheme="minorHAnsi" w:hAnsiTheme="minorHAnsi" w:cstheme="minorHAnsi"/>
          <w:w w:val="105"/>
        </w:rPr>
        <w:t xml:space="preserve"> time activities, assemblies and our </w:t>
      </w:r>
      <w:r w:rsidR="00122256" w:rsidRPr="006A06CE">
        <w:rPr>
          <w:rFonts w:asciiTheme="minorHAnsi" w:hAnsiTheme="minorHAnsi" w:cstheme="minorHAnsi"/>
          <w:w w:val="105"/>
        </w:rPr>
        <w:t>PDC</w:t>
      </w:r>
      <w:r w:rsidRPr="006A06CE">
        <w:rPr>
          <w:rFonts w:asciiTheme="minorHAnsi" w:hAnsiTheme="minorHAnsi" w:cstheme="minorHAnsi"/>
          <w:spacing w:val="-25"/>
          <w:w w:val="105"/>
        </w:rPr>
        <w:t xml:space="preserve"> </w:t>
      </w:r>
      <w:r w:rsidRPr="006A06CE">
        <w:rPr>
          <w:rFonts w:asciiTheme="minorHAnsi" w:hAnsiTheme="minorHAnsi" w:cstheme="minorHAnsi"/>
          <w:w w:val="105"/>
        </w:rPr>
        <w:t>curriculum</w:t>
      </w:r>
    </w:p>
    <w:p w14:paraId="42086F0F" w14:textId="60E25B65"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lastRenderedPageBreak/>
        <w:t>Problem solving, no blame approach to bullying is taken by our ‘Seven Steps’</w:t>
      </w:r>
      <w:r w:rsidRPr="006A06CE">
        <w:rPr>
          <w:rFonts w:asciiTheme="minorHAnsi" w:hAnsiTheme="minorHAnsi" w:cstheme="minorHAnsi"/>
          <w:spacing w:val="-9"/>
        </w:rPr>
        <w:t xml:space="preserve"> </w:t>
      </w:r>
      <w:r w:rsidRPr="006A06CE">
        <w:rPr>
          <w:rFonts w:asciiTheme="minorHAnsi" w:hAnsiTheme="minorHAnsi" w:cstheme="minorHAnsi"/>
        </w:rPr>
        <w:t>approach</w:t>
      </w:r>
    </w:p>
    <w:p w14:paraId="589977AD"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spacing w:val="-3"/>
          <w:w w:val="105"/>
        </w:rPr>
        <w:t>Variety</w:t>
      </w:r>
      <w:r w:rsidRPr="006A06CE">
        <w:rPr>
          <w:rFonts w:asciiTheme="minorHAnsi" w:hAnsiTheme="minorHAnsi" w:cstheme="minorHAnsi"/>
          <w:spacing w:val="-10"/>
          <w:w w:val="105"/>
        </w:rPr>
        <w:t xml:space="preserve"> </w:t>
      </w:r>
      <w:r w:rsidRPr="006A06CE">
        <w:rPr>
          <w:rFonts w:asciiTheme="minorHAnsi" w:hAnsiTheme="minorHAnsi" w:cstheme="minorHAnsi"/>
          <w:w w:val="105"/>
        </w:rPr>
        <w:t>of</w:t>
      </w:r>
      <w:r w:rsidRPr="006A06CE">
        <w:rPr>
          <w:rFonts w:asciiTheme="minorHAnsi" w:hAnsiTheme="minorHAnsi" w:cstheme="minorHAnsi"/>
          <w:spacing w:val="-9"/>
          <w:w w:val="105"/>
        </w:rPr>
        <w:t xml:space="preserve"> </w:t>
      </w:r>
      <w:r w:rsidRPr="006A06CE">
        <w:rPr>
          <w:rFonts w:asciiTheme="minorHAnsi" w:hAnsiTheme="minorHAnsi" w:cstheme="minorHAnsi"/>
          <w:w w:val="105"/>
        </w:rPr>
        <w:t>activities</w:t>
      </w:r>
      <w:r w:rsidRPr="006A06CE">
        <w:rPr>
          <w:rFonts w:asciiTheme="minorHAnsi" w:hAnsiTheme="minorHAnsi" w:cstheme="minorHAnsi"/>
          <w:spacing w:val="-9"/>
          <w:w w:val="105"/>
        </w:rPr>
        <w:t xml:space="preserve"> </w:t>
      </w:r>
      <w:r w:rsidRPr="006A06CE">
        <w:rPr>
          <w:rFonts w:asciiTheme="minorHAnsi" w:hAnsiTheme="minorHAnsi" w:cstheme="minorHAnsi"/>
          <w:w w:val="105"/>
        </w:rPr>
        <w:t>on</w:t>
      </w:r>
      <w:r w:rsidRPr="006A06CE">
        <w:rPr>
          <w:rFonts w:asciiTheme="minorHAnsi" w:hAnsiTheme="minorHAnsi" w:cstheme="minorHAnsi"/>
          <w:spacing w:val="-9"/>
          <w:w w:val="105"/>
        </w:rPr>
        <w:t xml:space="preserve"> </w:t>
      </w:r>
      <w:r w:rsidRPr="006A06CE">
        <w:rPr>
          <w:rFonts w:asciiTheme="minorHAnsi" w:hAnsiTheme="minorHAnsi" w:cstheme="minorHAnsi"/>
          <w:w w:val="105"/>
        </w:rPr>
        <w:t>offer</w:t>
      </w:r>
      <w:r w:rsidRPr="006A06CE">
        <w:rPr>
          <w:rFonts w:asciiTheme="minorHAnsi" w:hAnsiTheme="minorHAnsi" w:cstheme="minorHAnsi"/>
          <w:spacing w:val="-9"/>
          <w:w w:val="105"/>
        </w:rPr>
        <w:t xml:space="preserve"> </w:t>
      </w:r>
      <w:r w:rsidRPr="006A06CE">
        <w:rPr>
          <w:rFonts w:asciiTheme="minorHAnsi" w:hAnsiTheme="minorHAnsi" w:cstheme="minorHAnsi"/>
          <w:w w:val="105"/>
        </w:rPr>
        <w:t>at</w:t>
      </w:r>
      <w:r w:rsidRPr="006A06CE">
        <w:rPr>
          <w:rFonts w:asciiTheme="minorHAnsi" w:hAnsiTheme="minorHAnsi" w:cstheme="minorHAnsi"/>
          <w:spacing w:val="-10"/>
          <w:w w:val="105"/>
        </w:rPr>
        <w:t xml:space="preserve"> </w:t>
      </w:r>
      <w:r w:rsidRPr="006A06CE">
        <w:rPr>
          <w:rFonts w:asciiTheme="minorHAnsi" w:hAnsiTheme="minorHAnsi" w:cstheme="minorHAnsi"/>
          <w:w w:val="105"/>
        </w:rPr>
        <w:t>lunchtime</w:t>
      </w:r>
      <w:r w:rsidRPr="006A06CE">
        <w:rPr>
          <w:rFonts w:asciiTheme="minorHAnsi" w:hAnsiTheme="minorHAnsi" w:cstheme="minorHAnsi"/>
          <w:spacing w:val="-9"/>
          <w:w w:val="105"/>
        </w:rPr>
        <w:t xml:space="preserve"> </w:t>
      </w:r>
      <w:r w:rsidRPr="006A06CE">
        <w:rPr>
          <w:rFonts w:asciiTheme="minorHAnsi" w:hAnsiTheme="minorHAnsi" w:cstheme="minorHAnsi"/>
          <w:w w:val="105"/>
        </w:rPr>
        <w:t>and</w:t>
      </w:r>
      <w:r w:rsidRPr="006A06CE">
        <w:rPr>
          <w:rFonts w:asciiTheme="minorHAnsi" w:hAnsiTheme="minorHAnsi" w:cstheme="minorHAnsi"/>
          <w:spacing w:val="-9"/>
          <w:w w:val="105"/>
        </w:rPr>
        <w:t xml:space="preserve"> </w:t>
      </w:r>
      <w:r w:rsidRPr="006A06CE">
        <w:rPr>
          <w:rFonts w:asciiTheme="minorHAnsi" w:hAnsiTheme="minorHAnsi" w:cstheme="minorHAnsi"/>
          <w:w w:val="105"/>
        </w:rPr>
        <w:t>after</w:t>
      </w:r>
      <w:r w:rsidRPr="006A06CE">
        <w:rPr>
          <w:rFonts w:asciiTheme="minorHAnsi" w:hAnsiTheme="minorHAnsi" w:cstheme="minorHAnsi"/>
          <w:spacing w:val="-9"/>
          <w:w w:val="105"/>
        </w:rPr>
        <w:t xml:space="preserve"> </w:t>
      </w:r>
      <w:r w:rsidRPr="006A06CE">
        <w:rPr>
          <w:rFonts w:asciiTheme="minorHAnsi" w:hAnsiTheme="minorHAnsi" w:cstheme="minorHAnsi"/>
          <w:w w:val="105"/>
        </w:rPr>
        <w:t>school,</w:t>
      </w:r>
      <w:r w:rsidRPr="006A06CE">
        <w:rPr>
          <w:rFonts w:asciiTheme="minorHAnsi" w:hAnsiTheme="minorHAnsi" w:cstheme="minorHAnsi"/>
          <w:spacing w:val="-9"/>
          <w:w w:val="105"/>
        </w:rPr>
        <w:t xml:space="preserve"> </w:t>
      </w:r>
      <w:r w:rsidRPr="006A06CE">
        <w:rPr>
          <w:rFonts w:asciiTheme="minorHAnsi" w:hAnsiTheme="minorHAnsi" w:cstheme="minorHAnsi"/>
          <w:w w:val="105"/>
        </w:rPr>
        <w:t>all</w:t>
      </w:r>
      <w:r w:rsidRPr="006A06CE">
        <w:rPr>
          <w:rFonts w:asciiTheme="minorHAnsi" w:hAnsiTheme="minorHAnsi" w:cstheme="minorHAnsi"/>
          <w:spacing w:val="-9"/>
          <w:w w:val="105"/>
        </w:rPr>
        <w:t xml:space="preserve"> </w:t>
      </w:r>
      <w:r w:rsidRPr="006A06CE">
        <w:rPr>
          <w:rFonts w:asciiTheme="minorHAnsi" w:hAnsiTheme="minorHAnsi" w:cstheme="minorHAnsi"/>
          <w:w w:val="105"/>
        </w:rPr>
        <w:t>supervised</w:t>
      </w:r>
      <w:r w:rsidRPr="006A06CE">
        <w:rPr>
          <w:rFonts w:asciiTheme="minorHAnsi" w:hAnsiTheme="minorHAnsi" w:cstheme="minorHAnsi"/>
          <w:spacing w:val="-9"/>
          <w:w w:val="105"/>
        </w:rPr>
        <w:t xml:space="preserve"> </w:t>
      </w:r>
      <w:r w:rsidRPr="006A06CE">
        <w:rPr>
          <w:rFonts w:asciiTheme="minorHAnsi" w:hAnsiTheme="minorHAnsi" w:cstheme="minorHAnsi"/>
          <w:w w:val="105"/>
        </w:rPr>
        <w:t>by</w:t>
      </w:r>
      <w:r w:rsidRPr="006A06CE">
        <w:rPr>
          <w:rFonts w:asciiTheme="minorHAnsi" w:hAnsiTheme="minorHAnsi" w:cstheme="minorHAnsi"/>
          <w:spacing w:val="-9"/>
          <w:w w:val="105"/>
        </w:rPr>
        <w:t xml:space="preserve"> </w:t>
      </w:r>
      <w:r w:rsidRPr="006A06CE">
        <w:rPr>
          <w:rFonts w:asciiTheme="minorHAnsi" w:hAnsiTheme="minorHAnsi" w:cstheme="minorHAnsi"/>
          <w:w w:val="105"/>
        </w:rPr>
        <w:t>staff</w:t>
      </w:r>
    </w:p>
    <w:p w14:paraId="129110E6" w14:textId="380252A9" w:rsidR="00500572" w:rsidRPr="006A06CE" w:rsidRDefault="00823755" w:rsidP="001959A3">
      <w:pPr>
        <w:pStyle w:val="ListParagraph"/>
        <w:numPr>
          <w:ilvl w:val="0"/>
          <w:numId w:val="5"/>
        </w:numPr>
        <w:tabs>
          <w:tab w:val="left" w:pos="399"/>
        </w:tabs>
        <w:spacing w:before="0"/>
        <w:ind w:right="111"/>
        <w:rPr>
          <w:rFonts w:asciiTheme="minorHAnsi" w:hAnsiTheme="minorHAnsi" w:cstheme="minorHAnsi"/>
        </w:rPr>
      </w:pPr>
      <w:r w:rsidRPr="006A06CE">
        <w:rPr>
          <w:rFonts w:asciiTheme="minorHAnsi" w:hAnsiTheme="minorHAnsi" w:cstheme="minorHAnsi"/>
          <w:w w:val="105"/>
        </w:rPr>
        <w:t xml:space="preserve">Focus weeks on </w:t>
      </w:r>
      <w:r w:rsidR="007929F6" w:rsidRPr="006A06CE">
        <w:rPr>
          <w:rFonts w:asciiTheme="minorHAnsi" w:hAnsiTheme="minorHAnsi" w:cstheme="minorHAnsi"/>
          <w:w w:val="105"/>
        </w:rPr>
        <w:t>anti-bullying</w:t>
      </w:r>
      <w:r w:rsidRPr="006A06CE">
        <w:rPr>
          <w:rFonts w:asciiTheme="minorHAnsi" w:hAnsiTheme="minorHAnsi" w:cstheme="minorHAnsi"/>
          <w:w w:val="105"/>
        </w:rPr>
        <w:t xml:space="preserve"> provide us with the platform to highlight bullying issues and talk freely during </w:t>
      </w:r>
      <w:r w:rsidR="004E3144" w:rsidRPr="006A06CE">
        <w:rPr>
          <w:rFonts w:asciiTheme="minorHAnsi" w:hAnsiTheme="minorHAnsi" w:cstheme="minorHAnsi"/>
          <w:w w:val="105"/>
        </w:rPr>
        <w:t>tutor</w:t>
      </w:r>
      <w:r w:rsidRPr="006A06CE">
        <w:rPr>
          <w:rFonts w:asciiTheme="minorHAnsi" w:hAnsiTheme="minorHAnsi" w:cstheme="minorHAnsi"/>
          <w:w w:val="105"/>
        </w:rPr>
        <w:t xml:space="preserve"> time and</w:t>
      </w:r>
      <w:r w:rsidRPr="006A06CE">
        <w:rPr>
          <w:rFonts w:asciiTheme="minorHAnsi" w:hAnsiTheme="minorHAnsi" w:cstheme="minorHAnsi"/>
          <w:spacing w:val="-20"/>
          <w:w w:val="105"/>
        </w:rPr>
        <w:t xml:space="preserve"> </w:t>
      </w:r>
      <w:r w:rsidRPr="006A06CE">
        <w:rPr>
          <w:rFonts w:asciiTheme="minorHAnsi" w:hAnsiTheme="minorHAnsi" w:cstheme="minorHAnsi"/>
          <w:w w:val="105"/>
        </w:rPr>
        <w:t>P</w:t>
      </w:r>
      <w:r w:rsidR="00122256" w:rsidRPr="006A06CE">
        <w:rPr>
          <w:rFonts w:asciiTheme="minorHAnsi" w:hAnsiTheme="minorHAnsi" w:cstheme="minorHAnsi"/>
          <w:w w:val="105"/>
        </w:rPr>
        <w:t>DC</w:t>
      </w:r>
    </w:p>
    <w:p w14:paraId="6242145B"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Competitions,</w:t>
      </w:r>
      <w:r w:rsidRPr="006A06CE">
        <w:rPr>
          <w:rFonts w:asciiTheme="minorHAnsi" w:hAnsiTheme="minorHAnsi" w:cstheme="minorHAnsi"/>
          <w:spacing w:val="-8"/>
          <w:w w:val="105"/>
        </w:rPr>
        <w:t xml:space="preserve"> </w:t>
      </w:r>
      <w:r w:rsidRPr="006A06CE">
        <w:rPr>
          <w:rFonts w:asciiTheme="minorHAnsi" w:hAnsiTheme="minorHAnsi" w:cstheme="minorHAnsi"/>
          <w:w w:val="105"/>
        </w:rPr>
        <w:t>such</w:t>
      </w:r>
      <w:r w:rsidRPr="006A06CE">
        <w:rPr>
          <w:rFonts w:asciiTheme="minorHAnsi" w:hAnsiTheme="minorHAnsi" w:cstheme="minorHAnsi"/>
          <w:spacing w:val="-7"/>
          <w:w w:val="105"/>
        </w:rPr>
        <w:t xml:space="preserve"> </w:t>
      </w:r>
      <w:r w:rsidRPr="006A06CE">
        <w:rPr>
          <w:rFonts w:asciiTheme="minorHAnsi" w:hAnsiTheme="minorHAnsi" w:cstheme="minorHAnsi"/>
          <w:w w:val="105"/>
        </w:rPr>
        <w:t>as</w:t>
      </w:r>
      <w:r w:rsidRPr="006A06CE">
        <w:rPr>
          <w:rFonts w:asciiTheme="minorHAnsi" w:hAnsiTheme="minorHAnsi" w:cstheme="minorHAnsi"/>
          <w:spacing w:val="-7"/>
          <w:w w:val="105"/>
        </w:rPr>
        <w:t xml:space="preserve"> </w:t>
      </w:r>
      <w:r w:rsidRPr="006A06CE">
        <w:rPr>
          <w:rFonts w:asciiTheme="minorHAnsi" w:hAnsiTheme="minorHAnsi" w:cstheme="minorHAnsi"/>
          <w:w w:val="105"/>
        </w:rPr>
        <w:t>anti-bullying</w:t>
      </w:r>
      <w:r w:rsidRPr="006A06CE">
        <w:rPr>
          <w:rFonts w:asciiTheme="minorHAnsi" w:hAnsiTheme="minorHAnsi" w:cstheme="minorHAnsi"/>
          <w:spacing w:val="-7"/>
          <w:w w:val="105"/>
        </w:rPr>
        <w:t xml:space="preserve"> </w:t>
      </w:r>
      <w:r w:rsidRPr="006A06CE">
        <w:rPr>
          <w:rFonts w:asciiTheme="minorHAnsi" w:hAnsiTheme="minorHAnsi" w:cstheme="minorHAnsi"/>
          <w:w w:val="105"/>
        </w:rPr>
        <w:t>posters</w:t>
      </w:r>
      <w:r w:rsidRPr="006A06CE">
        <w:rPr>
          <w:rFonts w:asciiTheme="minorHAnsi" w:hAnsiTheme="minorHAnsi" w:cstheme="minorHAnsi"/>
          <w:spacing w:val="-7"/>
          <w:w w:val="105"/>
        </w:rPr>
        <w:t xml:space="preserve"> </w:t>
      </w:r>
      <w:r w:rsidRPr="006A06CE">
        <w:rPr>
          <w:rFonts w:asciiTheme="minorHAnsi" w:hAnsiTheme="minorHAnsi" w:cstheme="minorHAnsi"/>
          <w:w w:val="105"/>
        </w:rPr>
        <w:t>created</w:t>
      </w:r>
      <w:r w:rsidRPr="006A06CE">
        <w:rPr>
          <w:rFonts w:asciiTheme="minorHAnsi" w:hAnsiTheme="minorHAnsi" w:cstheme="minorHAnsi"/>
          <w:spacing w:val="-7"/>
          <w:w w:val="105"/>
        </w:rPr>
        <w:t xml:space="preserve"> </w:t>
      </w:r>
      <w:r w:rsidRPr="006A06CE">
        <w:rPr>
          <w:rFonts w:asciiTheme="minorHAnsi" w:hAnsiTheme="minorHAnsi" w:cstheme="minorHAnsi"/>
          <w:w w:val="105"/>
        </w:rPr>
        <w:t>by</w:t>
      </w:r>
      <w:r w:rsidRPr="006A06CE">
        <w:rPr>
          <w:rFonts w:asciiTheme="minorHAnsi" w:hAnsiTheme="minorHAnsi" w:cstheme="minorHAnsi"/>
          <w:spacing w:val="-7"/>
          <w:w w:val="105"/>
        </w:rPr>
        <w:t xml:space="preserve"> </w:t>
      </w:r>
      <w:r w:rsidRPr="006A06CE">
        <w:rPr>
          <w:rFonts w:asciiTheme="minorHAnsi" w:hAnsiTheme="minorHAnsi" w:cstheme="minorHAnsi"/>
          <w:w w:val="105"/>
        </w:rPr>
        <w:t>students</w:t>
      </w:r>
    </w:p>
    <w:p w14:paraId="3DE75D33" w14:textId="0C284A58"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 xml:space="preserve">Promote our </w:t>
      </w:r>
      <w:r w:rsidR="00122256" w:rsidRPr="006A06CE">
        <w:rPr>
          <w:rFonts w:asciiTheme="minorHAnsi" w:hAnsiTheme="minorHAnsi" w:cstheme="minorHAnsi"/>
          <w:w w:val="105"/>
        </w:rPr>
        <w:t>school</w:t>
      </w:r>
      <w:r w:rsidRPr="006A06CE">
        <w:rPr>
          <w:rFonts w:asciiTheme="minorHAnsi" w:hAnsiTheme="minorHAnsi" w:cstheme="minorHAnsi"/>
          <w:w w:val="105"/>
        </w:rPr>
        <w:t xml:space="preserve"> ethos </w:t>
      </w:r>
      <w:r w:rsidR="00D47112" w:rsidRPr="006A06CE">
        <w:rPr>
          <w:rFonts w:asciiTheme="minorHAnsi" w:hAnsiTheme="minorHAnsi" w:cstheme="minorHAnsi"/>
          <w:w w:val="105"/>
        </w:rPr>
        <w:t>of</w:t>
      </w:r>
      <w:r w:rsidR="00D47112" w:rsidRPr="006A06CE">
        <w:rPr>
          <w:rFonts w:asciiTheme="minorHAnsi" w:hAnsiTheme="minorHAnsi" w:cstheme="minorHAnsi"/>
          <w:spacing w:val="-26"/>
          <w:w w:val="105"/>
        </w:rPr>
        <w:t xml:space="preserve"> </w:t>
      </w:r>
      <w:r w:rsidR="00D47112" w:rsidRPr="006A06CE">
        <w:rPr>
          <w:rFonts w:asciiTheme="minorHAnsi" w:hAnsiTheme="minorHAnsi" w:cstheme="minorHAnsi"/>
          <w:w w:val="105"/>
        </w:rPr>
        <w:t>everybody</w:t>
      </w:r>
      <w:r w:rsidR="004E3144" w:rsidRPr="006A06CE">
        <w:rPr>
          <w:rFonts w:asciiTheme="minorHAnsi" w:hAnsiTheme="minorHAnsi" w:cstheme="minorHAnsi"/>
          <w:w w:val="105"/>
        </w:rPr>
        <w:t xml:space="preserve"> matters, everybody succeeds, everybody helps. </w:t>
      </w:r>
    </w:p>
    <w:p w14:paraId="6FEF474A" w14:textId="656B8864" w:rsidR="00500572" w:rsidRPr="006A06CE" w:rsidRDefault="00823755" w:rsidP="001959A3">
      <w:pPr>
        <w:pStyle w:val="ListParagraph"/>
        <w:numPr>
          <w:ilvl w:val="0"/>
          <w:numId w:val="5"/>
        </w:numPr>
        <w:tabs>
          <w:tab w:val="left" w:pos="399"/>
        </w:tabs>
        <w:spacing w:before="0"/>
        <w:ind w:right="112"/>
        <w:rPr>
          <w:rFonts w:asciiTheme="minorHAnsi" w:hAnsiTheme="minorHAnsi" w:cstheme="minorHAnsi"/>
        </w:rPr>
      </w:pPr>
      <w:r w:rsidRPr="006A06CE">
        <w:rPr>
          <w:rFonts w:asciiTheme="minorHAnsi" w:hAnsiTheme="minorHAnsi" w:cstheme="minorHAnsi"/>
        </w:rPr>
        <w:t xml:space="preserve">Breakfast club is supervised by a member of staff from </w:t>
      </w:r>
      <w:r w:rsidR="00122256" w:rsidRPr="006A06CE">
        <w:rPr>
          <w:rFonts w:asciiTheme="minorHAnsi" w:hAnsiTheme="minorHAnsi" w:cstheme="minorHAnsi"/>
        </w:rPr>
        <w:t>8:00am</w:t>
      </w:r>
      <w:r w:rsidRPr="006A06CE">
        <w:rPr>
          <w:rFonts w:asciiTheme="minorHAnsi" w:hAnsiTheme="minorHAnsi" w:cstheme="minorHAnsi"/>
        </w:rPr>
        <w:t xml:space="preserve"> every morning and provides opportunity and support for students before</w:t>
      </w:r>
      <w:r w:rsidRPr="006A06CE">
        <w:rPr>
          <w:rFonts w:asciiTheme="minorHAnsi" w:hAnsiTheme="minorHAnsi" w:cstheme="minorHAnsi"/>
          <w:spacing w:val="-4"/>
        </w:rPr>
        <w:t xml:space="preserve"> </w:t>
      </w:r>
      <w:r w:rsidRPr="006A06CE">
        <w:rPr>
          <w:rFonts w:asciiTheme="minorHAnsi" w:hAnsiTheme="minorHAnsi" w:cstheme="minorHAnsi"/>
        </w:rPr>
        <w:t>school</w:t>
      </w:r>
    </w:p>
    <w:p w14:paraId="498ED2F3" w14:textId="58C6593A"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Student </w:t>
      </w:r>
      <w:r w:rsidR="004E3144" w:rsidRPr="006A06CE">
        <w:rPr>
          <w:rFonts w:asciiTheme="minorHAnsi" w:hAnsiTheme="minorHAnsi" w:cstheme="minorHAnsi"/>
        </w:rPr>
        <w:t xml:space="preserve">Council </w:t>
      </w:r>
      <w:r w:rsidRPr="006A06CE">
        <w:rPr>
          <w:rFonts w:asciiTheme="minorHAnsi" w:hAnsiTheme="minorHAnsi" w:cstheme="minorHAnsi"/>
        </w:rPr>
        <w:t>allows student representatives to discuss any issues around anti</w:t>
      </w:r>
      <w:r w:rsidR="004E3144" w:rsidRPr="006A06CE">
        <w:rPr>
          <w:rFonts w:asciiTheme="minorHAnsi" w:hAnsiTheme="minorHAnsi" w:cstheme="minorHAnsi"/>
          <w:spacing w:val="-29"/>
        </w:rPr>
        <w:t>-</w:t>
      </w:r>
      <w:r w:rsidRPr="006A06CE">
        <w:rPr>
          <w:rFonts w:asciiTheme="minorHAnsi" w:hAnsiTheme="minorHAnsi" w:cstheme="minorHAnsi"/>
        </w:rPr>
        <w:t>bullying</w:t>
      </w:r>
    </w:p>
    <w:p w14:paraId="073F91DE" w14:textId="1365BE9A" w:rsidR="00500572" w:rsidRPr="006A06CE" w:rsidRDefault="00122256" w:rsidP="001959A3">
      <w:pPr>
        <w:pStyle w:val="ListParagraph"/>
        <w:numPr>
          <w:ilvl w:val="0"/>
          <w:numId w:val="5"/>
        </w:numPr>
        <w:tabs>
          <w:tab w:val="left" w:pos="399"/>
        </w:tabs>
        <w:spacing w:before="0"/>
        <w:ind w:right="114"/>
        <w:rPr>
          <w:rFonts w:asciiTheme="minorHAnsi" w:hAnsiTheme="minorHAnsi" w:cstheme="minorHAnsi"/>
        </w:rPr>
      </w:pPr>
      <w:r w:rsidRPr="006A06CE">
        <w:rPr>
          <w:rFonts w:asciiTheme="minorHAnsi" w:hAnsiTheme="minorHAnsi" w:cstheme="minorHAnsi"/>
          <w:spacing w:val="-6"/>
        </w:rPr>
        <w:t>Heads of House</w:t>
      </w:r>
      <w:r w:rsidR="00823755" w:rsidRPr="006A06CE">
        <w:rPr>
          <w:rFonts w:asciiTheme="minorHAnsi" w:hAnsiTheme="minorHAnsi" w:cstheme="minorHAnsi"/>
        </w:rPr>
        <w:t xml:space="preserve"> and members of support staff are trained in the ‘Seven Steps’ approach. They are available to discuss any concerns with</w:t>
      </w:r>
      <w:r w:rsidR="00823755" w:rsidRPr="006A06CE">
        <w:rPr>
          <w:rFonts w:asciiTheme="minorHAnsi" w:hAnsiTheme="minorHAnsi" w:cstheme="minorHAnsi"/>
          <w:spacing w:val="-10"/>
        </w:rPr>
        <w:t xml:space="preserve"> </w:t>
      </w:r>
      <w:r w:rsidR="00823755" w:rsidRPr="006A06CE">
        <w:rPr>
          <w:rFonts w:asciiTheme="minorHAnsi" w:hAnsiTheme="minorHAnsi" w:cstheme="minorHAnsi"/>
        </w:rPr>
        <w:t>students</w:t>
      </w:r>
    </w:p>
    <w:p w14:paraId="2CCBA01B" w14:textId="77777777" w:rsidR="00500572" w:rsidRPr="006A06CE" w:rsidRDefault="00823755" w:rsidP="001959A3">
      <w:pPr>
        <w:pStyle w:val="ListParagraph"/>
        <w:numPr>
          <w:ilvl w:val="0"/>
          <w:numId w:val="5"/>
        </w:numPr>
        <w:tabs>
          <w:tab w:val="left" w:pos="399"/>
        </w:tabs>
        <w:spacing w:before="0"/>
        <w:ind w:right="109"/>
        <w:rPr>
          <w:rFonts w:asciiTheme="minorHAnsi" w:hAnsiTheme="minorHAnsi" w:cstheme="minorHAnsi"/>
        </w:rPr>
      </w:pPr>
      <w:r w:rsidRPr="006A06CE">
        <w:rPr>
          <w:rFonts w:asciiTheme="minorHAnsi" w:hAnsiTheme="minorHAnsi" w:cstheme="minorHAnsi"/>
        </w:rPr>
        <w:t>‘Seven Steps’ approach is a non-blame approach which involves the process of trying to change the behaviour of the bully as well as create a safe and secure environment for the</w:t>
      </w:r>
      <w:r w:rsidRPr="006A06CE">
        <w:rPr>
          <w:rFonts w:asciiTheme="minorHAnsi" w:hAnsiTheme="minorHAnsi" w:cstheme="minorHAnsi"/>
          <w:spacing w:val="-24"/>
        </w:rPr>
        <w:t xml:space="preserve"> </w:t>
      </w:r>
      <w:r w:rsidRPr="006A06CE">
        <w:rPr>
          <w:rFonts w:asciiTheme="minorHAnsi" w:hAnsiTheme="minorHAnsi" w:cstheme="minorHAnsi"/>
        </w:rPr>
        <w:t>student</w:t>
      </w:r>
    </w:p>
    <w:p w14:paraId="33744067" w14:textId="77777777" w:rsidR="003E2656" w:rsidRPr="006A06CE" w:rsidRDefault="003E2656" w:rsidP="001959A3">
      <w:pPr>
        <w:pStyle w:val="BodyText"/>
        <w:spacing w:before="0"/>
        <w:ind w:left="0"/>
        <w:rPr>
          <w:rFonts w:asciiTheme="minorHAnsi" w:hAnsiTheme="minorHAnsi" w:cstheme="minorHAnsi"/>
          <w:sz w:val="22"/>
          <w:szCs w:val="22"/>
        </w:rPr>
      </w:pPr>
    </w:p>
    <w:p w14:paraId="67B78253" w14:textId="77777777" w:rsidR="001959A3"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The Curriculum:</w:t>
      </w:r>
    </w:p>
    <w:p w14:paraId="1DDAB3A1" w14:textId="060F9C32" w:rsidR="00D87406" w:rsidRDefault="00823755" w:rsidP="001959A3">
      <w:pPr>
        <w:pStyle w:val="Heading1"/>
        <w:rPr>
          <w:rFonts w:asciiTheme="minorHAnsi" w:hAnsiTheme="minorHAnsi" w:cstheme="minorHAnsi"/>
          <w:b w:val="0"/>
          <w:w w:val="105"/>
          <w:sz w:val="22"/>
          <w:szCs w:val="22"/>
        </w:rPr>
      </w:pPr>
      <w:r w:rsidRPr="001959A3">
        <w:rPr>
          <w:rFonts w:asciiTheme="minorHAnsi" w:hAnsiTheme="minorHAnsi" w:cstheme="minorHAnsi"/>
          <w:b w:val="0"/>
          <w:w w:val="105"/>
          <w:sz w:val="22"/>
          <w:szCs w:val="22"/>
        </w:rPr>
        <w:t>We aim to make anti-bullying initiatives an integral part of the curriculum for all years, with dedicated lessons</w:t>
      </w:r>
      <w:r w:rsidRPr="001959A3">
        <w:rPr>
          <w:rFonts w:asciiTheme="minorHAnsi" w:hAnsiTheme="minorHAnsi" w:cstheme="minorHAnsi"/>
          <w:b w:val="0"/>
          <w:spacing w:val="-12"/>
          <w:w w:val="105"/>
          <w:sz w:val="22"/>
          <w:szCs w:val="22"/>
        </w:rPr>
        <w:t xml:space="preserve"> </w:t>
      </w:r>
      <w:r w:rsidRPr="001959A3">
        <w:rPr>
          <w:rFonts w:asciiTheme="minorHAnsi" w:hAnsiTheme="minorHAnsi" w:cstheme="minorHAnsi"/>
          <w:b w:val="0"/>
          <w:w w:val="105"/>
          <w:sz w:val="22"/>
          <w:szCs w:val="22"/>
        </w:rPr>
        <w:t>during</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form</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time</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and</w:t>
      </w:r>
      <w:r w:rsidRPr="001959A3">
        <w:rPr>
          <w:rFonts w:asciiTheme="minorHAnsi" w:hAnsiTheme="minorHAnsi" w:cstheme="minorHAnsi"/>
          <w:b w:val="0"/>
          <w:spacing w:val="-11"/>
          <w:w w:val="105"/>
          <w:sz w:val="22"/>
          <w:szCs w:val="22"/>
        </w:rPr>
        <w:t xml:space="preserve"> </w:t>
      </w:r>
      <w:r w:rsidR="00122256" w:rsidRPr="001959A3">
        <w:rPr>
          <w:rFonts w:asciiTheme="minorHAnsi" w:hAnsiTheme="minorHAnsi" w:cstheme="minorHAnsi"/>
          <w:b w:val="0"/>
          <w:w w:val="105"/>
          <w:sz w:val="22"/>
          <w:szCs w:val="22"/>
        </w:rPr>
        <w:t>PDC</w:t>
      </w:r>
      <w:r w:rsidRPr="001959A3">
        <w:rPr>
          <w:rFonts w:asciiTheme="minorHAnsi" w:hAnsiTheme="minorHAnsi" w:cstheme="minorHAnsi"/>
          <w:b w:val="0"/>
          <w:w w:val="105"/>
          <w:sz w:val="22"/>
          <w:szCs w:val="22"/>
        </w:rPr>
        <w:t>.</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Where</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appropriate,</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subject</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teachers</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encourage</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discussion,</w:t>
      </w:r>
      <w:r w:rsidRPr="001959A3">
        <w:rPr>
          <w:rFonts w:asciiTheme="minorHAnsi" w:hAnsiTheme="minorHAnsi" w:cstheme="minorHAnsi"/>
          <w:b w:val="0"/>
          <w:spacing w:val="-11"/>
          <w:w w:val="105"/>
          <w:sz w:val="22"/>
          <w:szCs w:val="22"/>
        </w:rPr>
        <w:t xml:space="preserve"> </w:t>
      </w:r>
      <w:r w:rsidRPr="001959A3">
        <w:rPr>
          <w:rFonts w:asciiTheme="minorHAnsi" w:hAnsiTheme="minorHAnsi" w:cstheme="minorHAnsi"/>
          <w:b w:val="0"/>
          <w:w w:val="105"/>
          <w:sz w:val="22"/>
          <w:szCs w:val="22"/>
        </w:rPr>
        <w:t xml:space="preserve">group work and cooperative learning to demonstrate the importance of </w:t>
      </w:r>
      <w:r w:rsidR="00D87406" w:rsidRPr="001959A3">
        <w:rPr>
          <w:rFonts w:asciiTheme="minorHAnsi" w:hAnsiTheme="minorHAnsi" w:cstheme="minorHAnsi"/>
          <w:b w:val="0"/>
          <w:w w:val="105"/>
          <w:sz w:val="22"/>
          <w:szCs w:val="22"/>
        </w:rPr>
        <w:t>respect and support of others</w:t>
      </w:r>
      <w:r w:rsidRPr="001959A3">
        <w:rPr>
          <w:rFonts w:asciiTheme="minorHAnsi" w:hAnsiTheme="minorHAnsi" w:cstheme="minorHAnsi"/>
          <w:b w:val="0"/>
          <w:w w:val="105"/>
          <w:sz w:val="22"/>
          <w:szCs w:val="22"/>
        </w:rPr>
        <w:t xml:space="preserve">. </w:t>
      </w:r>
    </w:p>
    <w:p w14:paraId="1FE7EF2D" w14:textId="77777777" w:rsidR="001959A3" w:rsidRPr="001959A3" w:rsidRDefault="001959A3" w:rsidP="001959A3">
      <w:pPr>
        <w:pStyle w:val="Heading1"/>
        <w:rPr>
          <w:rFonts w:asciiTheme="minorHAnsi" w:hAnsiTheme="minorHAnsi" w:cstheme="minorHAnsi"/>
          <w:b w:val="0"/>
          <w:sz w:val="22"/>
          <w:szCs w:val="22"/>
        </w:rPr>
      </w:pPr>
    </w:p>
    <w:p w14:paraId="4C23D0E6" w14:textId="6A29F423" w:rsidR="00500572" w:rsidRPr="006A06CE" w:rsidRDefault="00823755" w:rsidP="001959A3">
      <w:pPr>
        <w:pStyle w:val="BodyText"/>
        <w:spacing w:before="0"/>
        <w:ind w:left="113" w:right="106"/>
        <w:rPr>
          <w:rFonts w:asciiTheme="minorHAnsi" w:hAnsiTheme="minorHAnsi" w:cstheme="minorHAnsi"/>
          <w:sz w:val="22"/>
          <w:szCs w:val="22"/>
        </w:rPr>
      </w:pPr>
      <w:r w:rsidRPr="006A06CE">
        <w:rPr>
          <w:rFonts w:asciiTheme="minorHAnsi" w:hAnsiTheme="minorHAnsi" w:cstheme="minorHAnsi"/>
          <w:w w:val="105"/>
          <w:sz w:val="22"/>
          <w:szCs w:val="22"/>
        </w:rPr>
        <w:t xml:space="preserve">We also raise student </w:t>
      </w:r>
      <w:r w:rsidRPr="006A06CE">
        <w:rPr>
          <w:rFonts w:asciiTheme="minorHAnsi" w:hAnsiTheme="minorHAnsi" w:cstheme="minorHAnsi"/>
          <w:sz w:val="22"/>
          <w:szCs w:val="22"/>
        </w:rPr>
        <w:t xml:space="preserve">awareness and tolerance through assemblies, workshops, external programmes with external providers such </w:t>
      </w:r>
      <w:r w:rsidRPr="006A06CE">
        <w:rPr>
          <w:rFonts w:asciiTheme="minorHAnsi" w:hAnsiTheme="minorHAnsi" w:cstheme="minorHAnsi"/>
          <w:w w:val="105"/>
          <w:sz w:val="22"/>
          <w:szCs w:val="22"/>
        </w:rPr>
        <w:t>as</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Pride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spacing w:val="-4"/>
          <w:w w:val="105"/>
          <w:sz w:val="22"/>
          <w:szCs w:val="22"/>
        </w:rPr>
        <w:t>Trust,</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Stonewall</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etc.</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Anti-Bullying</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Surveys.</w:t>
      </w:r>
    </w:p>
    <w:p w14:paraId="1511DE06" w14:textId="77777777" w:rsidR="00500572" w:rsidRPr="006A06CE" w:rsidRDefault="00500572" w:rsidP="001959A3">
      <w:pPr>
        <w:pStyle w:val="BodyText"/>
        <w:spacing w:before="0"/>
        <w:ind w:left="0"/>
        <w:rPr>
          <w:rFonts w:asciiTheme="minorHAnsi" w:hAnsiTheme="minorHAnsi" w:cstheme="minorHAnsi"/>
          <w:sz w:val="22"/>
          <w:szCs w:val="22"/>
        </w:rPr>
      </w:pPr>
    </w:p>
    <w:p w14:paraId="697F572E"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Procedures for dealing with reported incidents:</w:t>
      </w:r>
    </w:p>
    <w:p w14:paraId="55407918" w14:textId="7C3803D8" w:rsidR="00500572" w:rsidRPr="006A06CE" w:rsidRDefault="00823755" w:rsidP="001959A3">
      <w:pPr>
        <w:pStyle w:val="BodyText"/>
        <w:spacing w:before="0"/>
        <w:ind w:left="113"/>
        <w:rPr>
          <w:rFonts w:asciiTheme="minorHAnsi" w:hAnsiTheme="minorHAnsi" w:cstheme="minorHAnsi"/>
          <w:w w:val="105"/>
          <w:sz w:val="22"/>
          <w:szCs w:val="22"/>
        </w:rPr>
      </w:pPr>
      <w:r w:rsidRPr="006A06CE">
        <w:rPr>
          <w:rFonts w:asciiTheme="minorHAnsi" w:hAnsiTheme="minorHAnsi" w:cstheme="minorHAnsi"/>
          <w:w w:val="105"/>
          <w:sz w:val="22"/>
          <w:szCs w:val="22"/>
        </w:rPr>
        <w:t>All</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reported</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incidents</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dealt</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sensitively</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effectively by</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member</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staff</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whom</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incident</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was</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reported.</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They will</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deal</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incident</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following</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‘Seven</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Steps</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 xml:space="preserve">Approach’. </w:t>
      </w:r>
    </w:p>
    <w:p w14:paraId="7ED42299" w14:textId="77777777" w:rsidR="00C45BBE" w:rsidRPr="006A06CE" w:rsidRDefault="00C45BBE" w:rsidP="001959A3">
      <w:pPr>
        <w:pStyle w:val="BodyText"/>
        <w:spacing w:before="0"/>
        <w:ind w:left="113" w:right="3899"/>
        <w:rPr>
          <w:rFonts w:asciiTheme="minorHAnsi" w:hAnsiTheme="minorHAnsi" w:cstheme="minorHAnsi"/>
          <w:w w:val="105"/>
          <w:sz w:val="22"/>
          <w:szCs w:val="22"/>
        </w:rPr>
      </w:pPr>
    </w:p>
    <w:p w14:paraId="25727173" w14:textId="63A6533C" w:rsidR="00500572" w:rsidRPr="006A06CE" w:rsidRDefault="00823755" w:rsidP="001959A3">
      <w:pPr>
        <w:pStyle w:val="BodyText"/>
        <w:keepNext/>
        <w:keepLines/>
        <w:spacing w:before="0"/>
        <w:ind w:left="113"/>
        <w:rPr>
          <w:rFonts w:asciiTheme="minorHAnsi" w:hAnsiTheme="minorHAnsi" w:cstheme="minorHAnsi"/>
          <w:sz w:val="22"/>
          <w:szCs w:val="22"/>
        </w:rPr>
      </w:pPr>
      <w:r w:rsidRPr="006A06CE">
        <w:rPr>
          <w:rFonts w:asciiTheme="minorHAnsi" w:hAnsiTheme="minorHAnsi" w:cstheme="minorHAnsi"/>
          <w:w w:val="105"/>
          <w:sz w:val="22"/>
          <w:szCs w:val="22"/>
        </w:rPr>
        <w:t>In some cases, it may be the parent or carer of a child or a member of staff who will report the incident, which will also be dealt with via the ‘Seven Steps Approach’.</w:t>
      </w:r>
    </w:p>
    <w:p w14:paraId="37B8266B" w14:textId="5B02F1FD" w:rsidR="001959A3" w:rsidRPr="001959A3" w:rsidRDefault="00823755" w:rsidP="001959A3">
      <w:pPr>
        <w:pStyle w:val="BodyText"/>
        <w:keepNext/>
        <w:keepLines/>
        <w:spacing w:before="0"/>
        <w:ind w:left="113"/>
        <w:rPr>
          <w:rFonts w:asciiTheme="minorHAnsi" w:hAnsiTheme="minorHAnsi" w:cstheme="minorHAnsi"/>
          <w:w w:val="105"/>
          <w:sz w:val="22"/>
          <w:szCs w:val="22"/>
        </w:rPr>
        <w:sectPr w:rsidR="001959A3" w:rsidRPr="001959A3">
          <w:pgSz w:w="11920" w:h="16840"/>
          <w:pgMar w:top="1060" w:right="1040" w:bottom="640" w:left="1020" w:header="0" w:footer="361" w:gutter="0"/>
          <w:cols w:space="720"/>
        </w:sectPr>
      </w:pPr>
      <w:r w:rsidRPr="006A06CE">
        <w:rPr>
          <w:rFonts w:asciiTheme="minorHAnsi" w:hAnsiTheme="minorHAnsi" w:cstheme="minorHAnsi"/>
          <w:w w:val="105"/>
          <w:sz w:val="22"/>
          <w:szCs w:val="22"/>
        </w:rPr>
        <w:t>The</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aim</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‘Seven</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Steps</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Approach’</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make</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victim</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feel safe,</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whilst</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it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also</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challenge</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behaviour</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bully</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no blame</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environment.</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approach</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encourage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them</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make positive</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suggestions</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as</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how</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they</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can</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help</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victim</w:t>
      </w:r>
      <w:r w:rsidR="001959A3">
        <w:rPr>
          <w:rFonts w:asciiTheme="minorHAnsi" w:hAnsiTheme="minorHAnsi" w:cstheme="minorHAnsi"/>
          <w:w w:val="105"/>
          <w:sz w:val="22"/>
          <w:szCs w:val="22"/>
        </w:rPr>
        <w:t>.</w:t>
      </w:r>
    </w:p>
    <w:p w14:paraId="34875429" w14:textId="266FED49" w:rsidR="00500572" w:rsidRPr="00B747F8" w:rsidRDefault="00823755" w:rsidP="00B747F8">
      <w:pPr>
        <w:pStyle w:val="Heading1"/>
        <w:ind w:left="142"/>
        <w:rPr>
          <w:rFonts w:asciiTheme="minorHAnsi" w:hAnsiTheme="minorHAnsi" w:cstheme="minorHAnsi"/>
        </w:rPr>
      </w:pPr>
      <w:r w:rsidRPr="00B747F8">
        <w:rPr>
          <w:rFonts w:asciiTheme="minorHAnsi" w:hAnsiTheme="minorHAnsi" w:cstheme="minorHAnsi"/>
        </w:rPr>
        <w:lastRenderedPageBreak/>
        <w:t>Seven Steps’ Approach:</w:t>
      </w:r>
    </w:p>
    <w:p w14:paraId="5BE95D85" w14:textId="77777777" w:rsidR="00C45BBE" w:rsidRPr="006A06CE" w:rsidRDefault="00C45BBE" w:rsidP="001959A3">
      <w:pPr>
        <w:rPr>
          <w:rFonts w:asciiTheme="minorHAnsi" w:hAnsiTheme="minorHAnsi" w:cstheme="minorHAnsi"/>
          <w:b/>
          <w:spacing w:val="-6"/>
        </w:rPr>
      </w:pPr>
    </w:p>
    <w:p w14:paraId="111C3B35" w14:textId="2B4046D0" w:rsidR="00EA429D" w:rsidRPr="006A06CE" w:rsidRDefault="00823755" w:rsidP="001959A3">
      <w:pPr>
        <w:rPr>
          <w:rFonts w:asciiTheme="minorHAnsi" w:hAnsiTheme="minorHAnsi" w:cstheme="minorHAnsi"/>
          <w:b/>
        </w:rPr>
      </w:pPr>
      <w:r w:rsidRPr="006A06CE">
        <w:rPr>
          <w:rFonts w:asciiTheme="minorHAnsi" w:hAnsiTheme="minorHAnsi" w:cstheme="minorHAnsi"/>
          <w:b/>
          <w:spacing w:val="-6"/>
        </w:rPr>
        <w:t>STAGE</w:t>
      </w:r>
      <w:r w:rsidRPr="006A06CE">
        <w:rPr>
          <w:rFonts w:asciiTheme="minorHAnsi" w:hAnsiTheme="minorHAnsi" w:cstheme="minorHAnsi"/>
          <w:b/>
          <w:spacing w:val="-29"/>
        </w:rPr>
        <w:t xml:space="preserve"> </w:t>
      </w:r>
      <w:r w:rsidRPr="006A06CE">
        <w:rPr>
          <w:rFonts w:asciiTheme="minorHAnsi" w:hAnsiTheme="minorHAnsi" w:cstheme="minorHAnsi"/>
          <w:b/>
        </w:rPr>
        <w:t>1</w:t>
      </w:r>
      <w:r w:rsidRPr="006A06CE">
        <w:rPr>
          <w:rFonts w:asciiTheme="minorHAnsi" w:hAnsiTheme="minorHAnsi" w:cstheme="minorHAnsi"/>
          <w:b/>
          <w:spacing w:val="-29"/>
        </w:rPr>
        <w:t xml:space="preserve"> </w:t>
      </w:r>
    </w:p>
    <w:p w14:paraId="19ABB78F" w14:textId="77777777" w:rsidR="00B747F8" w:rsidRDefault="00823755" w:rsidP="00B747F8">
      <w:pPr>
        <w:rPr>
          <w:rFonts w:asciiTheme="minorHAnsi" w:hAnsiTheme="minorHAnsi" w:cstheme="minorHAnsi"/>
          <w:b/>
        </w:rPr>
      </w:pPr>
      <w:r w:rsidRPr="006A06CE">
        <w:rPr>
          <w:rFonts w:asciiTheme="minorHAnsi" w:hAnsiTheme="minorHAnsi" w:cstheme="minorHAnsi"/>
          <w:b/>
        </w:rPr>
        <w:t>Step</w:t>
      </w:r>
      <w:r w:rsidRPr="006A06CE">
        <w:rPr>
          <w:rFonts w:asciiTheme="minorHAnsi" w:hAnsiTheme="minorHAnsi" w:cstheme="minorHAnsi"/>
          <w:b/>
          <w:spacing w:val="-29"/>
        </w:rPr>
        <w:t xml:space="preserve"> </w:t>
      </w:r>
      <w:r w:rsidRPr="006A06CE">
        <w:rPr>
          <w:rFonts w:asciiTheme="minorHAnsi" w:hAnsiTheme="minorHAnsi" w:cstheme="minorHAnsi"/>
          <w:b/>
        </w:rPr>
        <w:t>1:</w:t>
      </w:r>
      <w:r w:rsidRPr="006A06CE">
        <w:rPr>
          <w:rFonts w:asciiTheme="minorHAnsi" w:hAnsiTheme="minorHAnsi" w:cstheme="minorHAnsi"/>
          <w:b/>
          <w:spacing w:val="-29"/>
        </w:rPr>
        <w:t xml:space="preserve"> </w:t>
      </w:r>
      <w:r w:rsidRPr="006A06CE">
        <w:rPr>
          <w:rFonts w:asciiTheme="minorHAnsi" w:hAnsiTheme="minorHAnsi" w:cstheme="minorHAnsi"/>
          <w:b/>
        </w:rPr>
        <w:t>Interview/talk</w:t>
      </w:r>
      <w:r w:rsidRPr="006A06CE">
        <w:rPr>
          <w:rFonts w:asciiTheme="minorHAnsi" w:hAnsiTheme="minorHAnsi" w:cstheme="minorHAnsi"/>
          <w:b/>
          <w:spacing w:val="-28"/>
        </w:rPr>
        <w:t xml:space="preserve"> </w:t>
      </w:r>
      <w:r w:rsidRPr="006A06CE">
        <w:rPr>
          <w:rFonts w:asciiTheme="minorHAnsi" w:hAnsiTheme="minorHAnsi" w:cstheme="minorHAnsi"/>
          <w:b/>
        </w:rPr>
        <w:t>with</w:t>
      </w:r>
      <w:r w:rsidRPr="006A06CE">
        <w:rPr>
          <w:rFonts w:asciiTheme="minorHAnsi" w:hAnsiTheme="minorHAnsi" w:cstheme="minorHAnsi"/>
          <w:b/>
          <w:spacing w:val="-29"/>
        </w:rPr>
        <w:t xml:space="preserve"> </w:t>
      </w:r>
      <w:r w:rsidRPr="006A06CE">
        <w:rPr>
          <w:rFonts w:asciiTheme="minorHAnsi" w:hAnsiTheme="minorHAnsi" w:cstheme="minorHAnsi"/>
          <w:b/>
        </w:rPr>
        <w:t>the</w:t>
      </w:r>
      <w:r w:rsidRPr="006A06CE">
        <w:rPr>
          <w:rFonts w:asciiTheme="minorHAnsi" w:hAnsiTheme="minorHAnsi" w:cstheme="minorHAnsi"/>
          <w:b/>
          <w:spacing w:val="-29"/>
        </w:rPr>
        <w:t xml:space="preserve"> </w:t>
      </w:r>
      <w:r w:rsidRPr="006A06CE">
        <w:rPr>
          <w:rFonts w:asciiTheme="minorHAnsi" w:hAnsiTheme="minorHAnsi" w:cstheme="minorHAnsi"/>
          <w:b/>
        </w:rPr>
        <w:t>victim</w:t>
      </w:r>
      <w:r w:rsidRPr="006A06CE">
        <w:rPr>
          <w:rFonts w:asciiTheme="minorHAnsi" w:hAnsiTheme="minorHAnsi" w:cstheme="minorHAnsi"/>
          <w:b/>
          <w:spacing w:val="-28"/>
        </w:rPr>
        <w:t xml:space="preserve"> </w:t>
      </w:r>
      <w:r w:rsidRPr="006A06CE">
        <w:rPr>
          <w:rFonts w:asciiTheme="minorHAnsi" w:hAnsiTheme="minorHAnsi" w:cstheme="minorHAnsi"/>
          <w:b/>
        </w:rPr>
        <w:t>about</w:t>
      </w:r>
      <w:r w:rsidRPr="006A06CE">
        <w:rPr>
          <w:rFonts w:asciiTheme="minorHAnsi" w:hAnsiTheme="minorHAnsi" w:cstheme="minorHAnsi"/>
          <w:b/>
          <w:spacing w:val="-29"/>
        </w:rPr>
        <w:t xml:space="preserve"> </w:t>
      </w:r>
      <w:r w:rsidRPr="006A06CE">
        <w:rPr>
          <w:rFonts w:asciiTheme="minorHAnsi" w:hAnsiTheme="minorHAnsi" w:cstheme="minorHAnsi"/>
          <w:b/>
        </w:rPr>
        <w:t>how</w:t>
      </w:r>
      <w:r w:rsidRPr="006A06CE">
        <w:rPr>
          <w:rFonts w:asciiTheme="minorHAnsi" w:hAnsiTheme="minorHAnsi" w:cstheme="minorHAnsi"/>
          <w:b/>
          <w:spacing w:val="-29"/>
        </w:rPr>
        <w:t xml:space="preserve"> </w:t>
      </w:r>
      <w:r w:rsidRPr="006A06CE">
        <w:rPr>
          <w:rFonts w:asciiTheme="minorHAnsi" w:hAnsiTheme="minorHAnsi" w:cstheme="minorHAnsi"/>
          <w:b/>
        </w:rPr>
        <w:t>they</w:t>
      </w:r>
      <w:r w:rsidRPr="006A06CE">
        <w:rPr>
          <w:rFonts w:asciiTheme="minorHAnsi" w:hAnsiTheme="minorHAnsi" w:cstheme="minorHAnsi"/>
          <w:b/>
          <w:spacing w:val="-28"/>
        </w:rPr>
        <w:t xml:space="preserve"> </w:t>
      </w:r>
      <w:r w:rsidRPr="006A06CE">
        <w:rPr>
          <w:rFonts w:asciiTheme="minorHAnsi" w:hAnsiTheme="minorHAnsi" w:cstheme="minorHAnsi"/>
          <w:b/>
          <w:spacing w:val="-3"/>
        </w:rPr>
        <w:t>are</w:t>
      </w:r>
      <w:r w:rsidRPr="006A06CE">
        <w:rPr>
          <w:rFonts w:asciiTheme="minorHAnsi" w:hAnsiTheme="minorHAnsi" w:cstheme="minorHAnsi"/>
          <w:b/>
          <w:spacing w:val="-29"/>
        </w:rPr>
        <w:t xml:space="preserve"> </w:t>
      </w:r>
      <w:r w:rsidRPr="006A06CE">
        <w:rPr>
          <w:rFonts w:asciiTheme="minorHAnsi" w:hAnsiTheme="minorHAnsi" w:cstheme="minorHAnsi"/>
          <w:b/>
        </w:rPr>
        <w:t>feeling</w:t>
      </w:r>
      <w:r w:rsidR="00EA429D" w:rsidRPr="006A06CE">
        <w:rPr>
          <w:rFonts w:asciiTheme="minorHAnsi" w:hAnsiTheme="minorHAnsi" w:cstheme="minorHAnsi"/>
          <w:b/>
        </w:rPr>
        <w:t xml:space="preserve"> and the incident</w:t>
      </w:r>
    </w:p>
    <w:p w14:paraId="0021699A" w14:textId="31DA2AE1" w:rsidR="00500572" w:rsidRPr="00B747F8" w:rsidRDefault="00823755" w:rsidP="00B747F8">
      <w:pPr>
        <w:rPr>
          <w:rFonts w:asciiTheme="minorHAnsi" w:hAnsiTheme="minorHAnsi" w:cstheme="minorHAnsi"/>
          <w:b/>
        </w:rPr>
      </w:pPr>
      <w:r w:rsidRPr="006A06CE">
        <w:rPr>
          <w:rFonts w:asciiTheme="minorHAnsi" w:hAnsiTheme="minorHAnsi" w:cstheme="minorHAnsi"/>
        </w:rPr>
        <w:t>When the member of staff ﬁnds out that the bullying has happened, they start by talking to the victim.   During this conversation the member of staff listens and encourages the victim to describe how they are feeling.</w:t>
      </w:r>
    </w:p>
    <w:p w14:paraId="50444F0A" w14:textId="77777777" w:rsidR="00C45BBE" w:rsidRPr="006A06CE" w:rsidRDefault="00C45BBE" w:rsidP="001959A3">
      <w:pPr>
        <w:pStyle w:val="BodyText"/>
        <w:spacing w:before="0"/>
        <w:ind w:left="113" w:right="108"/>
        <w:rPr>
          <w:rFonts w:asciiTheme="minorHAnsi" w:hAnsiTheme="minorHAnsi" w:cstheme="minorHAnsi"/>
          <w:w w:val="105"/>
          <w:sz w:val="22"/>
          <w:szCs w:val="22"/>
        </w:rPr>
      </w:pPr>
    </w:p>
    <w:p w14:paraId="1CDCF6FD" w14:textId="32BE7968" w:rsidR="00500572" w:rsidRPr="006A06CE" w:rsidRDefault="00823755" w:rsidP="001959A3">
      <w:pPr>
        <w:pStyle w:val="BodyText"/>
        <w:spacing w:before="0"/>
        <w:ind w:left="113" w:right="108"/>
        <w:rPr>
          <w:rFonts w:asciiTheme="minorHAnsi" w:hAnsiTheme="minorHAnsi" w:cstheme="minorHAnsi"/>
          <w:sz w:val="22"/>
          <w:szCs w:val="22"/>
        </w:rPr>
      </w:pPr>
      <w:r w:rsidRPr="006A06CE">
        <w:rPr>
          <w:rFonts w:asciiTheme="minorHAnsi" w:hAnsiTheme="minorHAnsi" w:cstheme="minorHAnsi"/>
          <w:w w:val="105"/>
          <w:sz w:val="22"/>
          <w:szCs w:val="22"/>
        </w:rPr>
        <w:t>The</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member</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staff</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must</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ensure</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victim</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understands</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process</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gives</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consent</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member of</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staff</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meeting</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bully/bullies</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discuss</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how</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victim</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feeling.</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Sometimes</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victim</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may</w:t>
      </w:r>
      <w:r w:rsidRPr="006A06CE">
        <w:rPr>
          <w:rFonts w:asciiTheme="minorHAnsi" w:hAnsiTheme="minorHAnsi" w:cstheme="minorHAnsi"/>
          <w:spacing w:val="-21"/>
          <w:w w:val="105"/>
          <w:sz w:val="22"/>
          <w:szCs w:val="22"/>
        </w:rPr>
        <w:t xml:space="preserve"> </w:t>
      </w:r>
      <w:r w:rsidRPr="006A06CE">
        <w:rPr>
          <w:rFonts w:asciiTheme="minorHAnsi" w:hAnsiTheme="minorHAnsi" w:cstheme="minorHAnsi"/>
          <w:w w:val="105"/>
          <w:sz w:val="22"/>
          <w:szCs w:val="22"/>
        </w:rPr>
        <w:t>fear that</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it</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could</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lead</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further</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incidents</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occurring</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but</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when</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member</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staff</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explains</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it</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‘no-blame approach’</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then</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victim</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more</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likely</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feel</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happier</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safe.</w:t>
      </w:r>
    </w:p>
    <w:p w14:paraId="783AD033" w14:textId="77777777" w:rsidR="00C45BBE" w:rsidRPr="006A06CE" w:rsidRDefault="00C45BBE" w:rsidP="001959A3">
      <w:pPr>
        <w:pStyle w:val="BodyText"/>
        <w:spacing w:before="0"/>
        <w:ind w:left="113"/>
        <w:rPr>
          <w:rFonts w:asciiTheme="minorHAnsi" w:hAnsiTheme="minorHAnsi" w:cstheme="minorHAnsi"/>
          <w:sz w:val="22"/>
          <w:szCs w:val="22"/>
        </w:rPr>
      </w:pPr>
    </w:p>
    <w:p w14:paraId="63FC0AAC" w14:textId="67991EAD"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sz w:val="22"/>
          <w:szCs w:val="22"/>
        </w:rPr>
        <w:t>Examples of questions you may want to ask:</w:t>
      </w:r>
    </w:p>
    <w:p w14:paraId="57324AA4"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How are you feeling when you come into</w:t>
      </w:r>
      <w:r w:rsidRPr="006A06CE">
        <w:rPr>
          <w:rFonts w:asciiTheme="minorHAnsi" w:hAnsiTheme="minorHAnsi" w:cstheme="minorHAnsi"/>
          <w:spacing w:val="-7"/>
        </w:rPr>
        <w:t xml:space="preserve"> </w:t>
      </w:r>
      <w:r w:rsidRPr="006A06CE">
        <w:rPr>
          <w:rFonts w:asciiTheme="minorHAnsi" w:hAnsiTheme="minorHAnsi" w:cstheme="minorHAnsi"/>
        </w:rPr>
        <w:t>school?</w:t>
      </w:r>
    </w:p>
    <w:p w14:paraId="3F664D78"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How is it affecting you at</w:t>
      </w:r>
      <w:r w:rsidRPr="006A06CE">
        <w:rPr>
          <w:rFonts w:asciiTheme="minorHAnsi" w:hAnsiTheme="minorHAnsi" w:cstheme="minorHAnsi"/>
          <w:spacing w:val="-28"/>
          <w:w w:val="105"/>
        </w:rPr>
        <w:t xml:space="preserve"> </w:t>
      </w:r>
      <w:r w:rsidRPr="006A06CE">
        <w:rPr>
          <w:rFonts w:asciiTheme="minorHAnsi" w:hAnsiTheme="minorHAnsi" w:cstheme="minorHAnsi"/>
          <w:w w:val="105"/>
        </w:rPr>
        <w:t>home?</w:t>
      </w:r>
    </w:p>
    <w:p w14:paraId="52B6D0E8"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Have you talked to any of your friends about</w:t>
      </w:r>
      <w:r w:rsidRPr="006A06CE">
        <w:rPr>
          <w:rFonts w:asciiTheme="minorHAnsi" w:hAnsiTheme="minorHAnsi" w:cstheme="minorHAnsi"/>
          <w:spacing w:val="-9"/>
        </w:rPr>
        <w:t xml:space="preserve"> </w:t>
      </w:r>
      <w:r w:rsidRPr="006A06CE">
        <w:rPr>
          <w:rFonts w:asciiTheme="minorHAnsi" w:hAnsiTheme="minorHAnsi" w:cstheme="minorHAnsi"/>
        </w:rPr>
        <w:t>this?</w:t>
      </w:r>
    </w:p>
    <w:p w14:paraId="4A7925BA"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Have they suggested ways to</w:t>
      </w:r>
      <w:r w:rsidRPr="006A06CE">
        <w:rPr>
          <w:rFonts w:asciiTheme="minorHAnsi" w:hAnsiTheme="minorHAnsi" w:cstheme="minorHAnsi"/>
          <w:spacing w:val="-6"/>
        </w:rPr>
        <w:t xml:space="preserve"> </w:t>
      </w:r>
      <w:r w:rsidRPr="006A06CE">
        <w:rPr>
          <w:rFonts w:asciiTheme="minorHAnsi" w:hAnsiTheme="minorHAnsi" w:cstheme="minorHAnsi"/>
        </w:rPr>
        <w:t>help?</w:t>
      </w:r>
    </w:p>
    <w:p w14:paraId="24A93B6C"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I</w:t>
      </w:r>
      <w:r w:rsidRPr="006A06CE">
        <w:rPr>
          <w:rFonts w:asciiTheme="minorHAnsi" w:hAnsiTheme="minorHAnsi" w:cstheme="minorHAnsi"/>
          <w:spacing w:val="-6"/>
          <w:w w:val="105"/>
        </w:rPr>
        <w:t xml:space="preserve"> </w:t>
      </w:r>
      <w:r w:rsidRPr="006A06CE">
        <w:rPr>
          <w:rFonts w:asciiTheme="minorHAnsi" w:hAnsiTheme="minorHAnsi" w:cstheme="minorHAnsi"/>
          <w:w w:val="105"/>
        </w:rPr>
        <w:t>would</w:t>
      </w:r>
      <w:r w:rsidRPr="006A06CE">
        <w:rPr>
          <w:rFonts w:asciiTheme="minorHAnsi" w:hAnsiTheme="minorHAnsi" w:cstheme="minorHAnsi"/>
          <w:spacing w:val="-7"/>
          <w:w w:val="105"/>
        </w:rPr>
        <w:t xml:space="preserve"> </w:t>
      </w:r>
      <w:r w:rsidRPr="006A06CE">
        <w:rPr>
          <w:rFonts w:asciiTheme="minorHAnsi" w:hAnsiTheme="minorHAnsi" w:cstheme="minorHAnsi"/>
          <w:w w:val="105"/>
        </w:rPr>
        <w:t>like</w:t>
      </w:r>
      <w:r w:rsidRPr="006A06CE">
        <w:rPr>
          <w:rFonts w:asciiTheme="minorHAnsi" w:hAnsiTheme="minorHAnsi" w:cstheme="minorHAnsi"/>
          <w:spacing w:val="-6"/>
          <w:w w:val="105"/>
        </w:rPr>
        <w:t xml:space="preserve"> </w:t>
      </w:r>
      <w:r w:rsidRPr="006A06CE">
        <w:rPr>
          <w:rFonts w:asciiTheme="minorHAnsi" w:hAnsiTheme="minorHAnsi" w:cstheme="minorHAnsi"/>
          <w:w w:val="105"/>
        </w:rPr>
        <w:t>to</w:t>
      </w:r>
      <w:r w:rsidRPr="006A06CE">
        <w:rPr>
          <w:rFonts w:asciiTheme="minorHAnsi" w:hAnsiTheme="minorHAnsi" w:cstheme="minorHAnsi"/>
          <w:spacing w:val="-7"/>
          <w:w w:val="105"/>
        </w:rPr>
        <w:t xml:space="preserve"> </w:t>
      </w:r>
      <w:r w:rsidRPr="006A06CE">
        <w:rPr>
          <w:rFonts w:asciiTheme="minorHAnsi" w:hAnsiTheme="minorHAnsi" w:cstheme="minorHAnsi"/>
          <w:w w:val="105"/>
        </w:rPr>
        <w:t>tell</w:t>
      </w:r>
      <w:r w:rsidRPr="006A06CE">
        <w:rPr>
          <w:rFonts w:asciiTheme="minorHAnsi" w:hAnsiTheme="minorHAnsi" w:cstheme="minorHAnsi"/>
          <w:spacing w:val="-6"/>
          <w:w w:val="105"/>
        </w:rPr>
        <w:t xml:space="preserve"> </w:t>
      </w:r>
      <w:r w:rsidRPr="006A06CE">
        <w:rPr>
          <w:rFonts w:asciiTheme="minorHAnsi" w:hAnsiTheme="minorHAnsi" w:cstheme="minorHAnsi"/>
          <w:w w:val="105"/>
        </w:rPr>
        <w:t>these</w:t>
      </w:r>
      <w:r w:rsidRPr="006A06CE">
        <w:rPr>
          <w:rFonts w:asciiTheme="minorHAnsi" w:hAnsiTheme="minorHAnsi" w:cstheme="minorHAnsi"/>
          <w:spacing w:val="-6"/>
          <w:w w:val="105"/>
        </w:rPr>
        <w:t xml:space="preserve"> </w:t>
      </w:r>
      <w:r w:rsidRPr="006A06CE">
        <w:rPr>
          <w:rFonts w:asciiTheme="minorHAnsi" w:hAnsiTheme="minorHAnsi" w:cstheme="minorHAnsi"/>
          <w:w w:val="105"/>
        </w:rPr>
        <w:t>people</w:t>
      </w:r>
      <w:r w:rsidRPr="006A06CE">
        <w:rPr>
          <w:rFonts w:asciiTheme="minorHAnsi" w:hAnsiTheme="minorHAnsi" w:cstheme="minorHAnsi"/>
          <w:spacing w:val="-7"/>
          <w:w w:val="105"/>
        </w:rPr>
        <w:t xml:space="preserve"> </w:t>
      </w:r>
      <w:r w:rsidRPr="006A06CE">
        <w:rPr>
          <w:rFonts w:asciiTheme="minorHAnsi" w:hAnsiTheme="minorHAnsi" w:cstheme="minorHAnsi"/>
          <w:w w:val="105"/>
        </w:rPr>
        <w:t>how</w:t>
      </w:r>
      <w:r w:rsidRPr="006A06CE">
        <w:rPr>
          <w:rFonts w:asciiTheme="minorHAnsi" w:hAnsiTheme="minorHAnsi" w:cstheme="minorHAnsi"/>
          <w:spacing w:val="-6"/>
          <w:w w:val="105"/>
        </w:rPr>
        <w:t xml:space="preserve"> </w:t>
      </w:r>
      <w:r w:rsidRPr="006A06CE">
        <w:rPr>
          <w:rFonts w:asciiTheme="minorHAnsi" w:hAnsiTheme="minorHAnsi" w:cstheme="minorHAnsi"/>
          <w:w w:val="105"/>
        </w:rPr>
        <w:t>you</w:t>
      </w:r>
      <w:r w:rsidRPr="006A06CE">
        <w:rPr>
          <w:rFonts w:asciiTheme="minorHAnsi" w:hAnsiTheme="minorHAnsi" w:cstheme="minorHAnsi"/>
          <w:spacing w:val="-7"/>
          <w:w w:val="105"/>
        </w:rPr>
        <w:t xml:space="preserve"> </w:t>
      </w:r>
      <w:r w:rsidRPr="006A06CE">
        <w:rPr>
          <w:rFonts w:asciiTheme="minorHAnsi" w:hAnsiTheme="minorHAnsi" w:cstheme="minorHAnsi"/>
          <w:w w:val="105"/>
        </w:rPr>
        <w:t>are</w:t>
      </w:r>
      <w:r w:rsidRPr="006A06CE">
        <w:rPr>
          <w:rFonts w:asciiTheme="minorHAnsi" w:hAnsiTheme="minorHAnsi" w:cstheme="minorHAnsi"/>
          <w:spacing w:val="-7"/>
          <w:w w:val="105"/>
        </w:rPr>
        <w:t xml:space="preserve"> </w:t>
      </w:r>
      <w:r w:rsidRPr="006A06CE">
        <w:rPr>
          <w:rFonts w:asciiTheme="minorHAnsi" w:hAnsiTheme="minorHAnsi" w:cstheme="minorHAnsi"/>
          <w:w w:val="105"/>
        </w:rPr>
        <w:t>feeling,</w:t>
      </w:r>
      <w:r w:rsidRPr="006A06CE">
        <w:rPr>
          <w:rFonts w:asciiTheme="minorHAnsi" w:hAnsiTheme="minorHAnsi" w:cstheme="minorHAnsi"/>
          <w:spacing w:val="-6"/>
          <w:w w:val="105"/>
        </w:rPr>
        <w:t xml:space="preserve"> </w:t>
      </w:r>
      <w:r w:rsidRPr="006A06CE">
        <w:rPr>
          <w:rFonts w:asciiTheme="minorHAnsi" w:hAnsiTheme="minorHAnsi" w:cstheme="minorHAnsi"/>
          <w:w w:val="105"/>
        </w:rPr>
        <w:t>is</w:t>
      </w:r>
      <w:r w:rsidRPr="006A06CE">
        <w:rPr>
          <w:rFonts w:asciiTheme="minorHAnsi" w:hAnsiTheme="minorHAnsi" w:cstheme="minorHAnsi"/>
          <w:spacing w:val="-7"/>
          <w:w w:val="105"/>
        </w:rPr>
        <w:t xml:space="preserve"> </w:t>
      </w:r>
      <w:r w:rsidRPr="006A06CE">
        <w:rPr>
          <w:rFonts w:asciiTheme="minorHAnsi" w:hAnsiTheme="minorHAnsi" w:cstheme="minorHAnsi"/>
          <w:w w:val="105"/>
        </w:rPr>
        <w:t>that</w:t>
      </w:r>
      <w:r w:rsidRPr="006A06CE">
        <w:rPr>
          <w:rFonts w:asciiTheme="minorHAnsi" w:hAnsiTheme="minorHAnsi" w:cstheme="minorHAnsi"/>
          <w:spacing w:val="-6"/>
          <w:w w:val="105"/>
        </w:rPr>
        <w:t xml:space="preserve"> </w:t>
      </w:r>
      <w:r w:rsidRPr="006A06CE">
        <w:rPr>
          <w:rFonts w:asciiTheme="minorHAnsi" w:hAnsiTheme="minorHAnsi" w:cstheme="minorHAnsi"/>
          <w:w w:val="105"/>
        </w:rPr>
        <w:t>OK</w:t>
      </w:r>
      <w:r w:rsidRPr="006A06CE">
        <w:rPr>
          <w:rFonts w:asciiTheme="minorHAnsi" w:hAnsiTheme="minorHAnsi" w:cstheme="minorHAnsi"/>
          <w:spacing w:val="-7"/>
          <w:w w:val="105"/>
        </w:rPr>
        <w:t xml:space="preserve"> </w:t>
      </w:r>
      <w:r w:rsidRPr="006A06CE">
        <w:rPr>
          <w:rFonts w:asciiTheme="minorHAnsi" w:hAnsiTheme="minorHAnsi" w:cstheme="minorHAnsi"/>
          <w:w w:val="105"/>
        </w:rPr>
        <w:t>with</w:t>
      </w:r>
      <w:r w:rsidRPr="006A06CE">
        <w:rPr>
          <w:rFonts w:asciiTheme="minorHAnsi" w:hAnsiTheme="minorHAnsi" w:cstheme="minorHAnsi"/>
          <w:spacing w:val="-7"/>
          <w:w w:val="105"/>
        </w:rPr>
        <w:t xml:space="preserve"> </w:t>
      </w:r>
      <w:r w:rsidRPr="006A06CE">
        <w:rPr>
          <w:rFonts w:asciiTheme="minorHAnsi" w:hAnsiTheme="minorHAnsi" w:cstheme="minorHAnsi"/>
          <w:w w:val="105"/>
        </w:rPr>
        <w:t>you?</w:t>
      </w:r>
    </w:p>
    <w:p w14:paraId="0B595277"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Is</w:t>
      </w:r>
      <w:r w:rsidRPr="006A06CE">
        <w:rPr>
          <w:rFonts w:asciiTheme="minorHAnsi" w:hAnsiTheme="minorHAnsi" w:cstheme="minorHAnsi"/>
          <w:spacing w:val="-6"/>
          <w:w w:val="105"/>
        </w:rPr>
        <w:t xml:space="preserve"> </w:t>
      </w:r>
      <w:r w:rsidRPr="006A06CE">
        <w:rPr>
          <w:rFonts w:asciiTheme="minorHAnsi" w:hAnsiTheme="minorHAnsi" w:cstheme="minorHAnsi"/>
          <w:w w:val="105"/>
        </w:rPr>
        <w:t>there</w:t>
      </w:r>
      <w:r w:rsidRPr="006A06CE">
        <w:rPr>
          <w:rFonts w:asciiTheme="minorHAnsi" w:hAnsiTheme="minorHAnsi" w:cstheme="minorHAnsi"/>
          <w:spacing w:val="-5"/>
          <w:w w:val="105"/>
        </w:rPr>
        <w:t xml:space="preserve"> </w:t>
      </w:r>
      <w:r w:rsidRPr="006A06CE">
        <w:rPr>
          <w:rFonts w:asciiTheme="minorHAnsi" w:hAnsiTheme="minorHAnsi" w:cstheme="minorHAnsi"/>
          <w:w w:val="105"/>
        </w:rPr>
        <w:t>anything</w:t>
      </w:r>
      <w:r w:rsidRPr="006A06CE">
        <w:rPr>
          <w:rFonts w:asciiTheme="minorHAnsi" w:hAnsiTheme="minorHAnsi" w:cstheme="minorHAnsi"/>
          <w:spacing w:val="-5"/>
          <w:w w:val="105"/>
        </w:rPr>
        <w:t xml:space="preserve"> </w:t>
      </w:r>
      <w:r w:rsidRPr="006A06CE">
        <w:rPr>
          <w:rFonts w:asciiTheme="minorHAnsi" w:hAnsiTheme="minorHAnsi" w:cstheme="minorHAnsi"/>
          <w:w w:val="105"/>
        </w:rPr>
        <w:t>that</w:t>
      </w:r>
      <w:r w:rsidRPr="006A06CE">
        <w:rPr>
          <w:rFonts w:asciiTheme="minorHAnsi" w:hAnsiTheme="minorHAnsi" w:cstheme="minorHAnsi"/>
          <w:spacing w:val="-6"/>
          <w:w w:val="105"/>
        </w:rPr>
        <w:t xml:space="preserve"> </w:t>
      </w:r>
      <w:r w:rsidRPr="006A06CE">
        <w:rPr>
          <w:rFonts w:asciiTheme="minorHAnsi" w:hAnsiTheme="minorHAnsi" w:cstheme="minorHAnsi"/>
          <w:w w:val="105"/>
        </w:rPr>
        <w:t>you</w:t>
      </w:r>
      <w:r w:rsidRPr="006A06CE">
        <w:rPr>
          <w:rFonts w:asciiTheme="minorHAnsi" w:hAnsiTheme="minorHAnsi" w:cstheme="minorHAnsi"/>
          <w:spacing w:val="-5"/>
          <w:w w:val="105"/>
        </w:rPr>
        <w:t xml:space="preserve"> </w:t>
      </w:r>
      <w:r w:rsidRPr="006A06CE">
        <w:rPr>
          <w:rFonts w:asciiTheme="minorHAnsi" w:hAnsiTheme="minorHAnsi" w:cstheme="minorHAnsi"/>
          <w:w w:val="105"/>
        </w:rPr>
        <w:t>would</w:t>
      </w:r>
      <w:r w:rsidRPr="006A06CE">
        <w:rPr>
          <w:rFonts w:asciiTheme="minorHAnsi" w:hAnsiTheme="minorHAnsi" w:cstheme="minorHAnsi"/>
          <w:spacing w:val="-5"/>
          <w:w w:val="105"/>
        </w:rPr>
        <w:t xml:space="preserve"> </w:t>
      </w:r>
      <w:r w:rsidRPr="006A06CE">
        <w:rPr>
          <w:rFonts w:asciiTheme="minorHAnsi" w:hAnsiTheme="minorHAnsi" w:cstheme="minorHAnsi"/>
          <w:w w:val="105"/>
        </w:rPr>
        <w:t>not</w:t>
      </w:r>
      <w:r w:rsidRPr="006A06CE">
        <w:rPr>
          <w:rFonts w:asciiTheme="minorHAnsi" w:hAnsiTheme="minorHAnsi" w:cstheme="minorHAnsi"/>
          <w:spacing w:val="-6"/>
          <w:w w:val="105"/>
        </w:rPr>
        <w:t xml:space="preserve"> </w:t>
      </w:r>
      <w:r w:rsidRPr="006A06CE">
        <w:rPr>
          <w:rFonts w:asciiTheme="minorHAnsi" w:hAnsiTheme="minorHAnsi" w:cstheme="minorHAnsi"/>
          <w:w w:val="105"/>
        </w:rPr>
        <w:t>like</w:t>
      </w:r>
      <w:r w:rsidRPr="006A06CE">
        <w:rPr>
          <w:rFonts w:asciiTheme="minorHAnsi" w:hAnsiTheme="minorHAnsi" w:cstheme="minorHAnsi"/>
          <w:spacing w:val="-5"/>
          <w:w w:val="105"/>
        </w:rPr>
        <w:t xml:space="preserve"> </w:t>
      </w:r>
      <w:r w:rsidRPr="006A06CE">
        <w:rPr>
          <w:rFonts w:asciiTheme="minorHAnsi" w:hAnsiTheme="minorHAnsi" w:cstheme="minorHAnsi"/>
          <w:w w:val="105"/>
        </w:rPr>
        <w:t>me</w:t>
      </w:r>
      <w:r w:rsidRPr="006A06CE">
        <w:rPr>
          <w:rFonts w:asciiTheme="minorHAnsi" w:hAnsiTheme="minorHAnsi" w:cstheme="minorHAnsi"/>
          <w:spacing w:val="-5"/>
          <w:w w:val="105"/>
        </w:rPr>
        <w:t xml:space="preserve"> </w:t>
      </w:r>
      <w:r w:rsidRPr="006A06CE">
        <w:rPr>
          <w:rFonts w:asciiTheme="minorHAnsi" w:hAnsiTheme="minorHAnsi" w:cstheme="minorHAnsi"/>
          <w:w w:val="105"/>
        </w:rPr>
        <w:t>to</w:t>
      </w:r>
      <w:r w:rsidRPr="006A06CE">
        <w:rPr>
          <w:rFonts w:asciiTheme="minorHAnsi" w:hAnsiTheme="minorHAnsi" w:cstheme="minorHAnsi"/>
          <w:spacing w:val="-6"/>
          <w:w w:val="105"/>
        </w:rPr>
        <w:t xml:space="preserve"> </w:t>
      </w:r>
      <w:r w:rsidRPr="006A06CE">
        <w:rPr>
          <w:rFonts w:asciiTheme="minorHAnsi" w:hAnsiTheme="minorHAnsi" w:cstheme="minorHAnsi"/>
          <w:w w:val="105"/>
        </w:rPr>
        <w:t>tell</w:t>
      </w:r>
      <w:r w:rsidRPr="006A06CE">
        <w:rPr>
          <w:rFonts w:asciiTheme="minorHAnsi" w:hAnsiTheme="minorHAnsi" w:cstheme="minorHAnsi"/>
          <w:spacing w:val="-4"/>
          <w:w w:val="105"/>
        </w:rPr>
        <w:t xml:space="preserve"> </w:t>
      </w:r>
      <w:r w:rsidRPr="006A06CE">
        <w:rPr>
          <w:rFonts w:asciiTheme="minorHAnsi" w:hAnsiTheme="minorHAnsi" w:cstheme="minorHAnsi"/>
          <w:w w:val="105"/>
        </w:rPr>
        <w:t>them?</w:t>
      </w:r>
    </w:p>
    <w:p w14:paraId="4CB30AC7" w14:textId="77777777" w:rsidR="00C45BBE" w:rsidRPr="006A06CE" w:rsidRDefault="00C45BBE" w:rsidP="001959A3">
      <w:pPr>
        <w:tabs>
          <w:tab w:val="left" w:pos="259"/>
        </w:tabs>
        <w:rPr>
          <w:rFonts w:asciiTheme="minorHAnsi" w:hAnsiTheme="minorHAnsi" w:cstheme="minorHAnsi"/>
          <w:w w:val="105"/>
        </w:rPr>
      </w:pPr>
    </w:p>
    <w:p w14:paraId="7CBD437E" w14:textId="2944BA7D" w:rsidR="00500572" w:rsidRPr="006A06CE" w:rsidRDefault="00823755" w:rsidP="001959A3">
      <w:pPr>
        <w:tabs>
          <w:tab w:val="left" w:pos="259"/>
        </w:tabs>
        <w:rPr>
          <w:rFonts w:asciiTheme="minorHAnsi" w:hAnsiTheme="minorHAnsi" w:cstheme="minorHAnsi"/>
        </w:rPr>
      </w:pPr>
      <w:r w:rsidRPr="006A06CE">
        <w:rPr>
          <w:rFonts w:asciiTheme="minorHAnsi" w:hAnsiTheme="minorHAnsi" w:cstheme="minorHAnsi"/>
          <w:w w:val="105"/>
        </w:rPr>
        <w:t>The member of staff should end the meeting</w:t>
      </w:r>
      <w:r w:rsidRPr="006A06CE">
        <w:rPr>
          <w:rFonts w:asciiTheme="minorHAnsi" w:hAnsiTheme="minorHAnsi" w:cstheme="minorHAnsi"/>
          <w:spacing w:val="-41"/>
          <w:w w:val="105"/>
        </w:rPr>
        <w:t xml:space="preserve"> </w:t>
      </w:r>
      <w:r w:rsidRPr="006A06CE">
        <w:rPr>
          <w:rFonts w:asciiTheme="minorHAnsi" w:hAnsiTheme="minorHAnsi" w:cstheme="minorHAnsi"/>
          <w:w w:val="105"/>
        </w:rPr>
        <w:t>by:</w:t>
      </w:r>
    </w:p>
    <w:p w14:paraId="03D335AF" w14:textId="77777777" w:rsidR="00500572" w:rsidRPr="006A06CE" w:rsidRDefault="00823755" w:rsidP="001959A3">
      <w:pPr>
        <w:pStyle w:val="ListParagraph"/>
        <w:numPr>
          <w:ilvl w:val="0"/>
          <w:numId w:val="3"/>
        </w:numPr>
        <w:tabs>
          <w:tab w:val="left" w:pos="352"/>
        </w:tabs>
        <w:spacing w:before="0"/>
        <w:ind w:right="111" w:hanging="285"/>
        <w:rPr>
          <w:rFonts w:asciiTheme="minorHAnsi" w:hAnsiTheme="minorHAnsi" w:cstheme="minorHAnsi"/>
        </w:rPr>
      </w:pPr>
      <w:r w:rsidRPr="006A06CE">
        <w:rPr>
          <w:rFonts w:asciiTheme="minorHAnsi" w:hAnsiTheme="minorHAnsi" w:cstheme="minorHAnsi"/>
          <w:w w:val="105"/>
        </w:rPr>
        <w:t>Asking</w:t>
      </w:r>
      <w:r w:rsidRPr="006A06CE">
        <w:rPr>
          <w:rFonts w:asciiTheme="minorHAnsi" w:hAnsiTheme="minorHAnsi" w:cstheme="minorHAnsi"/>
          <w:spacing w:val="-17"/>
          <w:w w:val="105"/>
        </w:rPr>
        <w:t xml:space="preserve"> </w:t>
      </w:r>
      <w:r w:rsidRPr="006A06CE">
        <w:rPr>
          <w:rFonts w:asciiTheme="minorHAnsi" w:hAnsiTheme="minorHAnsi" w:cstheme="minorHAnsi"/>
          <w:w w:val="105"/>
        </w:rPr>
        <w:t>the</w:t>
      </w:r>
      <w:r w:rsidRPr="006A06CE">
        <w:rPr>
          <w:rFonts w:asciiTheme="minorHAnsi" w:hAnsiTheme="minorHAnsi" w:cstheme="minorHAnsi"/>
          <w:spacing w:val="-16"/>
          <w:w w:val="105"/>
        </w:rPr>
        <w:t xml:space="preserve"> </w:t>
      </w:r>
      <w:r w:rsidRPr="006A06CE">
        <w:rPr>
          <w:rFonts w:asciiTheme="minorHAnsi" w:hAnsiTheme="minorHAnsi" w:cstheme="minorHAnsi"/>
          <w:w w:val="105"/>
        </w:rPr>
        <w:t>victim</w:t>
      </w:r>
      <w:r w:rsidRPr="006A06CE">
        <w:rPr>
          <w:rFonts w:asciiTheme="minorHAnsi" w:hAnsiTheme="minorHAnsi" w:cstheme="minorHAnsi"/>
          <w:spacing w:val="-16"/>
          <w:w w:val="105"/>
        </w:rPr>
        <w:t xml:space="preserve"> </w:t>
      </w:r>
      <w:r w:rsidRPr="006A06CE">
        <w:rPr>
          <w:rFonts w:asciiTheme="minorHAnsi" w:hAnsiTheme="minorHAnsi" w:cstheme="minorHAnsi"/>
          <w:w w:val="105"/>
        </w:rPr>
        <w:t>to</w:t>
      </w:r>
      <w:r w:rsidRPr="006A06CE">
        <w:rPr>
          <w:rFonts w:asciiTheme="minorHAnsi" w:hAnsiTheme="minorHAnsi" w:cstheme="minorHAnsi"/>
          <w:spacing w:val="-16"/>
          <w:w w:val="105"/>
        </w:rPr>
        <w:t xml:space="preserve"> </w:t>
      </w:r>
      <w:r w:rsidRPr="006A06CE">
        <w:rPr>
          <w:rFonts w:asciiTheme="minorHAnsi" w:hAnsiTheme="minorHAnsi" w:cstheme="minorHAnsi"/>
          <w:w w:val="105"/>
        </w:rPr>
        <w:t>suggest</w:t>
      </w:r>
      <w:r w:rsidRPr="006A06CE">
        <w:rPr>
          <w:rFonts w:asciiTheme="minorHAnsi" w:hAnsiTheme="minorHAnsi" w:cstheme="minorHAnsi"/>
          <w:spacing w:val="-16"/>
          <w:w w:val="105"/>
        </w:rPr>
        <w:t xml:space="preserve"> </w:t>
      </w:r>
      <w:r w:rsidRPr="006A06CE">
        <w:rPr>
          <w:rFonts w:asciiTheme="minorHAnsi" w:hAnsiTheme="minorHAnsi" w:cstheme="minorHAnsi"/>
          <w:w w:val="105"/>
        </w:rPr>
        <w:t>the</w:t>
      </w:r>
      <w:r w:rsidRPr="006A06CE">
        <w:rPr>
          <w:rFonts w:asciiTheme="minorHAnsi" w:hAnsiTheme="minorHAnsi" w:cstheme="minorHAnsi"/>
          <w:spacing w:val="-16"/>
          <w:w w:val="105"/>
        </w:rPr>
        <w:t xml:space="preserve"> </w:t>
      </w:r>
      <w:r w:rsidRPr="006A06CE">
        <w:rPr>
          <w:rFonts w:asciiTheme="minorHAnsi" w:hAnsiTheme="minorHAnsi" w:cstheme="minorHAnsi"/>
          <w:w w:val="105"/>
        </w:rPr>
        <w:t>names</w:t>
      </w:r>
      <w:r w:rsidRPr="006A06CE">
        <w:rPr>
          <w:rFonts w:asciiTheme="minorHAnsi" w:hAnsiTheme="minorHAnsi" w:cstheme="minorHAnsi"/>
          <w:spacing w:val="-26"/>
          <w:w w:val="105"/>
        </w:rPr>
        <w:t xml:space="preserve"> </w:t>
      </w:r>
      <w:r w:rsidRPr="006A06CE">
        <w:rPr>
          <w:rFonts w:asciiTheme="minorHAnsi" w:hAnsiTheme="minorHAnsi" w:cstheme="minorHAnsi"/>
          <w:w w:val="105"/>
        </w:rPr>
        <w:t>of</w:t>
      </w:r>
      <w:r w:rsidRPr="006A06CE">
        <w:rPr>
          <w:rFonts w:asciiTheme="minorHAnsi" w:hAnsiTheme="minorHAnsi" w:cstheme="minorHAnsi"/>
          <w:spacing w:val="-25"/>
          <w:w w:val="105"/>
        </w:rPr>
        <w:t xml:space="preserve"> </w:t>
      </w:r>
      <w:r w:rsidRPr="006A06CE">
        <w:rPr>
          <w:rFonts w:asciiTheme="minorHAnsi" w:hAnsiTheme="minorHAnsi" w:cstheme="minorHAnsi"/>
          <w:w w:val="105"/>
        </w:rPr>
        <w:t>those</w:t>
      </w:r>
      <w:r w:rsidRPr="006A06CE">
        <w:rPr>
          <w:rFonts w:asciiTheme="minorHAnsi" w:hAnsiTheme="minorHAnsi" w:cstheme="minorHAnsi"/>
          <w:spacing w:val="-25"/>
          <w:w w:val="105"/>
        </w:rPr>
        <w:t xml:space="preserve"> </w:t>
      </w:r>
      <w:r w:rsidRPr="006A06CE">
        <w:rPr>
          <w:rFonts w:asciiTheme="minorHAnsi" w:hAnsiTheme="minorHAnsi" w:cstheme="minorHAnsi"/>
          <w:w w:val="105"/>
        </w:rPr>
        <w:t>involved,</w:t>
      </w:r>
      <w:r w:rsidRPr="006A06CE">
        <w:rPr>
          <w:rFonts w:asciiTheme="minorHAnsi" w:hAnsiTheme="minorHAnsi" w:cstheme="minorHAnsi"/>
          <w:spacing w:val="-26"/>
          <w:w w:val="105"/>
        </w:rPr>
        <w:t xml:space="preserve"> </w:t>
      </w:r>
      <w:r w:rsidRPr="006A06CE">
        <w:rPr>
          <w:rFonts w:asciiTheme="minorHAnsi" w:hAnsiTheme="minorHAnsi" w:cstheme="minorHAnsi"/>
          <w:w w:val="105"/>
        </w:rPr>
        <w:t>some</w:t>
      </w:r>
      <w:r w:rsidRPr="006A06CE">
        <w:rPr>
          <w:rFonts w:asciiTheme="minorHAnsi" w:hAnsiTheme="minorHAnsi" w:cstheme="minorHAnsi"/>
          <w:spacing w:val="-25"/>
          <w:w w:val="105"/>
        </w:rPr>
        <w:t xml:space="preserve"> </w:t>
      </w:r>
      <w:r w:rsidRPr="006A06CE">
        <w:rPr>
          <w:rFonts w:asciiTheme="minorHAnsi" w:hAnsiTheme="minorHAnsi" w:cstheme="minorHAnsi"/>
          <w:w w:val="105"/>
        </w:rPr>
        <w:t>colluders</w:t>
      </w:r>
      <w:r w:rsidRPr="006A06CE">
        <w:rPr>
          <w:rFonts w:asciiTheme="minorHAnsi" w:hAnsiTheme="minorHAnsi" w:cstheme="minorHAnsi"/>
          <w:spacing w:val="-25"/>
          <w:w w:val="105"/>
        </w:rPr>
        <w:t xml:space="preserve"> </w:t>
      </w:r>
      <w:r w:rsidRPr="006A06CE">
        <w:rPr>
          <w:rFonts w:asciiTheme="minorHAnsi" w:hAnsiTheme="minorHAnsi" w:cstheme="minorHAnsi"/>
          <w:w w:val="105"/>
        </w:rPr>
        <w:t>or</w:t>
      </w:r>
      <w:r w:rsidRPr="006A06CE">
        <w:rPr>
          <w:rFonts w:asciiTheme="minorHAnsi" w:hAnsiTheme="minorHAnsi" w:cstheme="minorHAnsi"/>
          <w:spacing w:val="-25"/>
          <w:w w:val="105"/>
        </w:rPr>
        <w:t xml:space="preserve"> </w:t>
      </w:r>
      <w:r w:rsidRPr="006A06CE">
        <w:rPr>
          <w:rFonts w:asciiTheme="minorHAnsi" w:hAnsiTheme="minorHAnsi" w:cstheme="minorHAnsi"/>
          <w:w w:val="105"/>
        </w:rPr>
        <w:t>observers</w:t>
      </w:r>
      <w:r w:rsidRPr="006A06CE">
        <w:rPr>
          <w:rFonts w:asciiTheme="minorHAnsi" w:hAnsiTheme="minorHAnsi" w:cstheme="minorHAnsi"/>
          <w:spacing w:val="-25"/>
          <w:w w:val="105"/>
        </w:rPr>
        <w:t xml:space="preserve"> </w:t>
      </w:r>
      <w:r w:rsidRPr="006A06CE">
        <w:rPr>
          <w:rFonts w:asciiTheme="minorHAnsi" w:hAnsiTheme="minorHAnsi" w:cstheme="minorHAnsi"/>
          <w:w w:val="105"/>
        </w:rPr>
        <w:t>and</w:t>
      </w:r>
      <w:r w:rsidRPr="006A06CE">
        <w:rPr>
          <w:rFonts w:asciiTheme="minorHAnsi" w:hAnsiTheme="minorHAnsi" w:cstheme="minorHAnsi"/>
          <w:spacing w:val="-26"/>
          <w:w w:val="105"/>
        </w:rPr>
        <w:t xml:space="preserve"> </w:t>
      </w:r>
      <w:r w:rsidRPr="006A06CE">
        <w:rPr>
          <w:rFonts w:asciiTheme="minorHAnsi" w:hAnsiTheme="minorHAnsi" w:cstheme="minorHAnsi"/>
          <w:w w:val="105"/>
        </w:rPr>
        <w:t>some</w:t>
      </w:r>
      <w:r w:rsidRPr="006A06CE">
        <w:rPr>
          <w:rFonts w:asciiTheme="minorHAnsi" w:hAnsiTheme="minorHAnsi" w:cstheme="minorHAnsi"/>
          <w:spacing w:val="-25"/>
          <w:w w:val="105"/>
        </w:rPr>
        <w:t xml:space="preserve"> </w:t>
      </w:r>
      <w:r w:rsidRPr="006A06CE">
        <w:rPr>
          <w:rFonts w:asciiTheme="minorHAnsi" w:hAnsiTheme="minorHAnsi" w:cstheme="minorHAnsi"/>
          <w:w w:val="105"/>
        </w:rPr>
        <w:t>friends who will make up the</w:t>
      </w:r>
      <w:r w:rsidRPr="006A06CE">
        <w:rPr>
          <w:rFonts w:asciiTheme="minorHAnsi" w:hAnsiTheme="minorHAnsi" w:cstheme="minorHAnsi"/>
          <w:spacing w:val="-21"/>
          <w:w w:val="105"/>
        </w:rPr>
        <w:t xml:space="preserve"> </w:t>
      </w:r>
      <w:r w:rsidRPr="006A06CE">
        <w:rPr>
          <w:rFonts w:asciiTheme="minorHAnsi" w:hAnsiTheme="minorHAnsi" w:cstheme="minorHAnsi"/>
          <w:w w:val="105"/>
        </w:rPr>
        <w:t>group</w:t>
      </w:r>
    </w:p>
    <w:p w14:paraId="58BF2642" w14:textId="77777777" w:rsidR="00500572" w:rsidRPr="006A06CE" w:rsidRDefault="00823755" w:rsidP="001959A3">
      <w:pPr>
        <w:pStyle w:val="ListParagraph"/>
        <w:numPr>
          <w:ilvl w:val="0"/>
          <w:numId w:val="3"/>
        </w:numPr>
        <w:tabs>
          <w:tab w:val="left" w:pos="367"/>
        </w:tabs>
        <w:spacing w:before="0"/>
        <w:ind w:right="109" w:hanging="285"/>
        <w:rPr>
          <w:rFonts w:asciiTheme="minorHAnsi" w:hAnsiTheme="minorHAnsi" w:cstheme="minorHAnsi"/>
        </w:rPr>
      </w:pPr>
      <w:r w:rsidRPr="006A06CE">
        <w:rPr>
          <w:rFonts w:asciiTheme="minorHAnsi" w:hAnsiTheme="minorHAnsi" w:cstheme="minorHAnsi"/>
          <w:w w:val="105"/>
        </w:rPr>
        <w:t>Reassuring</w:t>
      </w:r>
      <w:r w:rsidRPr="006A06CE">
        <w:rPr>
          <w:rFonts w:asciiTheme="minorHAnsi" w:hAnsiTheme="minorHAnsi" w:cstheme="minorHAnsi"/>
          <w:spacing w:val="5"/>
          <w:w w:val="105"/>
        </w:rPr>
        <w:t xml:space="preserve"> </w:t>
      </w:r>
      <w:r w:rsidRPr="006A06CE">
        <w:rPr>
          <w:rFonts w:asciiTheme="minorHAnsi" w:hAnsiTheme="minorHAnsi" w:cstheme="minorHAnsi"/>
          <w:w w:val="105"/>
        </w:rPr>
        <w:t>the</w:t>
      </w:r>
      <w:r w:rsidRPr="006A06CE">
        <w:rPr>
          <w:rFonts w:asciiTheme="minorHAnsi" w:hAnsiTheme="minorHAnsi" w:cstheme="minorHAnsi"/>
          <w:spacing w:val="6"/>
          <w:w w:val="105"/>
        </w:rPr>
        <w:t xml:space="preserve"> </w:t>
      </w:r>
      <w:r w:rsidRPr="006A06CE">
        <w:rPr>
          <w:rFonts w:asciiTheme="minorHAnsi" w:hAnsiTheme="minorHAnsi" w:cstheme="minorHAnsi"/>
          <w:w w:val="105"/>
        </w:rPr>
        <w:t>victim</w:t>
      </w:r>
      <w:r w:rsidRPr="006A06CE">
        <w:rPr>
          <w:rFonts w:asciiTheme="minorHAnsi" w:hAnsiTheme="minorHAnsi" w:cstheme="minorHAnsi"/>
          <w:spacing w:val="6"/>
          <w:w w:val="105"/>
        </w:rPr>
        <w:t xml:space="preserve"> </w:t>
      </w:r>
      <w:r w:rsidRPr="006A06CE">
        <w:rPr>
          <w:rFonts w:asciiTheme="minorHAnsi" w:hAnsiTheme="minorHAnsi" w:cstheme="minorHAnsi"/>
          <w:w w:val="105"/>
        </w:rPr>
        <w:t>that</w:t>
      </w:r>
      <w:r w:rsidRPr="006A06CE">
        <w:rPr>
          <w:rFonts w:asciiTheme="minorHAnsi" w:hAnsiTheme="minorHAnsi" w:cstheme="minorHAnsi"/>
          <w:spacing w:val="6"/>
          <w:w w:val="105"/>
        </w:rPr>
        <w:t xml:space="preserve"> </w:t>
      </w:r>
      <w:r w:rsidRPr="006A06CE">
        <w:rPr>
          <w:rFonts w:asciiTheme="minorHAnsi" w:hAnsiTheme="minorHAnsi" w:cstheme="minorHAnsi"/>
          <w:w w:val="105"/>
        </w:rPr>
        <w:t>the</w:t>
      </w:r>
      <w:r w:rsidRPr="006A06CE">
        <w:rPr>
          <w:rFonts w:asciiTheme="minorHAnsi" w:hAnsiTheme="minorHAnsi" w:cstheme="minorHAnsi"/>
          <w:spacing w:val="-6"/>
          <w:w w:val="105"/>
        </w:rPr>
        <w:t xml:space="preserve"> </w:t>
      </w:r>
      <w:r w:rsidRPr="006A06CE">
        <w:rPr>
          <w:rFonts w:asciiTheme="minorHAnsi" w:hAnsiTheme="minorHAnsi" w:cstheme="minorHAnsi"/>
          <w:w w:val="105"/>
        </w:rPr>
        <w:t>group</w:t>
      </w:r>
      <w:r w:rsidRPr="006A06CE">
        <w:rPr>
          <w:rFonts w:asciiTheme="minorHAnsi" w:hAnsiTheme="minorHAnsi" w:cstheme="minorHAnsi"/>
          <w:spacing w:val="-6"/>
          <w:w w:val="105"/>
        </w:rPr>
        <w:t xml:space="preserve"> </w:t>
      </w:r>
      <w:r w:rsidRPr="006A06CE">
        <w:rPr>
          <w:rFonts w:asciiTheme="minorHAnsi" w:hAnsiTheme="minorHAnsi" w:cstheme="minorHAnsi"/>
          <w:w w:val="105"/>
        </w:rPr>
        <w:t>are</w:t>
      </w:r>
      <w:r w:rsidRPr="006A06CE">
        <w:rPr>
          <w:rFonts w:asciiTheme="minorHAnsi" w:hAnsiTheme="minorHAnsi" w:cstheme="minorHAnsi"/>
          <w:spacing w:val="-6"/>
          <w:w w:val="105"/>
        </w:rPr>
        <w:t xml:space="preserve"> </w:t>
      </w:r>
      <w:r w:rsidRPr="006A06CE">
        <w:rPr>
          <w:rFonts w:asciiTheme="minorHAnsi" w:hAnsiTheme="minorHAnsi" w:cstheme="minorHAnsi"/>
          <w:w w:val="105"/>
        </w:rPr>
        <w:t>not</w:t>
      </w:r>
      <w:r w:rsidRPr="006A06CE">
        <w:rPr>
          <w:rFonts w:asciiTheme="minorHAnsi" w:hAnsiTheme="minorHAnsi" w:cstheme="minorHAnsi"/>
          <w:spacing w:val="-6"/>
          <w:w w:val="105"/>
        </w:rPr>
        <w:t xml:space="preserve"> </w:t>
      </w:r>
      <w:r w:rsidRPr="006A06CE">
        <w:rPr>
          <w:rFonts w:asciiTheme="minorHAnsi" w:hAnsiTheme="minorHAnsi" w:cstheme="minorHAnsi"/>
          <w:w w:val="105"/>
        </w:rPr>
        <w:t>being</w:t>
      </w:r>
      <w:r w:rsidRPr="006A06CE">
        <w:rPr>
          <w:rFonts w:asciiTheme="minorHAnsi" w:hAnsiTheme="minorHAnsi" w:cstheme="minorHAnsi"/>
          <w:spacing w:val="-6"/>
          <w:w w:val="105"/>
        </w:rPr>
        <w:t xml:space="preserve"> </w:t>
      </w:r>
      <w:r w:rsidRPr="006A06CE">
        <w:rPr>
          <w:rFonts w:asciiTheme="minorHAnsi" w:hAnsiTheme="minorHAnsi" w:cstheme="minorHAnsi"/>
          <w:w w:val="105"/>
        </w:rPr>
        <w:t>punished</w:t>
      </w:r>
      <w:r w:rsidRPr="006A06CE">
        <w:rPr>
          <w:rFonts w:asciiTheme="minorHAnsi" w:hAnsiTheme="minorHAnsi" w:cstheme="minorHAnsi"/>
          <w:spacing w:val="-6"/>
          <w:w w:val="105"/>
        </w:rPr>
        <w:t xml:space="preserve"> </w:t>
      </w:r>
      <w:r w:rsidRPr="006A06CE">
        <w:rPr>
          <w:rFonts w:asciiTheme="minorHAnsi" w:hAnsiTheme="minorHAnsi" w:cstheme="minorHAnsi"/>
          <w:w w:val="105"/>
        </w:rPr>
        <w:t>but</w:t>
      </w:r>
      <w:r w:rsidRPr="006A06CE">
        <w:rPr>
          <w:rFonts w:asciiTheme="minorHAnsi" w:hAnsiTheme="minorHAnsi" w:cstheme="minorHAnsi"/>
          <w:spacing w:val="-6"/>
          <w:w w:val="105"/>
        </w:rPr>
        <w:t xml:space="preserve"> </w:t>
      </w:r>
      <w:r w:rsidRPr="006A06CE">
        <w:rPr>
          <w:rFonts w:asciiTheme="minorHAnsi" w:hAnsiTheme="minorHAnsi" w:cstheme="minorHAnsi"/>
          <w:w w:val="105"/>
        </w:rPr>
        <w:t>they</w:t>
      </w:r>
      <w:r w:rsidRPr="006A06CE">
        <w:rPr>
          <w:rFonts w:asciiTheme="minorHAnsi" w:hAnsiTheme="minorHAnsi" w:cstheme="minorHAnsi"/>
          <w:spacing w:val="-6"/>
          <w:w w:val="105"/>
        </w:rPr>
        <w:t xml:space="preserve"> </w:t>
      </w:r>
      <w:r w:rsidRPr="006A06CE">
        <w:rPr>
          <w:rFonts w:asciiTheme="minorHAnsi" w:hAnsiTheme="minorHAnsi" w:cstheme="minorHAnsi"/>
          <w:w w:val="105"/>
        </w:rPr>
        <w:t>are</w:t>
      </w:r>
      <w:r w:rsidRPr="006A06CE">
        <w:rPr>
          <w:rFonts w:asciiTheme="minorHAnsi" w:hAnsiTheme="minorHAnsi" w:cstheme="minorHAnsi"/>
          <w:spacing w:val="-6"/>
          <w:w w:val="105"/>
        </w:rPr>
        <w:t xml:space="preserve"> </w:t>
      </w:r>
      <w:r w:rsidRPr="006A06CE">
        <w:rPr>
          <w:rFonts w:asciiTheme="minorHAnsi" w:hAnsiTheme="minorHAnsi" w:cstheme="minorHAnsi"/>
          <w:w w:val="105"/>
        </w:rPr>
        <w:t>being</w:t>
      </w:r>
      <w:r w:rsidRPr="006A06CE">
        <w:rPr>
          <w:rFonts w:asciiTheme="minorHAnsi" w:hAnsiTheme="minorHAnsi" w:cstheme="minorHAnsi"/>
          <w:spacing w:val="-6"/>
          <w:w w:val="105"/>
        </w:rPr>
        <w:t xml:space="preserve"> </w:t>
      </w:r>
      <w:r w:rsidRPr="006A06CE">
        <w:rPr>
          <w:rFonts w:asciiTheme="minorHAnsi" w:hAnsiTheme="minorHAnsi" w:cstheme="minorHAnsi"/>
          <w:w w:val="105"/>
        </w:rPr>
        <w:t>made</w:t>
      </w:r>
      <w:r w:rsidRPr="006A06CE">
        <w:rPr>
          <w:rFonts w:asciiTheme="minorHAnsi" w:hAnsiTheme="minorHAnsi" w:cstheme="minorHAnsi"/>
          <w:spacing w:val="-6"/>
          <w:w w:val="105"/>
        </w:rPr>
        <w:t xml:space="preserve"> </w:t>
      </w:r>
      <w:r w:rsidRPr="006A06CE">
        <w:rPr>
          <w:rFonts w:asciiTheme="minorHAnsi" w:hAnsiTheme="minorHAnsi" w:cstheme="minorHAnsi"/>
          <w:w w:val="105"/>
        </w:rPr>
        <w:t>aware</w:t>
      </w:r>
      <w:r w:rsidRPr="006A06CE">
        <w:rPr>
          <w:rFonts w:asciiTheme="minorHAnsi" w:hAnsiTheme="minorHAnsi" w:cstheme="minorHAnsi"/>
          <w:spacing w:val="-6"/>
          <w:w w:val="105"/>
        </w:rPr>
        <w:t xml:space="preserve"> </w:t>
      </w:r>
      <w:r w:rsidRPr="006A06CE">
        <w:rPr>
          <w:rFonts w:asciiTheme="minorHAnsi" w:hAnsiTheme="minorHAnsi" w:cstheme="minorHAnsi"/>
          <w:w w:val="105"/>
        </w:rPr>
        <w:t>that</w:t>
      </w:r>
      <w:r w:rsidRPr="006A06CE">
        <w:rPr>
          <w:rFonts w:asciiTheme="minorHAnsi" w:hAnsiTheme="minorHAnsi" w:cstheme="minorHAnsi"/>
          <w:spacing w:val="-6"/>
          <w:w w:val="105"/>
        </w:rPr>
        <w:t xml:space="preserve"> </w:t>
      </w:r>
      <w:r w:rsidRPr="006A06CE">
        <w:rPr>
          <w:rFonts w:asciiTheme="minorHAnsi" w:hAnsiTheme="minorHAnsi" w:cstheme="minorHAnsi"/>
          <w:w w:val="105"/>
        </w:rPr>
        <w:t>their behaviour</w:t>
      </w:r>
      <w:r w:rsidRPr="006A06CE">
        <w:rPr>
          <w:rFonts w:asciiTheme="minorHAnsi" w:hAnsiTheme="minorHAnsi" w:cstheme="minorHAnsi"/>
          <w:spacing w:val="-9"/>
          <w:w w:val="105"/>
        </w:rPr>
        <w:t xml:space="preserve"> </w:t>
      </w:r>
      <w:r w:rsidRPr="006A06CE">
        <w:rPr>
          <w:rFonts w:asciiTheme="minorHAnsi" w:hAnsiTheme="minorHAnsi" w:cstheme="minorHAnsi"/>
          <w:w w:val="105"/>
        </w:rPr>
        <w:t>is</w:t>
      </w:r>
      <w:r w:rsidRPr="006A06CE">
        <w:rPr>
          <w:rFonts w:asciiTheme="minorHAnsi" w:hAnsiTheme="minorHAnsi" w:cstheme="minorHAnsi"/>
          <w:spacing w:val="-8"/>
          <w:w w:val="105"/>
        </w:rPr>
        <w:t xml:space="preserve"> </w:t>
      </w:r>
      <w:r w:rsidRPr="006A06CE">
        <w:rPr>
          <w:rFonts w:asciiTheme="minorHAnsi" w:hAnsiTheme="minorHAnsi" w:cstheme="minorHAnsi"/>
          <w:w w:val="105"/>
        </w:rPr>
        <w:t>unacceptable</w:t>
      </w:r>
      <w:r w:rsidRPr="006A06CE">
        <w:rPr>
          <w:rFonts w:asciiTheme="minorHAnsi" w:hAnsiTheme="minorHAnsi" w:cstheme="minorHAnsi"/>
          <w:spacing w:val="-8"/>
          <w:w w:val="105"/>
        </w:rPr>
        <w:t xml:space="preserve"> </w:t>
      </w:r>
      <w:r w:rsidRPr="006A06CE">
        <w:rPr>
          <w:rFonts w:asciiTheme="minorHAnsi" w:hAnsiTheme="minorHAnsi" w:cstheme="minorHAnsi"/>
          <w:w w:val="105"/>
        </w:rPr>
        <w:t>and</w:t>
      </w:r>
      <w:r w:rsidRPr="006A06CE">
        <w:rPr>
          <w:rFonts w:asciiTheme="minorHAnsi" w:hAnsiTheme="minorHAnsi" w:cstheme="minorHAnsi"/>
          <w:spacing w:val="-8"/>
          <w:w w:val="105"/>
        </w:rPr>
        <w:t xml:space="preserve"> </w:t>
      </w:r>
      <w:r w:rsidRPr="006A06CE">
        <w:rPr>
          <w:rFonts w:asciiTheme="minorHAnsi" w:hAnsiTheme="minorHAnsi" w:cstheme="minorHAnsi"/>
          <w:w w:val="105"/>
        </w:rPr>
        <w:t>they</w:t>
      </w:r>
      <w:r w:rsidRPr="006A06CE">
        <w:rPr>
          <w:rFonts w:asciiTheme="minorHAnsi" w:hAnsiTheme="minorHAnsi" w:cstheme="minorHAnsi"/>
          <w:spacing w:val="-8"/>
          <w:w w:val="105"/>
        </w:rPr>
        <w:t xml:space="preserve"> </w:t>
      </w:r>
      <w:r w:rsidRPr="006A06CE">
        <w:rPr>
          <w:rFonts w:asciiTheme="minorHAnsi" w:hAnsiTheme="minorHAnsi" w:cstheme="minorHAnsi"/>
          <w:w w:val="105"/>
        </w:rPr>
        <w:t>need</w:t>
      </w:r>
      <w:r w:rsidRPr="006A06CE">
        <w:rPr>
          <w:rFonts w:asciiTheme="minorHAnsi" w:hAnsiTheme="minorHAnsi" w:cstheme="minorHAnsi"/>
          <w:spacing w:val="-8"/>
          <w:w w:val="105"/>
        </w:rPr>
        <w:t xml:space="preserve"> </w:t>
      </w:r>
      <w:r w:rsidRPr="006A06CE">
        <w:rPr>
          <w:rFonts w:asciiTheme="minorHAnsi" w:hAnsiTheme="minorHAnsi" w:cstheme="minorHAnsi"/>
          <w:w w:val="105"/>
        </w:rPr>
        <w:t>to</w:t>
      </w:r>
      <w:r w:rsidRPr="006A06CE">
        <w:rPr>
          <w:rFonts w:asciiTheme="minorHAnsi" w:hAnsiTheme="minorHAnsi" w:cstheme="minorHAnsi"/>
          <w:spacing w:val="-8"/>
          <w:w w:val="105"/>
        </w:rPr>
        <w:t xml:space="preserve"> </w:t>
      </w:r>
      <w:r w:rsidRPr="006A06CE">
        <w:rPr>
          <w:rFonts w:asciiTheme="minorHAnsi" w:hAnsiTheme="minorHAnsi" w:cstheme="minorHAnsi"/>
          <w:w w:val="105"/>
        </w:rPr>
        <w:t>suggest</w:t>
      </w:r>
      <w:r w:rsidRPr="006A06CE">
        <w:rPr>
          <w:rFonts w:asciiTheme="minorHAnsi" w:hAnsiTheme="minorHAnsi" w:cstheme="minorHAnsi"/>
          <w:spacing w:val="-8"/>
          <w:w w:val="105"/>
        </w:rPr>
        <w:t xml:space="preserve"> </w:t>
      </w:r>
      <w:r w:rsidRPr="006A06CE">
        <w:rPr>
          <w:rFonts w:asciiTheme="minorHAnsi" w:hAnsiTheme="minorHAnsi" w:cstheme="minorHAnsi"/>
          <w:w w:val="105"/>
        </w:rPr>
        <w:t>ways</w:t>
      </w:r>
      <w:r w:rsidRPr="006A06CE">
        <w:rPr>
          <w:rFonts w:asciiTheme="minorHAnsi" w:hAnsiTheme="minorHAnsi" w:cstheme="minorHAnsi"/>
          <w:spacing w:val="-8"/>
          <w:w w:val="105"/>
        </w:rPr>
        <w:t xml:space="preserve"> </w:t>
      </w:r>
      <w:r w:rsidRPr="006A06CE">
        <w:rPr>
          <w:rFonts w:asciiTheme="minorHAnsi" w:hAnsiTheme="minorHAnsi" w:cstheme="minorHAnsi"/>
          <w:w w:val="105"/>
        </w:rPr>
        <w:t>to</w:t>
      </w:r>
      <w:r w:rsidRPr="006A06CE">
        <w:rPr>
          <w:rFonts w:asciiTheme="minorHAnsi" w:hAnsiTheme="minorHAnsi" w:cstheme="minorHAnsi"/>
          <w:spacing w:val="-8"/>
          <w:w w:val="105"/>
        </w:rPr>
        <w:t xml:space="preserve"> </w:t>
      </w:r>
      <w:r w:rsidRPr="006A06CE">
        <w:rPr>
          <w:rFonts w:asciiTheme="minorHAnsi" w:hAnsiTheme="minorHAnsi" w:cstheme="minorHAnsi"/>
          <w:w w:val="105"/>
        </w:rPr>
        <w:t>help</w:t>
      </w:r>
      <w:r w:rsidRPr="006A06CE">
        <w:rPr>
          <w:rFonts w:asciiTheme="minorHAnsi" w:hAnsiTheme="minorHAnsi" w:cstheme="minorHAnsi"/>
          <w:spacing w:val="-8"/>
          <w:w w:val="105"/>
        </w:rPr>
        <w:t xml:space="preserve"> </w:t>
      </w:r>
      <w:r w:rsidRPr="006A06CE">
        <w:rPr>
          <w:rFonts w:asciiTheme="minorHAnsi" w:hAnsiTheme="minorHAnsi" w:cstheme="minorHAnsi"/>
          <w:w w:val="105"/>
        </w:rPr>
        <w:t>the</w:t>
      </w:r>
      <w:r w:rsidRPr="006A06CE">
        <w:rPr>
          <w:rFonts w:asciiTheme="minorHAnsi" w:hAnsiTheme="minorHAnsi" w:cstheme="minorHAnsi"/>
          <w:spacing w:val="-8"/>
          <w:w w:val="105"/>
        </w:rPr>
        <w:t xml:space="preserve"> </w:t>
      </w:r>
      <w:r w:rsidRPr="006A06CE">
        <w:rPr>
          <w:rFonts w:asciiTheme="minorHAnsi" w:hAnsiTheme="minorHAnsi" w:cstheme="minorHAnsi"/>
          <w:w w:val="105"/>
        </w:rPr>
        <w:t>victim</w:t>
      </w:r>
    </w:p>
    <w:p w14:paraId="382B87D8" w14:textId="77777777" w:rsidR="00500572" w:rsidRPr="006A06CE" w:rsidRDefault="00823755" w:rsidP="001959A3">
      <w:pPr>
        <w:pStyle w:val="ListParagraph"/>
        <w:numPr>
          <w:ilvl w:val="0"/>
          <w:numId w:val="3"/>
        </w:numPr>
        <w:tabs>
          <w:tab w:val="left" w:pos="352"/>
        </w:tabs>
        <w:spacing w:before="0"/>
        <w:ind w:right="108" w:hanging="285"/>
        <w:rPr>
          <w:rFonts w:asciiTheme="minorHAnsi" w:hAnsiTheme="minorHAnsi" w:cstheme="minorHAnsi"/>
        </w:rPr>
      </w:pPr>
      <w:r w:rsidRPr="006A06CE">
        <w:rPr>
          <w:rFonts w:asciiTheme="minorHAnsi" w:hAnsiTheme="minorHAnsi" w:cstheme="minorHAnsi"/>
          <w:w w:val="105"/>
        </w:rPr>
        <w:t>Offering</w:t>
      </w:r>
      <w:r w:rsidRPr="006A06CE">
        <w:rPr>
          <w:rFonts w:asciiTheme="minorHAnsi" w:hAnsiTheme="minorHAnsi" w:cstheme="minorHAnsi"/>
          <w:spacing w:val="-1"/>
          <w:w w:val="105"/>
        </w:rPr>
        <w:t xml:space="preserve"> </w:t>
      </w:r>
      <w:r w:rsidRPr="006A06CE">
        <w:rPr>
          <w:rFonts w:asciiTheme="minorHAnsi" w:hAnsiTheme="minorHAnsi" w:cstheme="minorHAnsi"/>
          <w:w w:val="105"/>
        </w:rPr>
        <w:t>the</w:t>
      </w:r>
      <w:r w:rsidRPr="006A06CE">
        <w:rPr>
          <w:rFonts w:asciiTheme="minorHAnsi" w:hAnsiTheme="minorHAnsi" w:cstheme="minorHAnsi"/>
          <w:spacing w:val="-1"/>
          <w:w w:val="105"/>
        </w:rPr>
        <w:t xml:space="preserve"> </w:t>
      </w:r>
      <w:r w:rsidRPr="006A06CE">
        <w:rPr>
          <w:rFonts w:asciiTheme="minorHAnsi" w:hAnsiTheme="minorHAnsi" w:cstheme="minorHAnsi"/>
          <w:w w:val="105"/>
        </w:rPr>
        <w:t>victim an</w:t>
      </w:r>
      <w:r w:rsidRPr="006A06CE">
        <w:rPr>
          <w:rFonts w:asciiTheme="minorHAnsi" w:hAnsiTheme="minorHAnsi" w:cstheme="minorHAnsi"/>
          <w:spacing w:val="-1"/>
          <w:w w:val="105"/>
        </w:rPr>
        <w:t xml:space="preserve"> </w:t>
      </w:r>
      <w:r w:rsidRPr="006A06CE">
        <w:rPr>
          <w:rFonts w:asciiTheme="minorHAnsi" w:hAnsiTheme="minorHAnsi" w:cstheme="minorHAnsi"/>
          <w:w w:val="105"/>
        </w:rPr>
        <w:t>opportunity to</w:t>
      </w:r>
      <w:r w:rsidRPr="006A06CE">
        <w:rPr>
          <w:rFonts w:asciiTheme="minorHAnsi" w:hAnsiTheme="minorHAnsi" w:cstheme="minorHAnsi"/>
          <w:spacing w:val="-1"/>
          <w:w w:val="105"/>
        </w:rPr>
        <w:t xml:space="preserve"> </w:t>
      </w:r>
      <w:r w:rsidRPr="006A06CE">
        <w:rPr>
          <w:rFonts w:asciiTheme="minorHAnsi" w:hAnsiTheme="minorHAnsi" w:cstheme="minorHAnsi"/>
          <w:w w:val="105"/>
        </w:rPr>
        <w:t>talk again</w:t>
      </w:r>
      <w:r w:rsidRPr="006A06CE">
        <w:rPr>
          <w:rFonts w:asciiTheme="minorHAnsi" w:hAnsiTheme="minorHAnsi" w:cstheme="minorHAnsi"/>
          <w:spacing w:val="-1"/>
          <w:w w:val="105"/>
        </w:rPr>
        <w:t xml:space="preserve"> </w:t>
      </w:r>
      <w:r w:rsidRPr="006A06CE">
        <w:rPr>
          <w:rFonts w:asciiTheme="minorHAnsi" w:hAnsiTheme="minorHAnsi" w:cstheme="minorHAnsi"/>
          <w:w w:val="105"/>
        </w:rPr>
        <w:t>at any</w:t>
      </w:r>
      <w:r w:rsidRPr="006A06CE">
        <w:rPr>
          <w:rFonts w:asciiTheme="minorHAnsi" w:hAnsiTheme="minorHAnsi" w:cstheme="minorHAnsi"/>
          <w:spacing w:val="-1"/>
          <w:w w:val="105"/>
        </w:rPr>
        <w:t xml:space="preserve"> </w:t>
      </w:r>
      <w:r w:rsidRPr="006A06CE">
        <w:rPr>
          <w:rFonts w:asciiTheme="minorHAnsi" w:hAnsiTheme="minorHAnsi" w:cstheme="minorHAnsi"/>
          <w:w w:val="105"/>
        </w:rPr>
        <w:t>time</w:t>
      </w:r>
      <w:r w:rsidRPr="006A06CE">
        <w:rPr>
          <w:rFonts w:asciiTheme="minorHAnsi" w:hAnsiTheme="minorHAnsi" w:cstheme="minorHAnsi"/>
          <w:spacing w:val="-1"/>
          <w:w w:val="105"/>
        </w:rPr>
        <w:t xml:space="preserve"> </w:t>
      </w:r>
      <w:r w:rsidRPr="006A06CE">
        <w:rPr>
          <w:rFonts w:asciiTheme="minorHAnsi" w:hAnsiTheme="minorHAnsi" w:cstheme="minorHAnsi"/>
          <w:w w:val="105"/>
        </w:rPr>
        <w:t>during the</w:t>
      </w:r>
      <w:r w:rsidRPr="006A06CE">
        <w:rPr>
          <w:rFonts w:asciiTheme="minorHAnsi" w:hAnsiTheme="minorHAnsi" w:cstheme="minorHAnsi"/>
          <w:spacing w:val="-13"/>
          <w:w w:val="105"/>
        </w:rPr>
        <w:t xml:space="preserve"> </w:t>
      </w:r>
      <w:r w:rsidRPr="006A06CE">
        <w:rPr>
          <w:rFonts w:asciiTheme="minorHAnsi" w:hAnsiTheme="minorHAnsi" w:cstheme="minorHAnsi"/>
          <w:w w:val="105"/>
        </w:rPr>
        <w:t>procedure</w:t>
      </w:r>
      <w:r w:rsidRPr="006A06CE">
        <w:rPr>
          <w:rFonts w:asciiTheme="minorHAnsi" w:hAnsiTheme="minorHAnsi" w:cstheme="minorHAnsi"/>
          <w:spacing w:val="-13"/>
          <w:w w:val="105"/>
        </w:rPr>
        <w:t xml:space="preserve"> </w:t>
      </w:r>
      <w:r w:rsidRPr="006A06CE">
        <w:rPr>
          <w:rFonts w:asciiTheme="minorHAnsi" w:hAnsiTheme="minorHAnsi" w:cstheme="minorHAnsi"/>
          <w:w w:val="105"/>
        </w:rPr>
        <w:t>if</w:t>
      </w:r>
      <w:r w:rsidRPr="006A06CE">
        <w:rPr>
          <w:rFonts w:asciiTheme="minorHAnsi" w:hAnsiTheme="minorHAnsi" w:cstheme="minorHAnsi"/>
          <w:spacing w:val="-13"/>
          <w:w w:val="105"/>
        </w:rPr>
        <w:t xml:space="preserve"> </w:t>
      </w:r>
      <w:r w:rsidRPr="006A06CE">
        <w:rPr>
          <w:rFonts w:asciiTheme="minorHAnsi" w:hAnsiTheme="minorHAnsi" w:cstheme="minorHAnsi"/>
          <w:w w:val="105"/>
        </w:rPr>
        <w:t>things</w:t>
      </w:r>
      <w:r w:rsidRPr="006A06CE">
        <w:rPr>
          <w:rFonts w:asciiTheme="minorHAnsi" w:hAnsiTheme="minorHAnsi" w:cstheme="minorHAnsi"/>
          <w:spacing w:val="-13"/>
          <w:w w:val="105"/>
        </w:rPr>
        <w:t xml:space="preserve"> </w:t>
      </w:r>
      <w:r w:rsidRPr="006A06CE">
        <w:rPr>
          <w:rFonts w:asciiTheme="minorHAnsi" w:hAnsiTheme="minorHAnsi" w:cstheme="minorHAnsi"/>
          <w:w w:val="105"/>
        </w:rPr>
        <w:t>are</w:t>
      </w:r>
      <w:r w:rsidRPr="006A06CE">
        <w:rPr>
          <w:rFonts w:asciiTheme="minorHAnsi" w:hAnsiTheme="minorHAnsi" w:cstheme="minorHAnsi"/>
          <w:spacing w:val="-13"/>
          <w:w w:val="105"/>
        </w:rPr>
        <w:t xml:space="preserve"> </w:t>
      </w:r>
      <w:r w:rsidRPr="006A06CE">
        <w:rPr>
          <w:rFonts w:asciiTheme="minorHAnsi" w:hAnsiTheme="minorHAnsi" w:cstheme="minorHAnsi"/>
          <w:w w:val="105"/>
        </w:rPr>
        <w:t>not</w:t>
      </w:r>
      <w:r w:rsidRPr="006A06CE">
        <w:rPr>
          <w:rFonts w:asciiTheme="minorHAnsi" w:hAnsiTheme="minorHAnsi" w:cstheme="minorHAnsi"/>
          <w:spacing w:val="-13"/>
          <w:w w:val="105"/>
        </w:rPr>
        <w:t xml:space="preserve"> </w:t>
      </w:r>
      <w:r w:rsidRPr="006A06CE">
        <w:rPr>
          <w:rFonts w:asciiTheme="minorHAnsi" w:hAnsiTheme="minorHAnsi" w:cstheme="minorHAnsi"/>
          <w:w w:val="105"/>
        </w:rPr>
        <w:t>going well</w:t>
      </w:r>
    </w:p>
    <w:p w14:paraId="79074973" w14:textId="77777777" w:rsidR="00500572" w:rsidRPr="006A06CE" w:rsidRDefault="00823755" w:rsidP="001959A3">
      <w:pPr>
        <w:pStyle w:val="ListParagraph"/>
        <w:numPr>
          <w:ilvl w:val="0"/>
          <w:numId w:val="3"/>
        </w:numPr>
        <w:tabs>
          <w:tab w:val="left" w:pos="337"/>
        </w:tabs>
        <w:spacing w:before="0"/>
        <w:ind w:left="336" w:hanging="224"/>
        <w:rPr>
          <w:rFonts w:asciiTheme="minorHAnsi" w:hAnsiTheme="minorHAnsi" w:cstheme="minorHAnsi"/>
        </w:rPr>
      </w:pPr>
      <w:r w:rsidRPr="006A06CE">
        <w:rPr>
          <w:rFonts w:asciiTheme="minorHAnsi" w:hAnsiTheme="minorHAnsi" w:cstheme="minorHAnsi"/>
          <w:w w:val="105"/>
        </w:rPr>
        <w:t>Re-checking</w:t>
      </w:r>
      <w:r w:rsidRPr="006A06CE">
        <w:rPr>
          <w:rFonts w:asciiTheme="minorHAnsi" w:hAnsiTheme="minorHAnsi" w:cstheme="minorHAnsi"/>
          <w:spacing w:val="-19"/>
          <w:w w:val="105"/>
        </w:rPr>
        <w:t xml:space="preserve"> </w:t>
      </w:r>
      <w:r w:rsidRPr="006A06CE">
        <w:rPr>
          <w:rFonts w:asciiTheme="minorHAnsi" w:hAnsiTheme="minorHAnsi" w:cstheme="minorHAnsi"/>
          <w:w w:val="105"/>
        </w:rPr>
        <w:t>that</w:t>
      </w:r>
      <w:r w:rsidRPr="006A06CE">
        <w:rPr>
          <w:rFonts w:asciiTheme="minorHAnsi" w:hAnsiTheme="minorHAnsi" w:cstheme="minorHAnsi"/>
          <w:spacing w:val="-19"/>
          <w:w w:val="105"/>
        </w:rPr>
        <w:t xml:space="preserve"> </w:t>
      </w:r>
      <w:r w:rsidRPr="006A06CE">
        <w:rPr>
          <w:rFonts w:asciiTheme="minorHAnsi" w:hAnsiTheme="minorHAnsi" w:cstheme="minorHAnsi"/>
          <w:w w:val="105"/>
        </w:rPr>
        <w:t>nothing</w:t>
      </w:r>
      <w:r w:rsidRPr="006A06CE">
        <w:rPr>
          <w:rFonts w:asciiTheme="minorHAnsi" w:hAnsiTheme="minorHAnsi" w:cstheme="minorHAnsi"/>
          <w:spacing w:val="-18"/>
          <w:w w:val="105"/>
        </w:rPr>
        <w:t xml:space="preserve"> </w:t>
      </w:r>
      <w:r w:rsidRPr="006A06CE">
        <w:rPr>
          <w:rFonts w:asciiTheme="minorHAnsi" w:hAnsiTheme="minorHAnsi" w:cstheme="minorHAnsi"/>
          <w:w w:val="105"/>
        </w:rPr>
        <w:t>conﬁdential</w:t>
      </w:r>
      <w:r w:rsidRPr="006A06CE">
        <w:rPr>
          <w:rFonts w:asciiTheme="minorHAnsi" w:hAnsiTheme="minorHAnsi" w:cstheme="minorHAnsi"/>
          <w:spacing w:val="-18"/>
          <w:w w:val="105"/>
        </w:rPr>
        <w:t xml:space="preserve"> </w:t>
      </w:r>
      <w:r w:rsidRPr="006A06CE">
        <w:rPr>
          <w:rFonts w:asciiTheme="minorHAnsi" w:hAnsiTheme="minorHAnsi" w:cstheme="minorHAnsi"/>
          <w:w w:val="105"/>
        </w:rPr>
        <w:t>has</w:t>
      </w:r>
      <w:r w:rsidRPr="006A06CE">
        <w:rPr>
          <w:rFonts w:asciiTheme="minorHAnsi" w:hAnsiTheme="minorHAnsi" w:cstheme="minorHAnsi"/>
          <w:spacing w:val="-18"/>
          <w:w w:val="105"/>
        </w:rPr>
        <w:t xml:space="preserve"> </w:t>
      </w:r>
      <w:r w:rsidRPr="006A06CE">
        <w:rPr>
          <w:rFonts w:asciiTheme="minorHAnsi" w:hAnsiTheme="minorHAnsi" w:cstheme="minorHAnsi"/>
          <w:w w:val="105"/>
        </w:rPr>
        <w:t>been</w:t>
      </w:r>
      <w:r w:rsidRPr="006A06CE">
        <w:rPr>
          <w:rFonts w:asciiTheme="minorHAnsi" w:hAnsiTheme="minorHAnsi" w:cstheme="minorHAnsi"/>
          <w:spacing w:val="-19"/>
          <w:w w:val="105"/>
        </w:rPr>
        <w:t xml:space="preserve"> </w:t>
      </w:r>
      <w:r w:rsidRPr="006A06CE">
        <w:rPr>
          <w:rFonts w:asciiTheme="minorHAnsi" w:hAnsiTheme="minorHAnsi" w:cstheme="minorHAnsi"/>
          <w:w w:val="105"/>
        </w:rPr>
        <w:t>discussed</w:t>
      </w:r>
      <w:r w:rsidRPr="006A06CE">
        <w:rPr>
          <w:rFonts w:asciiTheme="minorHAnsi" w:hAnsiTheme="minorHAnsi" w:cstheme="minorHAnsi"/>
          <w:spacing w:val="-18"/>
          <w:w w:val="105"/>
        </w:rPr>
        <w:t xml:space="preserve"> </w:t>
      </w:r>
      <w:r w:rsidRPr="006A06CE">
        <w:rPr>
          <w:rFonts w:asciiTheme="minorHAnsi" w:hAnsiTheme="minorHAnsi" w:cstheme="minorHAnsi"/>
          <w:w w:val="105"/>
        </w:rPr>
        <w:t>which</w:t>
      </w:r>
      <w:r w:rsidRPr="006A06CE">
        <w:rPr>
          <w:rFonts w:asciiTheme="minorHAnsi" w:hAnsiTheme="minorHAnsi" w:cstheme="minorHAnsi"/>
          <w:spacing w:val="-19"/>
          <w:w w:val="105"/>
        </w:rPr>
        <w:t xml:space="preserve"> </w:t>
      </w:r>
      <w:r w:rsidRPr="006A06CE">
        <w:rPr>
          <w:rFonts w:asciiTheme="minorHAnsi" w:hAnsiTheme="minorHAnsi" w:cstheme="minorHAnsi"/>
          <w:w w:val="105"/>
        </w:rPr>
        <w:t>should</w:t>
      </w:r>
      <w:r w:rsidRPr="006A06CE">
        <w:rPr>
          <w:rFonts w:asciiTheme="minorHAnsi" w:hAnsiTheme="minorHAnsi" w:cstheme="minorHAnsi"/>
          <w:spacing w:val="-18"/>
          <w:w w:val="105"/>
        </w:rPr>
        <w:t xml:space="preserve"> </w:t>
      </w:r>
      <w:r w:rsidRPr="006A06CE">
        <w:rPr>
          <w:rFonts w:asciiTheme="minorHAnsi" w:hAnsiTheme="minorHAnsi" w:cstheme="minorHAnsi"/>
          <w:w w:val="105"/>
        </w:rPr>
        <w:t>not</w:t>
      </w:r>
      <w:r w:rsidRPr="006A06CE">
        <w:rPr>
          <w:rFonts w:asciiTheme="minorHAnsi" w:hAnsiTheme="minorHAnsi" w:cstheme="minorHAnsi"/>
          <w:spacing w:val="-19"/>
          <w:w w:val="105"/>
        </w:rPr>
        <w:t xml:space="preserve"> </w:t>
      </w:r>
      <w:r w:rsidRPr="006A06CE">
        <w:rPr>
          <w:rFonts w:asciiTheme="minorHAnsi" w:hAnsiTheme="minorHAnsi" w:cstheme="minorHAnsi"/>
          <w:w w:val="105"/>
        </w:rPr>
        <w:t>be</w:t>
      </w:r>
      <w:r w:rsidRPr="006A06CE">
        <w:rPr>
          <w:rFonts w:asciiTheme="minorHAnsi" w:hAnsiTheme="minorHAnsi" w:cstheme="minorHAnsi"/>
          <w:spacing w:val="-19"/>
          <w:w w:val="105"/>
        </w:rPr>
        <w:t xml:space="preserve"> </w:t>
      </w:r>
      <w:r w:rsidRPr="006A06CE">
        <w:rPr>
          <w:rFonts w:asciiTheme="minorHAnsi" w:hAnsiTheme="minorHAnsi" w:cstheme="minorHAnsi"/>
          <w:w w:val="105"/>
        </w:rPr>
        <w:t>disclosed</w:t>
      </w:r>
      <w:r w:rsidRPr="006A06CE">
        <w:rPr>
          <w:rFonts w:asciiTheme="minorHAnsi" w:hAnsiTheme="minorHAnsi" w:cstheme="minorHAnsi"/>
          <w:spacing w:val="-18"/>
          <w:w w:val="105"/>
        </w:rPr>
        <w:t xml:space="preserve"> </w:t>
      </w:r>
      <w:r w:rsidRPr="006A06CE">
        <w:rPr>
          <w:rFonts w:asciiTheme="minorHAnsi" w:hAnsiTheme="minorHAnsi" w:cstheme="minorHAnsi"/>
          <w:w w:val="105"/>
        </w:rPr>
        <w:t>to</w:t>
      </w:r>
      <w:r w:rsidRPr="006A06CE">
        <w:rPr>
          <w:rFonts w:asciiTheme="minorHAnsi" w:hAnsiTheme="minorHAnsi" w:cstheme="minorHAnsi"/>
          <w:spacing w:val="-19"/>
          <w:w w:val="105"/>
        </w:rPr>
        <w:t xml:space="preserve"> </w:t>
      </w:r>
      <w:r w:rsidRPr="006A06CE">
        <w:rPr>
          <w:rFonts w:asciiTheme="minorHAnsi" w:hAnsiTheme="minorHAnsi" w:cstheme="minorHAnsi"/>
          <w:w w:val="105"/>
        </w:rPr>
        <w:t>the</w:t>
      </w:r>
      <w:r w:rsidRPr="006A06CE">
        <w:rPr>
          <w:rFonts w:asciiTheme="minorHAnsi" w:hAnsiTheme="minorHAnsi" w:cstheme="minorHAnsi"/>
          <w:spacing w:val="-18"/>
          <w:w w:val="105"/>
        </w:rPr>
        <w:t xml:space="preserve"> </w:t>
      </w:r>
      <w:r w:rsidRPr="006A06CE">
        <w:rPr>
          <w:rFonts w:asciiTheme="minorHAnsi" w:hAnsiTheme="minorHAnsi" w:cstheme="minorHAnsi"/>
          <w:w w:val="105"/>
        </w:rPr>
        <w:t>group</w:t>
      </w:r>
    </w:p>
    <w:p w14:paraId="4EB8A3EF" w14:textId="77777777" w:rsidR="00500572" w:rsidRPr="006A06CE" w:rsidRDefault="00500572" w:rsidP="001959A3">
      <w:pPr>
        <w:pStyle w:val="BodyText"/>
        <w:spacing w:before="0"/>
        <w:ind w:left="0"/>
        <w:rPr>
          <w:rFonts w:asciiTheme="minorHAnsi" w:hAnsiTheme="minorHAnsi" w:cstheme="minorHAnsi"/>
          <w:sz w:val="22"/>
          <w:szCs w:val="22"/>
        </w:rPr>
      </w:pPr>
    </w:p>
    <w:p w14:paraId="1552D1BC" w14:textId="77777777" w:rsidR="00B747F8" w:rsidRDefault="00823755" w:rsidP="00B747F8">
      <w:pPr>
        <w:pStyle w:val="Heading1"/>
        <w:rPr>
          <w:rFonts w:asciiTheme="minorHAnsi" w:hAnsiTheme="minorHAnsi" w:cstheme="minorHAnsi"/>
          <w:sz w:val="22"/>
          <w:szCs w:val="22"/>
        </w:rPr>
      </w:pPr>
      <w:r w:rsidRPr="006A06CE">
        <w:rPr>
          <w:rFonts w:asciiTheme="minorHAnsi" w:hAnsiTheme="minorHAnsi" w:cstheme="minorHAnsi"/>
          <w:sz w:val="22"/>
          <w:szCs w:val="22"/>
        </w:rPr>
        <w:t xml:space="preserve">Step 2: Arrange a meeting with the </w:t>
      </w:r>
      <w:r w:rsidR="00EA429D" w:rsidRPr="006A06CE">
        <w:rPr>
          <w:rFonts w:asciiTheme="minorHAnsi" w:hAnsiTheme="minorHAnsi" w:cstheme="minorHAnsi"/>
          <w:sz w:val="22"/>
          <w:szCs w:val="22"/>
        </w:rPr>
        <w:t xml:space="preserve">students </w:t>
      </w:r>
      <w:r w:rsidRPr="006A06CE">
        <w:rPr>
          <w:rFonts w:asciiTheme="minorHAnsi" w:hAnsiTheme="minorHAnsi" w:cstheme="minorHAnsi"/>
          <w:spacing w:val="-57"/>
          <w:sz w:val="22"/>
          <w:szCs w:val="22"/>
        </w:rPr>
        <w:t xml:space="preserve"> </w:t>
      </w:r>
      <w:r w:rsidRPr="006A06CE">
        <w:rPr>
          <w:rFonts w:asciiTheme="minorHAnsi" w:hAnsiTheme="minorHAnsi" w:cstheme="minorHAnsi"/>
          <w:sz w:val="22"/>
          <w:szCs w:val="22"/>
        </w:rPr>
        <w:t>involved</w:t>
      </w:r>
    </w:p>
    <w:p w14:paraId="743C0773" w14:textId="7D7F3CF7" w:rsidR="00500572" w:rsidRPr="00B747F8" w:rsidRDefault="00823755" w:rsidP="00B747F8">
      <w:pPr>
        <w:pStyle w:val="Heading1"/>
        <w:rPr>
          <w:rFonts w:asciiTheme="minorHAnsi" w:hAnsiTheme="minorHAnsi" w:cstheme="minorHAnsi"/>
          <w:b w:val="0"/>
          <w:sz w:val="22"/>
          <w:szCs w:val="22"/>
        </w:rPr>
      </w:pPr>
      <w:r w:rsidRPr="00B747F8">
        <w:rPr>
          <w:rFonts w:asciiTheme="minorHAnsi" w:hAnsiTheme="minorHAnsi" w:cstheme="minorHAnsi"/>
          <w:b w:val="0"/>
          <w:sz w:val="22"/>
          <w:szCs w:val="22"/>
        </w:rPr>
        <w:t>The member of staff should arrange a meeting with students who have been involved and suggested by the victim. The group should include some colluders or observers.</w:t>
      </w:r>
    </w:p>
    <w:p w14:paraId="3DF6B778" w14:textId="77777777"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w w:val="105"/>
          <w:sz w:val="22"/>
          <w:szCs w:val="22"/>
        </w:rPr>
        <w:t>N.B. the victim is not present at the meeting</w:t>
      </w:r>
    </w:p>
    <w:p w14:paraId="7D21F841" w14:textId="77777777" w:rsidR="00FE614C" w:rsidRPr="006A06CE" w:rsidRDefault="00FE614C" w:rsidP="001959A3">
      <w:pPr>
        <w:pStyle w:val="BodyText"/>
        <w:spacing w:before="0"/>
        <w:ind w:left="0"/>
        <w:rPr>
          <w:rFonts w:asciiTheme="minorHAnsi" w:hAnsiTheme="minorHAnsi" w:cstheme="minorHAnsi"/>
          <w:sz w:val="22"/>
          <w:szCs w:val="22"/>
        </w:rPr>
      </w:pPr>
    </w:p>
    <w:p w14:paraId="46A8F206" w14:textId="77777777" w:rsidR="00B747F8" w:rsidRDefault="00823755" w:rsidP="00B747F8">
      <w:pPr>
        <w:pStyle w:val="Heading1"/>
        <w:rPr>
          <w:rFonts w:asciiTheme="minorHAnsi" w:hAnsiTheme="minorHAnsi" w:cstheme="minorHAnsi"/>
          <w:sz w:val="22"/>
          <w:szCs w:val="22"/>
        </w:rPr>
      </w:pPr>
      <w:r w:rsidRPr="006A06CE">
        <w:rPr>
          <w:rFonts w:asciiTheme="minorHAnsi" w:hAnsiTheme="minorHAnsi" w:cstheme="minorHAnsi"/>
          <w:sz w:val="22"/>
          <w:szCs w:val="22"/>
        </w:rPr>
        <w:t>Step 3: Explain the problem</w:t>
      </w:r>
    </w:p>
    <w:p w14:paraId="63DC65BE" w14:textId="5C4B0FC5" w:rsidR="00500572" w:rsidRPr="00B747F8" w:rsidRDefault="00823755" w:rsidP="00B747F8">
      <w:pPr>
        <w:pStyle w:val="Heading1"/>
        <w:rPr>
          <w:rFonts w:asciiTheme="minorHAnsi" w:hAnsiTheme="minorHAnsi" w:cstheme="minorHAnsi"/>
          <w:b w:val="0"/>
          <w:sz w:val="22"/>
          <w:szCs w:val="22"/>
        </w:rPr>
      </w:pPr>
      <w:r w:rsidRPr="00B747F8">
        <w:rPr>
          <w:rFonts w:asciiTheme="minorHAnsi" w:hAnsiTheme="minorHAnsi" w:cstheme="minorHAnsi"/>
          <w:b w:val="0"/>
          <w:spacing w:val="-6"/>
          <w:w w:val="105"/>
          <w:sz w:val="22"/>
          <w:szCs w:val="22"/>
        </w:rPr>
        <w:t>Tell</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group</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about</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how</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victim</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is</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feeling</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do</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not</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discuss</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details</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of</w:t>
      </w:r>
      <w:r w:rsidRPr="00B747F8">
        <w:rPr>
          <w:rFonts w:asciiTheme="minorHAnsi" w:hAnsiTheme="minorHAnsi" w:cstheme="minorHAnsi"/>
          <w:b w:val="0"/>
          <w:spacing w:val="-15"/>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incident</w:t>
      </w:r>
      <w:r w:rsidRPr="00B747F8">
        <w:rPr>
          <w:rFonts w:asciiTheme="minorHAnsi" w:hAnsiTheme="minorHAnsi" w:cstheme="minorHAnsi"/>
          <w:b w:val="0"/>
          <w:spacing w:val="-15"/>
          <w:w w:val="105"/>
          <w:sz w:val="22"/>
          <w:szCs w:val="22"/>
        </w:rPr>
        <w:t xml:space="preserve"> </w:t>
      </w:r>
      <w:r w:rsidRPr="00B747F8">
        <w:rPr>
          <w:rFonts w:asciiTheme="minorHAnsi" w:hAnsiTheme="minorHAnsi" w:cstheme="minorHAnsi"/>
          <w:b w:val="0"/>
          <w:w w:val="105"/>
          <w:sz w:val="22"/>
          <w:szCs w:val="22"/>
        </w:rPr>
        <w:t>or</w:t>
      </w:r>
      <w:r w:rsidRPr="00B747F8">
        <w:rPr>
          <w:rFonts w:asciiTheme="minorHAnsi" w:hAnsiTheme="minorHAnsi" w:cstheme="minorHAnsi"/>
          <w:b w:val="0"/>
          <w:spacing w:val="-15"/>
          <w:w w:val="105"/>
          <w:sz w:val="22"/>
          <w:szCs w:val="22"/>
        </w:rPr>
        <w:t xml:space="preserve"> </w:t>
      </w:r>
      <w:r w:rsidRPr="00B747F8">
        <w:rPr>
          <w:rFonts w:asciiTheme="minorHAnsi" w:hAnsiTheme="minorHAnsi" w:cstheme="minorHAnsi"/>
          <w:b w:val="0"/>
          <w:w w:val="105"/>
          <w:sz w:val="22"/>
          <w:szCs w:val="22"/>
        </w:rPr>
        <w:t>allocate</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blame. Emphasise</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to</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students</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that</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victim</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doesn’t</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want</w:t>
      </w:r>
      <w:r w:rsidRPr="00B747F8">
        <w:rPr>
          <w:rFonts w:asciiTheme="minorHAnsi" w:hAnsiTheme="minorHAnsi" w:cstheme="minorHAnsi"/>
          <w:b w:val="0"/>
          <w:spacing w:val="-15"/>
          <w:w w:val="105"/>
          <w:sz w:val="22"/>
          <w:szCs w:val="22"/>
        </w:rPr>
        <w:t xml:space="preserve"> </w:t>
      </w:r>
      <w:r w:rsidRPr="00B747F8">
        <w:rPr>
          <w:rFonts w:asciiTheme="minorHAnsi" w:hAnsiTheme="minorHAnsi" w:cstheme="minorHAnsi"/>
          <w:b w:val="0"/>
          <w:w w:val="105"/>
          <w:sz w:val="22"/>
          <w:szCs w:val="22"/>
        </w:rPr>
        <w:t>to</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get</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them</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into</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trouble;</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they</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just</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want</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16"/>
          <w:w w:val="105"/>
          <w:sz w:val="22"/>
          <w:szCs w:val="22"/>
        </w:rPr>
        <w:t xml:space="preserve"> </w:t>
      </w:r>
      <w:r w:rsidRPr="00B747F8">
        <w:rPr>
          <w:rFonts w:asciiTheme="minorHAnsi" w:hAnsiTheme="minorHAnsi" w:cstheme="minorHAnsi"/>
          <w:b w:val="0"/>
          <w:w w:val="105"/>
          <w:sz w:val="22"/>
          <w:szCs w:val="22"/>
        </w:rPr>
        <w:t>bullying to</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stop.</w:t>
      </w:r>
    </w:p>
    <w:p w14:paraId="2AB36FAC" w14:textId="77777777" w:rsidR="00C45BBE" w:rsidRPr="006A06CE" w:rsidRDefault="00C45BBE" w:rsidP="001959A3">
      <w:pPr>
        <w:pStyle w:val="Heading1"/>
        <w:rPr>
          <w:rFonts w:asciiTheme="minorHAnsi" w:hAnsiTheme="minorHAnsi" w:cstheme="minorHAnsi"/>
          <w:sz w:val="22"/>
          <w:szCs w:val="22"/>
        </w:rPr>
      </w:pPr>
    </w:p>
    <w:p w14:paraId="575ECD33" w14:textId="77777777" w:rsidR="00B747F8" w:rsidRDefault="00823755" w:rsidP="00B747F8">
      <w:pPr>
        <w:pStyle w:val="Heading1"/>
        <w:rPr>
          <w:rFonts w:asciiTheme="minorHAnsi" w:hAnsiTheme="minorHAnsi" w:cstheme="minorHAnsi"/>
          <w:sz w:val="22"/>
          <w:szCs w:val="22"/>
        </w:rPr>
      </w:pPr>
      <w:r w:rsidRPr="006A06CE">
        <w:rPr>
          <w:rFonts w:asciiTheme="minorHAnsi" w:hAnsiTheme="minorHAnsi" w:cstheme="minorHAnsi"/>
          <w:sz w:val="22"/>
          <w:szCs w:val="22"/>
        </w:rPr>
        <w:t>Step 4: Share responsibility ‘No Blame’</w:t>
      </w:r>
    </w:p>
    <w:p w14:paraId="7D46E020" w14:textId="5180D595" w:rsidR="00500572" w:rsidRPr="00B747F8" w:rsidRDefault="00823755" w:rsidP="00B747F8">
      <w:pPr>
        <w:pStyle w:val="Heading1"/>
        <w:rPr>
          <w:rFonts w:asciiTheme="minorHAnsi" w:hAnsiTheme="minorHAnsi" w:cstheme="minorHAnsi"/>
          <w:b w:val="0"/>
          <w:sz w:val="22"/>
          <w:szCs w:val="22"/>
        </w:rPr>
        <w:sectPr w:rsidR="00500572" w:rsidRPr="00B747F8">
          <w:pgSz w:w="11920" w:h="16840"/>
          <w:pgMar w:top="1120" w:right="1040" w:bottom="640" w:left="1020" w:header="0" w:footer="361" w:gutter="0"/>
          <w:cols w:space="720"/>
        </w:sectPr>
      </w:pPr>
      <w:r w:rsidRPr="00B747F8">
        <w:rPr>
          <w:rFonts w:asciiTheme="minorHAnsi" w:hAnsiTheme="minorHAnsi" w:cstheme="minorHAnsi"/>
          <w:b w:val="0"/>
          <w:w w:val="105"/>
          <w:sz w:val="22"/>
          <w:szCs w:val="22"/>
        </w:rPr>
        <w:t>When</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member</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of</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staff</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has</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ﬁnished</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explaining</w:t>
      </w:r>
      <w:r w:rsidR="00851591" w:rsidRPr="00B747F8">
        <w:rPr>
          <w:rFonts w:asciiTheme="minorHAnsi" w:hAnsiTheme="minorHAnsi" w:cstheme="minorHAnsi"/>
          <w:b w:val="0"/>
          <w:w w:val="105"/>
          <w:sz w:val="22"/>
          <w:szCs w:val="22"/>
        </w:rPr>
        <w:t>,</w:t>
      </w:r>
      <w:r w:rsidRPr="00B747F8">
        <w:rPr>
          <w:rFonts w:asciiTheme="minorHAnsi" w:hAnsiTheme="minorHAnsi" w:cstheme="minorHAnsi"/>
          <w:b w:val="0"/>
          <w:spacing w:val="-18"/>
          <w:w w:val="105"/>
          <w:sz w:val="22"/>
          <w:szCs w:val="22"/>
        </w:rPr>
        <w:t xml:space="preserve"> </w:t>
      </w:r>
      <w:r w:rsidRPr="00B747F8">
        <w:rPr>
          <w:rFonts w:asciiTheme="minorHAnsi" w:hAnsiTheme="minorHAnsi" w:cstheme="minorHAnsi"/>
          <w:b w:val="0"/>
          <w:w w:val="105"/>
          <w:sz w:val="22"/>
          <w:szCs w:val="22"/>
        </w:rPr>
        <w:t>they</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need</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to</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inform</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group</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that</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they</w:t>
      </w:r>
      <w:r w:rsidRPr="00B747F8">
        <w:rPr>
          <w:rFonts w:asciiTheme="minorHAnsi" w:hAnsiTheme="minorHAnsi" w:cstheme="minorHAnsi"/>
          <w:b w:val="0"/>
          <w:spacing w:val="-17"/>
          <w:w w:val="105"/>
          <w:sz w:val="22"/>
          <w:szCs w:val="22"/>
        </w:rPr>
        <w:t xml:space="preserve"> </w:t>
      </w:r>
      <w:r w:rsidRPr="00B747F8">
        <w:rPr>
          <w:rFonts w:asciiTheme="minorHAnsi" w:hAnsiTheme="minorHAnsi" w:cstheme="minorHAnsi"/>
          <w:b w:val="0"/>
          <w:w w:val="105"/>
          <w:sz w:val="22"/>
          <w:szCs w:val="22"/>
        </w:rPr>
        <w:t>are not going to be punished or get into trouble. Instead they have a responsibility to make the victims life happier</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in</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school</w:t>
      </w:r>
      <w:r w:rsidRPr="00B747F8">
        <w:rPr>
          <w:rFonts w:asciiTheme="minorHAnsi" w:hAnsiTheme="minorHAnsi" w:cstheme="minorHAnsi"/>
          <w:b w:val="0"/>
          <w:spacing w:val="-5"/>
          <w:w w:val="105"/>
          <w:sz w:val="22"/>
          <w:szCs w:val="22"/>
        </w:rPr>
        <w:t xml:space="preserve"> </w:t>
      </w:r>
      <w:r w:rsidRPr="00B747F8">
        <w:rPr>
          <w:rFonts w:asciiTheme="minorHAnsi" w:hAnsiTheme="minorHAnsi" w:cstheme="minorHAnsi"/>
          <w:b w:val="0"/>
          <w:w w:val="105"/>
          <w:sz w:val="22"/>
          <w:szCs w:val="22"/>
        </w:rPr>
        <w:t>and</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they</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should</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work</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together</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to</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solve</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problem</w:t>
      </w:r>
      <w:r w:rsidR="00B747F8">
        <w:rPr>
          <w:rFonts w:asciiTheme="minorHAnsi" w:hAnsiTheme="minorHAnsi" w:cstheme="minorHAnsi"/>
          <w:b w:val="0"/>
          <w:w w:val="105"/>
          <w:sz w:val="22"/>
          <w:szCs w:val="22"/>
        </w:rPr>
        <w:t>.</w:t>
      </w:r>
    </w:p>
    <w:p w14:paraId="0845E216" w14:textId="3F65F755" w:rsidR="00B747F8" w:rsidRDefault="00B747F8" w:rsidP="00B747F8">
      <w:pPr>
        <w:pStyle w:val="Heading1"/>
        <w:ind w:left="0" w:firstLine="113"/>
        <w:rPr>
          <w:rFonts w:asciiTheme="minorHAnsi" w:hAnsiTheme="minorHAnsi" w:cstheme="minorHAnsi"/>
          <w:sz w:val="22"/>
          <w:szCs w:val="22"/>
        </w:rPr>
      </w:pPr>
      <w:r>
        <w:rPr>
          <w:rFonts w:asciiTheme="minorHAnsi" w:hAnsiTheme="minorHAnsi" w:cstheme="minorHAnsi"/>
          <w:sz w:val="22"/>
          <w:szCs w:val="22"/>
        </w:rPr>
        <w:lastRenderedPageBreak/>
        <w:t xml:space="preserve"> </w:t>
      </w:r>
      <w:r w:rsidR="00823755" w:rsidRPr="006A06CE">
        <w:rPr>
          <w:rFonts w:asciiTheme="minorHAnsi" w:hAnsiTheme="minorHAnsi" w:cstheme="minorHAnsi"/>
          <w:sz w:val="22"/>
          <w:szCs w:val="22"/>
        </w:rPr>
        <w:t>Step 5: Ask the group members for their</w:t>
      </w:r>
      <w:r w:rsidR="00823755" w:rsidRPr="006A06CE">
        <w:rPr>
          <w:rFonts w:asciiTheme="minorHAnsi" w:hAnsiTheme="minorHAnsi" w:cstheme="minorHAnsi"/>
          <w:spacing w:val="-55"/>
          <w:sz w:val="22"/>
          <w:szCs w:val="22"/>
        </w:rPr>
        <w:t xml:space="preserve"> </w:t>
      </w:r>
      <w:r w:rsidR="00C45BBE" w:rsidRPr="006A06CE">
        <w:rPr>
          <w:rFonts w:asciiTheme="minorHAnsi" w:hAnsiTheme="minorHAnsi" w:cstheme="minorHAnsi"/>
          <w:spacing w:val="-55"/>
          <w:sz w:val="22"/>
          <w:szCs w:val="22"/>
        </w:rPr>
        <w:t xml:space="preserve">    </w:t>
      </w:r>
      <w:r w:rsidR="00C45BBE" w:rsidRPr="006A06CE">
        <w:rPr>
          <w:rFonts w:asciiTheme="minorHAnsi" w:hAnsiTheme="minorHAnsi" w:cstheme="minorHAnsi"/>
          <w:sz w:val="22"/>
          <w:szCs w:val="22"/>
        </w:rPr>
        <w:t xml:space="preserve"> ideas</w:t>
      </w:r>
    </w:p>
    <w:p w14:paraId="653E3096" w14:textId="01E60046" w:rsidR="00500572" w:rsidRPr="00B747F8" w:rsidRDefault="00823755" w:rsidP="00B747F8">
      <w:pPr>
        <w:pStyle w:val="Heading1"/>
        <w:ind w:left="142"/>
        <w:rPr>
          <w:rFonts w:asciiTheme="minorHAnsi" w:hAnsiTheme="minorHAnsi" w:cstheme="minorHAnsi"/>
          <w:b w:val="0"/>
          <w:sz w:val="22"/>
          <w:szCs w:val="22"/>
        </w:rPr>
      </w:pPr>
      <w:r w:rsidRPr="00B747F8">
        <w:rPr>
          <w:rFonts w:asciiTheme="minorHAnsi" w:hAnsiTheme="minorHAnsi" w:cstheme="minorHAnsi"/>
          <w:b w:val="0"/>
          <w:sz w:val="22"/>
          <w:szCs w:val="22"/>
        </w:rPr>
        <w:t xml:space="preserve">Each member of the </w:t>
      </w:r>
      <w:r w:rsidR="007929F6" w:rsidRPr="00B747F8">
        <w:rPr>
          <w:rFonts w:asciiTheme="minorHAnsi" w:hAnsiTheme="minorHAnsi" w:cstheme="minorHAnsi"/>
          <w:b w:val="0"/>
          <w:sz w:val="22"/>
          <w:szCs w:val="22"/>
        </w:rPr>
        <w:t xml:space="preserve">group </w:t>
      </w:r>
      <w:r w:rsidR="005446D0" w:rsidRPr="00B747F8">
        <w:rPr>
          <w:rFonts w:asciiTheme="minorHAnsi" w:hAnsiTheme="minorHAnsi" w:cstheme="minorHAnsi"/>
          <w:b w:val="0"/>
          <w:sz w:val="22"/>
          <w:szCs w:val="22"/>
        </w:rPr>
        <w:t>is then</w:t>
      </w:r>
      <w:r w:rsidRPr="00B747F8">
        <w:rPr>
          <w:rFonts w:asciiTheme="minorHAnsi" w:hAnsiTheme="minorHAnsi" w:cstheme="minorHAnsi"/>
          <w:b w:val="0"/>
          <w:sz w:val="22"/>
          <w:szCs w:val="22"/>
        </w:rPr>
        <w:t xml:space="preserve"> encouraged to make suggestions as to how they can make the victim </w:t>
      </w:r>
      <w:r w:rsidR="00B747F8" w:rsidRPr="00B747F8">
        <w:rPr>
          <w:rFonts w:asciiTheme="minorHAnsi" w:hAnsiTheme="minorHAnsi" w:cstheme="minorHAnsi"/>
          <w:b w:val="0"/>
          <w:sz w:val="22"/>
          <w:szCs w:val="22"/>
        </w:rPr>
        <w:t xml:space="preserve">  </w:t>
      </w:r>
      <w:r w:rsidRPr="00B747F8">
        <w:rPr>
          <w:rFonts w:asciiTheme="minorHAnsi" w:hAnsiTheme="minorHAnsi" w:cstheme="minorHAnsi"/>
          <w:b w:val="0"/>
          <w:sz w:val="22"/>
          <w:szCs w:val="22"/>
        </w:rPr>
        <w:t>feel happier in school. Ideas are owned by the group members and not imposed by the member of</w:t>
      </w:r>
      <w:r w:rsidRPr="00B747F8">
        <w:rPr>
          <w:rFonts w:asciiTheme="minorHAnsi" w:hAnsiTheme="minorHAnsi" w:cstheme="minorHAnsi"/>
          <w:b w:val="0"/>
          <w:spacing w:val="49"/>
          <w:sz w:val="22"/>
          <w:szCs w:val="22"/>
        </w:rPr>
        <w:t xml:space="preserve"> </w:t>
      </w:r>
      <w:r w:rsidRPr="00B747F8">
        <w:rPr>
          <w:rFonts w:asciiTheme="minorHAnsi" w:hAnsiTheme="minorHAnsi" w:cstheme="minorHAnsi"/>
          <w:b w:val="0"/>
          <w:sz w:val="22"/>
          <w:szCs w:val="22"/>
        </w:rPr>
        <w:t>staff.</w:t>
      </w:r>
    </w:p>
    <w:p w14:paraId="71AFA8BD" w14:textId="77777777" w:rsidR="00500572" w:rsidRPr="006A06CE" w:rsidRDefault="00500572" w:rsidP="001959A3">
      <w:pPr>
        <w:pStyle w:val="BodyText"/>
        <w:spacing w:before="0"/>
        <w:ind w:left="0"/>
        <w:rPr>
          <w:rFonts w:asciiTheme="minorHAnsi" w:hAnsiTheme="minorHAnsi" w:cstheme="minorHAnsi"/>
          <w:sz w:val="22"/>
          <w:szCs w:val="22"/>
        </w:rPr>
      </w:pPr>
    </w:p>
    <w:p w14:paraId="56AC25AD" w14:textId="77777777" w:rsidR="00B747F8" w:rsidRDefault="00823755" w:rsidP="00B747F8">
      <w:pPr>
        <w:pStyle w:val="Heading1"/>
        <w:rPr>
          <w:rFonts w:asciiTheme="minorHAnsi" w:hAnsiTheme="minorHAnsi" w:cstheme="minorHAnsi"/>
          <w:sz w:val="22"/>
          <w:szCs w:val="22"/>
        </w:rPr>
      </w:pPr>
      <w:r w:rsidRPr="006A06CE">
        <w:rPr>
          <w:rFonts w:asciiTheme="minorHAnsi" w:hAnsiTheme="minorHAnsi" w:cstheme="minorHAnsi"/>
          <w:sz w:val="22"/>
          <w:szCs w:val="22"/>
        </w:rPr>
        <w:t>STEP 6: Leave it up to them</w:t>
      </w:r>
    </w:p>
    <w:p w14:paraId="44E4D91C" w14:textId="145331DA" w:rsidR="00500572" w:rsidRPr="00B747F8" w:rsidRDefault="00823755" w:rsidP="00B747F8">
      <w:pPr>
        <w:pStyle w:val="Heading1"/>
        <w:rPr>
          <w:rFonts w:asciiTheme="minorHAnsi" w:hAnsiTheme="minorHAnsi" w:cstheme="minorHAnsi"/>
          <w:b w:val="0"/>
          <w:sz w:val="22"/>
          <w:szCs w:val="22"/>
        </w:rPr>
      </w:pPr>
      <w:r w:rsidRPr="00B747F8">
        <w:rPr>
          <w:rFonts w:asciiTheme="minorHAnsi" w:hAnsiTheme="minorHAnsi" w:cstheme="minorHAnsi"/>
          <w:b w:val="0"/>
          <w:w w:val="105"/>
          <w:sz w:val="22"/>
          <w:szCs w:val="22"/>
        </w:rPr>
        <w:t>The meeting is ended by responsibility being passed to the group to solve the problem. The member of staff then thanks the group for their positive responses and arranges to meet with them individually the following week.</w:t>
      </w:r>
    </w:p>
    <w:p w14:paraId="353D375A" w14:textId="77777777" w:rsidR="00C45BBE" w:rsidRPr="006A06CE" w:rsidRDefault="00C45BBE" w:rsidP="001959A3">
      <w:pPr>
        <w:pStyle w:val="Heading1"/>
        <w:rPr>
          <w:rFonts w:asciiTheme="minorHAnsi" w:hAnsiTheme="minorHAnsi" w:cstheme="minorHAnsi"/>
          <w:sz w:val="22"/>
          <w:szCs w:val="22"/>
        </w:rPr>
      </w:pPr>
    </w:p>
    <w:p w14:paraId="109365BE" w14:textId="77777777" w:rsidR="00B747F8" w:rsidRDefault="00823755" w:rsidP="00B747F8">
      <w:pPr>
        <w:pStyle w:val="Heading1"/>
        <w:rPr>
          <w:rFonts w:asciiTheme="minorHAnsi" w:hAnsiTheme="minorHAnsi" w:cstheme="minorHAnsi"/>
          <w:sz w:val="22"/>
          <w:szCs w:val="22"/>
        </w:rPr>
      </w:pPr>
      <w:r w:rsidRPr="006A06CE">
        <w:rPr>
          <w:rFonts w:asciiTheme="minorHAnsi" w:hAnsiTheme="minorHAnsi" w:cstheme="minorHAnsi"/>
          <w:sz w:val="22"/>
          <w:szCs w:val="22"/>
        </w:rPr>
        <w:t>STEP 7: Meet them again (</w:t>
      </w:r>
      <w:r w:rsidR="00FE614C" w:rsidRPr="006A06CE">
        <w:rPr>
          <w:rFonts w:asciiTheme="minorHAnsi" w:hAnsiTheme="minorHAnsi" w:cstheme="minorHAnsi"/>
          <w:sz w:val="22"/>
          <w:szCs w:val="22"/>
        </w:rPr>
        <w:t>individual interviews)</w:t>
      </w:r>
    </w:p>
    <w:p w14:paraId="6960337A" w14:textId="7A93BBAA" w:rsidR="00500572" w:rsidRPr="006A06CE" w:rsidRDefault="00823755" w:rsidP="00B747F8">
      <w:pPr>
        <w:pStyle w:val="Heading1"/>
        <w:rPr>
          <w:rFonts w:asciiTheme="minorHAnsi" w:hAnsiTheme="minorHAnsi" w:cstheme="minorHAnsi"/>
          <w:sz w:val="22"/>
          <w:szCs w:val="22"/>
        </w:rPr>
      </w:pPr>
      <w:r w:rsidRPr="00B747F8">
        <w:rPr>
          <w:rFonts w:asciiTheme="minorHAnsi" w:hAnsiTheme="minorHAnsi" w:cstheme="minorHAnsi"/>
          <w:b w:val="0"/>
          <w:w w:val="105"/>
          <w:sz w:val="22"/>
          <w:szCs w:val="22"/>
        </w:rPr>
        <w:t>About</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a</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week</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spacing w:val="-4"/>
          <w:w w:val="105"/>
          <w:sz w:val="22"/>
          <w:szCs w:val="22"/>
        </w:rPr>
        <w:t>later,</w:t>
      </w:r>
      <w:r w:rsidRPr="00B747F8">
        <w:rPr>
          <w:rFonts w:asciiTheme="minorHAnsi" w:hAnsiTheme="minorHAnsi" w:cstheme="minorHAnsi"/>
          <w:b w:val="0"/>
          <w:spacing w:val="4"/>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member</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of</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staff</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meets</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with</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students</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and</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victim.</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They</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discuss</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how</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things have</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been</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going.</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This</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allows</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member</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of</w:t>
      </w:r>
      <w:r w:rsidRPr="00B747F8">
        <w:rPr>
          <w:rFonts w:asciiTheme="minorHAnsi" w:hAnsiTheme="minorHAnsi" w:cstheme="minorHAnsi"/>
          <w:b w:val="0"/>
          <w:spacing w:val="-6"/>
          <w:w w:val="105"/>
          <w:sz w:val="22"/>
          <w:szCs w:val="22"/>
        </w:rPr>
        <w:t xml:space="preserve"> </w:t>
      </w:r>
      <w:r w:rsidRPr="00B747F8">
        <w:rPr>
          <w:rFonts w:asciiTheme="minorHAnsi" w:hAnsiTheme="minorHAnsi" w:cstheme="minorHAnsi"/>
          <w:b w:val="0"/>
          <w:w w:val="105"/>
          <w:sz w:val="22"/>
          <w:szCs w:val="22"/>
        </w:rPr>
        <w:t>staff</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to</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monitor</w:t>
      </w:r>
      <w:r w:rsidRPr="00B747F8">
        <w:rPr>
          <w:rFonts w:asciiTheme="minorHAnsi" w:hAnsiTheme="minorHAnsi" w:cstheme="minorHAnsi"/>
          <w:b w:val="0"/>
          <w:spacing w:val="-8"/>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bullying</w:t>
      </w:r>
      <w:r w:rsidRPr="00B747F8">
        <w:rPr>
          <w:rFonts w:asciiTheme="minorHAnsi" w:hAnsiTheme="minorHAnsi" w:cstheme="minorHAnsi"/>
          <w:b w:val="0"/>
          <w:spacing w:val="-7"/>
          <w:w w:val="105"/>
          <w:sz w:val="22"/>
          <w:szCs w:val="22"/>
        </w:rPr>
        <w:t xml:space="preserve"> </w:t>
      </w:r>
      <w:r w:rsidRPr="00B747F8">
        <w:rPr>
          <w:rFonts w:asciiTheme="minorHAnsi" w:hAnsiTheme="minorHAnsi" w:cstheme="minorHAnsi"/>
          <w:b w:val="0"/>
          <w:w w:val="105"/>
          <w:sz w:val="22"/>
          <w:szCs w:val="22"/>
        </w:rPr>
        <w:t>and</w:t>
      </w:r>
      <w:r w:rsidRPr="00B747F8">
        <w:rPr>
          <w:rFonts w:asciiTheme="minorHAnsi" w:hAnsiTheme="minorHAnsi" w:cstheme="minorHAnsi"/>
          <w:b w:val="0"/>
          <w:spacing w:val="-19"/>
          <w:w w:val="105"/>
          <w:sz w:val="22"/>
          <w:szCs w:val="22"/>
        </w:rPr>
        <w:t xml:space="preserve"> </w:t>
      </w:r>
      <w:r w:rsidRPr="00B747F8">
        <w:rPr>
          <w:rFonts w:asciiTheme="minorHAnsi" w:hAnsiTheme="minorHAnsi" w:cstheme="minorHAnsi"/>
          <w:b w:val="0"/>
          <w:w w:val="105"/>
          <w:sz w:val="22"/>
          <w:szCs w:val="22"/>
        </w:rPr>
        <w:t>keeps</w:t>
      </w:r>
      <w:r w:rsidRPr="00B747F8">
        <w:rPr>
          <w:rFonts w:asciiTheme="minorHAnsi" w:hAnsiTheme="minorHAnsi" w:cstheme="minorHAnsi"/>
          <w:b w:val="0"/>
          <w:spacing w:val="-18"/>
          <w:w w:val="105"/>
          <w:sz w:val="22"/>
          <w:szCs w:val="22"/>
        </w:rPr>
        <w:t xml:space="preserve"> </w:t>
      </w:r>
      <w:r w:rsidRPr="00B747F8">
        <w:rPr>
          <w:rFonts w:asciiTheme="minorHAnsi" w:hAnsiTheme="minorHAnsi" w:cstheme="minorHAnsi"/>
          <w:b w:val="0"/>
          <w:w w:val="105"/>
          <w:sz w:val="22"/>
          <w:szCs w:val="22"/>
        </w:rPr>
        <w:t>the</w:t>
      </w:r>
      <w:r w:rsidRPr="00B747F8">
        <w:rPr>
          <w:rFonts w:asciiTheme="minorHAnsi" w:hAnsiTheme="minorHAnsi" w:cstheme="minorHAnsi"/>
          <w:b w:val="0"/>
          <w:spacing w:val="-19"/>
          <w:w w:val="105"/>
          <w:sz w:val="22"/>
          <w:szCs w:val="22"/>
        </w:rPr>
        <w:t xml:space="preserve"> </w:t>
      </w:r>
      <w:r w:rsidRPr="00B747F8">
        <w:rPr>
          <w:rFonts w:asciiTheme="minorHAnsi" w:hAnsiTheme="minorHAnsi" w:cstheme="minorHAnsi"/>
          <w:b w:val="0"/>
          <w:w w:val="105"/>
          <w:sz w:val="22"/>
          <w:szCs w:val="22"/>
        </w:rPr>
        <w:t>students</w:t>
      </w:r>
      <w:r w:rsidRPr="00B747F8">
        <w:rPr>
          <w:rFonts w:asciiTheme="minorHAnsi" w:hAnsiTheme="minorHAnsi" w:cstheme="minorHAnsi"/>
          <w:b w:val="0"/>
          <w:spacing w:val="-18"/>
          <w:w w:val="105"/>
          <w:sz w:val="22"/>
          <w:szCs w:val="22"/>
        </w:rPr>
        <w:t xml:space="preserve"> </w:t>
      </w:r>
      <w:r w:rsidRPr="00B747F8">
        <w:rPr>
          <w:rFonts w:asciiTheme="minorHAnsi" w:hAnsiTheme="minorHAnsi" w:cstheme="minorHAnsi"/>
          <w:b w:val="0"/>
          <w:w w:val="105"/>
          <w:sz w:val="22"/>
          <w:szCs w:val="22"/>
        </w:rPr>
        <w:t>involved in the</w:t>
      </w:r>
      <w:r w:rsidRPr="00B747F8">
        <w:rPr>
          <w:rFonts w:asciiTheme="minorHAnsi" w:hAnsiTheme="minorHAnsi" w:cstheme="minorHAnsi"/>
          <w:b w:val="0"/>
          <w:spacing w:val="-9"/>
          <w:w w:val="105"/>
          <w:sz w:val="22"/>
          <w:szCs w:val="22"/>
        </w:rPr>
        <w:t xml:space="preserve"> </w:t>
      </w:r>
      <w:r w:rsidRPr="00B747F8">
        <w:rPr>
          <w:rFonts w:asciiTheme="minorHAnsi" w:hAnsiTheme="minorHAnsi" w:cstheme="minorHAnsi"/>
          <w:b w:val="0"/>
          <w:w w:val="105"/>
          <w:sz w:val="22"/>
          <w:szCs w:val="22"/>
        </w:rPr>
        <w:t>process</w:t>
      </w:r>
      <w:r w:rsidRPr="006A06CE">
        <w:rPr>
          <w:rFonts w:asciiTheme="minorHAnsi" w:hAnsiTheme="minorHAnsi" w:cstheme="minorHAnsi"/>
          <w:w w:val="105"/>
          <w:sz w:val="22"/>
          <w:szCs w:val="22"/>
        </w:rPr>
        <w:t>.</w:t>
      </w:r>
    </w:p>
    <w:p w14:paraId="610366A1" w14:textId="77777777" w:rsidR="00C45BBE" w:rsidRPr="006A06CE" w:rsidRDefault="00C45BBE" w:rsidP="001959A3">
      <w:pPr>
        <w:pStyle w:val="BodyText"/>
        <w:spacing w:before="0"/>
        <w:ind w:left="113" w:right="118"/>
        <w:rPr>
          <w:rFonts w:asciiTheme="minorHAnsi" w:hAnsiTheme="minorHAnsi" w:cstheme="minorHAnsi"/>
          <w:sz w:val="22"/>
          <w:szCs w:val="22"/>
        </w:rPr>
      </w:pPr>
    </w:p>
    <w:p w14:paraId="04FAF504" w14:textId="1E2DE052" w:rsidR="00FE614C" w:rsidRPr="006A06CE" w:rsidRDefault="00823755" w:rsidP="001959A3">
      <w:pPr>
        <w:pStyle w:val="BodyText"/>
        <w:spacing w:before="0"/>
        <w:ind w:left="113" w:right="118"/>
        <w:rPr>
          <w:rFonts w:asciiTheme="minorHAnsi" w:hAnsiTheme="minorHAnsi" w:cstheme="minorHAnsi"/>
          <w:sz w:val="22"/>
          <w:szCs w:val="22"/>
        </w:rPr>
      </w:pPr>
      <w:r w:rsidRPr="006A06CE">
        <w:rPr>
          <w:rFonts w:asciiTheme="minorHAnsi" w:hAnsiTheme="minorHAnsi" w:cstheme="minorHAnsi"/>
          <w:sz w:val="22"/>
          <w:szCs w:val="22"/>
        </w:rPr>
        <w:t xml:space="preserve">Once a member of staff has dealt with an </w:t>
      </w:r>
      <w:r w:rsidR="00B3226A" w:rsidRPr="006A06CE">
        <w:rPr>
          <w:rFonts w:asciiTheme="minorHAnsi" w:hAnsiTheme="minorHAnsi" w:cstheme="minorHAnsi"/>
          <w:sz w:val="22"/>
          <w:szCs w:val="22"/>
        </w:rPr>
        <w:t>incident,</w:t>
      </w:r>
      <w:r w:rsidRPr="006A06CE">
        <w:rPr>
          <w:rFonts w:asciiTheme="minorHAnsi" w:hAnsiTheme="minorHAnsi" w:cstheme="minorHAnsi"/>
          <w:sz w:val="22"/>
          <w:szCs w:val="22"/>
        </w:rPr>
        <w:t xml:space="preserve"> they must ﬁll in an ‘anti bullying’ </w:t>
      </w:r>
      <w:r w:rsidR="00FE614C" w:rsidRPr="006A06CE">
        <w:rPr>
          <w:rFonts w:asciiTheme="minorHAnsi" w:hAnsiTheme="minorHAnsi" w:cstheme="minorHAnsi"/>
          <w:sz w:val="22"/>
          <w:szCs w:val="22"/>
        </w:rPr>
        <w:t>record</w:t>
      </w:r>
      <w:r w:rsidRPr="006A06CE">
        <w:rPr>
          <w:rFonts w:asciiTheme="minorHAnsi" w:hAnsiTheme="minorHAnsi" w:cstheme="minorHAnsi"/>
          <w:sz w:val="22"/>
          <w:szCs w:val="22"/>
        </w:rPr>
        <w:t xml:space="preserve"> and pass it on to the </w:t>
      </w:r>
      <w:r w:rsidR="00B3226A" w:rsidRPr="006A06CE">
        <w:rPr>
          <w:rFonts w:asciiTheme="minorHAnsi" w:hAnsiTheme="minorHAnsi" w:cstheme="minorHAnsi"/>
          <w:spacing w:val="-6"/>
          <w:sz w:val="22"/>
          <w:szCs w:val="22"/>
        </w:rPr>
        <w:t>Head of House</w:t>
      </w:r>
      <w:r w:rsidRPr="006A06CE">
        <w:rPr>
          <w:rFonts w:asciiTheme="minorHAnsi" w:hAnsiTheme="minorHAnsi" w:cstheme="minorHAnsi"/>
          <w:spacing w:val="-4"/>
          <w:sz w:val="22"/>
          <w:szCs w:val="22"/>
        </w:rPr>
        <w:t xml:space="preserve">. </w:t>
      </w:r>
      <w:r w:rsidRPr="006A06CE">
        <w:rPr>
          <w:rFonts w:asciiTheme="minorHAnsi" w:hAnsiTheme="minorHAnsi" w:cstheme="minorHAnsi"/>
          <w:sz w:val="22"/>
          <w:szCs w:val="22"/>
        </w:rPr>
        <w:t xml:space="preserve">The </w:t>
      </w:r>
      <w:r w:rsidR="00B3226A" w:rsidRPr="006A06CE">
        <w:rPr>
          <w:rFonts w:asciiTheme="minorHAnsi" w:hAnsiTheme="minorHAnsi" w:cstheme="minorHAnsi"/>
          <w:spacing w:val="-6"/>
          <w:sz w:val="22"/>
          <w:szCs w:val="22"/>
        </w:rPr>
        <w:t>Head of House</w:t>
      </w:r>
      <w:r w:rsidRPr="006A06CE">
        <w:rPr>
          <w:rFonts w:asciiTheme="minorHAnsi" w:hAnsiTheme="minorHAnsi" w:cstheme="minorHAnsi"/>
          <w:sz w:val="22"/>
          <w:szCs w:val="22"/>
        </w:rPr>
        <w:t xml:space="preserve"> </w:t>
      </w:r>
      <w:r w:rsidR="00FE614C" w:rsidRPr="006A06CE">
        <w:rPr>
          <w:rFonts w:asciiTheme="minorHAnsi" w:hAnsiTheme="minorHAnsi" w:cstheme="minorHAnsi"/>
          <w:sz w:val="22"/>
          <w:szCs w:val="22"/>
        </w:rPr>
        <w:t xml:space="preserve">will log on CPOMS and provide a copy / send a notification to: </w:t>
      </w:r>
    </w:p>
    <w:p w14:paraId="11AF1179" w14:textId="77777777" w:rsidR="00FE614C" w:rsidRPr="006A06CE" w:rsidRDefault="00FE614C" w:rsidP="001959A3">
      <w:pPr>
        <w:pStyle w:val="BodyText"/>
        <w:numPr>
          <w:ilvl w:val="0"/>
          <w:numId w:val="6"/>
        </w:numPr>
        <w:spacing w:before="0"/>
        <w:ind w:right="3901"/>
        <w:rPr>
          <w:rFonts w:asciiTheme="minorHAnsi" w:hAnsiTheme="minorHAnsi" w:cstheme="minorHAnsi"/>
          <w:w w:val="105"/>
          <w:sz w:val="22"/>
          <w:szCs w:val="22"/>
        </w:rPr>
      </w:pPr>
      <w:r w:rsidRPr="006A06CE">
        <w:rPr>
          <w:rFonts w:asciiTheme="minorHAnsi" w:hAnsiTheme="minorHAnsi" w:cstheme="minorHAnsi"/>
          <w:w w:val="105"/>
          <w:sz w:val="22"/>
          <w:szCs w:val="22"/>
        </w:rPr>
        <w:t>Mr Abbott, Personal Development Leader</w:t>
      </w:r>
    </w:p>
    <w:p w14:paraId="043DFA0B" w14:textId="77777777" w:rsidR="00FE614C" w:rsidRPr="006A06CE" w:rsidRDefault="00FE614C" w:rsidP="001959A3">
      <w:pPr>
        <w:pStyle w:val="BodyText"/>
        <w:numPr>
          <w:ilvl w:val="0"/>
          <w:numId w:val="6"/>
        </w:numPr>
        <w:spacing w:before="0"/>
        <w:ind w:right="3901"/>
        <w:rPr>
          <w:rFonts w:asciiTheme="minorHAnsi" w:hAnsiTheme="minorHAnsi" w:cstheme="minorHAnsi"/>
          <w:w w:val="105"/>
          <w:sz w:val="22"/>
          <w:szCs w:val="22"/>
        </w:rPr>
      </w:pPr>
      <w:r w:rsidRPr="006A06CE">
        <w:rPr>
          <w:rFonts w:asciiTheme="minorHAnsi" w:hAnsiTheme="minorHAnsi" w:cstheme="minorHAnsi"/>
          <w:w w:val="105"/>
          <w:sz w:val="22"/>
          <w:szCs w:val="22"/>
        </w:rPr>
        <w:t xml:space="preserve">Miss Spinola, Anti-Bullying Coordinator </w:t>
      </w:r>
    </w:p>
    <w:p w14:paraId="58AE3C7B" w14:textId="77777777" w:rsidR="00FE614C" w:rsidRPr="006A06CE" w:rsidRDefault="00FE614C" w:rsidP="001959A3">
      <w:pPr>
        <w:pStyle w:val="BodyText"/>
        <w:numPr>
          <w:ilvl w:val="0"/>
          <w:numId w:val="6"/>
        </w:numPr>
        <w:spacing w:before="0"/>
        <w:ind w:right="3901"/>
        <w:rPr>
          <w:rFonts w:asciiTheme="minorHAnsi" w:hAnsiTheme="minorHAnsi" w:cstheme="minorHAnsi"/>
          <w:w w:val="105"/>
          <w:sz w:val="22"/>
          <w:szCs w:val="22"/>
        </w:rPr>
      </w:pPr>
      <w:r w:rsidRPr="006A06CE">
        <w:rPr>
          <w:rFonts w:asciiTheme="minorHAnsi" w:hAnsiTheme="minorHAnsi" w:cstheme="minorHAnsi"/>
          <w:w w:val="105"/>
          <w:sz w:val="22"/>
          <w:szCs w:val="22"/>
        </w:rPr>
        <w:t>Mr Bowden,</w:t>
      </w:r>
      <w:r w:rsidRPr="006A06CE">
        <w:rPr>
          <w:rFonts w:asciiTheme="minorHAnsi" w:hAnsiTheme="minorHAnsi" w:cstheme="minorHAnsi"/>
          <w:spacing w:val="-27"/>
          <w:w w:val="105"/>
          <w:sz w:val="22"/>
          <w:szCs w:val="22"/>
        </w:rPr>
        <w:t xml:space="preserve"> </w:t>
      </w:r>
      <w:r w:rsidRPr="006A06CE">
        <w:rPr>
          <w:rFonts w:asciiTheme="minorHAnsi" w:hAnsiTheme="minorHAnsi" w:cstheme="minorHAnsi"/>
          <w:w w:val="105"/>
          <w:sz w:val="22"/>
          <w:szCs w:val="22"/>
        </w:rPr>
        <w:t>Deputy</w:t>
      </w:r>
      <w:r w:rsidRPr="006A06CE">
        <w:rPr>
          <w:rFonts w:asciiTheme="minorHAnsi" w:hAnsiTheme="minorHAnsi" w:cstheme="minorHAnsi"/>
          <w:spacing w:val="-27"/>
          <w:w w:val="105"/>
          <w:sz w:val="22"/>
          <w:szCs w:val="22"/>
        </w:rPr>
        <w:t xml:space="preserve"> </w:t>
      </w:r>
      <w:r w:rsidRPr="006A06CE">
        <w:rPr>
          <w:rFonts w:asciiTheme="minorHAnsi" w:hAnsiTheme="minorHAnsi" w:cstheme="minorHAnsi"/>
          <w:w w:val="105"/>
          <w:sz w:val="22"/>
          <w:szCs w:val="22"/>
        </w:rPr>
        <w:t>Headteacher (Pastoral)</w:t>
      </w:r>
    </w:p>
    <w:p w14:paraId="67AB0CE1" w14:textId="1B77325E" w:rsidR="00500572" w:rsidRPr="006A06CE" w:rsidRDefault="00823755" w:rsidP="001959A3">
      <w:pPr>
        <w:pStyle w:val="BodyText"/>
        <w:spacing w:before="0"/>
        <w:ind w:left="113" w:right="109"/>
        <w:rPr>
          <w:rFonts w:asciiTheme="minorHAnsi" w:hAnsiTheme="minorHAnsi" w:cstheme="minorHAnsi"/>
          <w:sz w:val="22"/>
          <w:szCs w:val="22"/>
        </w:rPr>
      </w:pPr>
      <w:r w:rsidRPr="006A06CE">
        <w:rPr>
          <w:rFonts w:asciiTheme="minorHAnsi" w:hAnsiTheme="minorHAnsi" w:cstheme="minorHAnsi"/>
          <w:w w:val="105"/>
          <w:sz w:val="22"/>
          <w:szCs w:val="22"/>
        </w:rPr>
        <w:t>N.B.</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If</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you</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are</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dealing</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racist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incident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then</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it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must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also</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recorded</w:t>
      </w:r>
      <w:r w:rsidRPr="006A06CE">
        <w:rPr>
          <w:rFonts w:asciiTheme="minorHAnsi" w:hAnsiTheme="minorHAnsi" w:cstheme="minorHAnsi"/>
          <w:spacing w:val="-19"/>
          <w:w w:val="105"/>
          <w:sz w:val="22"/>
          <w:szCs w:val="22"/>
        </w:rPr>
        <w:t xml:space="preserve"> </w:t>
      </w:r>
      <w:r w:rsidR="00FE614C" w:rsidRPr="006A06CE">
        <w:rPr>
          <w:rFonts w:asciiTheme="minorHAnsi" w:hAnsiTheme="minorHAnsi" w:cstheme="minorHAnsi"/>
          <w:w w:val="105"/>
          <w:sz w:val="22"/>
          <w:szCs w:val="22"/>
        </w:rPr>
        <w:t xml:space="preserve">accordingly in CPOMS. </w:t>
      </w:r>
    </w:p>
    <w:p w14:paraId="2819F599" w14:textId="77777777" w:rsidR="00500572" w:rsidRPr="006A06CE" w:rsidRDefault="00500572" w:rsidP="001959A3">
      <w:pPr>
        <w:pStyle w:val="BodyText"/>
        <w:spacing w:before="0"/>
        <w:ind w:left="0"/>
        <w:rPr>
          <w:rFonts w:asciiTheme="minorHAnsi" w:hAnsiTheme="minorHAnsi" w:cstheme="minorHAnsi"/>
          <w:sz w:val="22"/>
          <w:szCs w:val="22"/>
        </w:rPr>
      </w:pPr>
    </w:p>
    <w:p w14:paraId="06EFAA9A"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STAGE 2</w:t>
      </w:r>
    </w:p>
    <w:p w14:paraId="33709C61" w14:textId="77777777"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sz w:val="22"/>
          <w:szCs w:val="22"/>
        </w:rPr>
        <w:t>Parent/carer involvement.</w:t>
      </w:r>
    </w:p>
    <w:p w14:paraId="6DCFD502" w14:textId="77777777" w:rsidR="00500572" w:rsidRPr="006A06CE" w:rsidRDefault="00500572" w:rsidP="001959A3">
      <w:pPr>
        <w:pStyle w:val="BodyText"/>
        <w:spacing w:before="0"/>
        <w:ind w:left="0"/>
        <w:rPr>
          <w:rFonts w:asciiTheme="minorHAnsi" w:hAnsiTheme="minorHAnsi" w:cstheme="minorHAnsi"/>
          <w:sz w:val="22"/>
          <w:szCs w:val="22"/>
        </w:rPr>
      </w:pPr>
    </w:p>
    <w:p w14:paraId="592B8E03"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STAGE 3</w:t>
      </w:r>
    </w:p>
    <w:p w14:paraId="76F3E33A" w14:textId="7DACF360" w:rsidR="00500572" w:rsidRPr="006A06CE" w:rsidRDefault="005446D0"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sz w:val="22"/>
          <w:szCs w:val="22"/>
        </w:rPr>
        <w:t>Sanction issued to the perpetrator or perpetrators. Where required, c</w:t>
      </w:r>
      <w:r w:rsidR="00823755" w:rsidRPr="006A06CE">
        <w:rPr>
          <w:rFonts w:asciiTheme="minorHAnsi" w:hAnsiTheme="minorHAnsi" w:cstheme="minorHAnsi"/>
          <w:sz w:val="22"/>
          <w:szCs w:val="22"/>
        </w:rPr>
        <w:t xml:space="preserve">ontact </w:t>
      </w:r>
      <w:r w:rsidRPr="006A06CE">
        <w:rPr>
          <w:rFonts w:asciiTheme="minorHAnsi" w:hAnsiTheme="minorHAnsi" w:cstheme="minorHAnsi"/>
          <w:sz w:val="22"/>
          <w:szCs w:val="22"/>
        </w:rPr>
        <w:t xml:space="preserve">made with </w:t>
      </w:r>
      <w:r w:rsidR="00823755" w:rsidRPr="006A06CE">
        <w:rPr>
          <w:rFonts w:asciiTheme="minorHAnsi" w:hAnsiTheme="minorHAnsi" w:cstheme="minorHAnsi"/>
          <w:sz w:val="22"/>
          <w:szCs w:val="22"/>
        </w:rPr>
        <w:t>outside agencies</w:t>
      </w:r>
      <w:r w:rsidR="0053233C" w:rsidRPr="006A06CE">
        <w:rPr>
          <w:rFonts w:asciiTheme="minorHAnsi" w:hAnsiTheme="minorHAnsi" w:cstheme="minorHAnsi"/>
          <w:sz w:val="22"/>
          <w:szCs w:val="22"/>
        </w:rPr>
        <w:t xml:space="preserve">. </w:t>
      </w:r>
    </w:p>
    <w:p w14:paraId="78871773" w14:textId="77777777" w:rsidR="00500572" w:rsidRPr="006A06CE" w:rsidRDefault="00500572" w:rsidP="001959A3">
      <w:pPr>
        <w:pStyle w:val="BodyText"/>
        <w:spacing w:before="0"/>
        <w:ind w:left="0"/>
        <w:rPr>
          <w:rFonts w:asciiTheme="minorHAnsi" w:hAnsiTheme="minorHAnsi" w:cstheme="minorHAnsi"/>
          <w:sz w:val="22"/>
          <w:szCs w:val="22"/>
        </w:rPr>
      </w:pPr>
    </w:p>
    <w:p w14:paraId="719B9ACC"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STAGE 4</w:t>
      </w:r>
    </w:p>
    <w:p w14:paraId="798E8668" w14:textId="4DA13895"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sz w:val="22"/>
          <w:szCs w:val="22"/>
        </w:rPr>
        <w:t xml:space="preserve">Pastoral Support Plan – Possible ﬁxed term </w:t>
      </w:r>
      <w:r w:rsidR="00B3226A" w:rsidRPr="006A06CE">
        <w:rPr>
          <w:rFonts w:asciiTheme="minorHAnsi" w:hAnsiTheme="minorHAnsi" w:cstheme="minorHAnsi"/>
          <w:sz w:val="22"/>
          <w:szCs w:val="22"/>
        </w:rPr>
        <w:t>suspension</w:t>
      </w:r>
      <w:r w:rsidRPr="006A06CE">
        <w:rPr>
          <w:rFonts w:asciiTheme="minorHAnsi" w:hAnsiTheme="minorHAnsi" w:cstheme="minorHAnsi"/>
          <w:sz w:val="22"/>
          <w:szCs w:val="22"/>
        </w:rPr>
        <w:t>.</w:t>
      </w:r>
    </w:p>
    <w:p w14:paraId="55CFF492" w14:textId="77777777" w:rsidR="00500572" w:rsidRPr="006A06CE" w:rsidRDefault="00500572" w:rsidP="001959A3">
      <w:pPr>
        <w:pStyle w:val="BodyText"/>
        <w:spacing w:before="0"/>
        <w:ind w:left="0"/>
        <w:rPr>
          <w:rFonts w:asciiTheme="minorHAnsi" w:hAnsiTheme="minorHAnsi" w:cstheme="minorHAnsi"/>
          <w:sz w:val="22"/>
          <w:szCs w:val="22"/>
        </w:rPr>
      </w:pPr>
    </w:p>
    <w:p w14:paraId="4FFEFFB0" w14:textId="77777777" w:rsidR="00B747F8" w:rsidRDefault="00823755" w:rsidP="00B747F8">
      <w:pPr>
        <w:pStyle w:val="Heading1"/>
        <w:rPr>
          <w:rFonts w:asciiTheme="minorHAnsi" w:hAnsiTheme="minorHAnsi" w:cstheme="minorHAnsi"/>
          <w:sz w:val="22"/>
          <w:szCs w:val="22"/>
        </w:rPr>
      </w:pPr>
      <w:r w:rsidRPr="006A06CE">
        <w:rPr>
          <w:rFonts w:asciiTheme="minorHAnsi" w:hAnsiTheme="minorHAnsi" w:cstheme="minorHAnsi"/>
          <w:sz w:val="22"/>
          <w:szCs w:val="22"/>
        </w:rPr>
        <w:t>What happens if the bullying continues?</w:t>
      </w:r>
    </w:p>
    <w:p w14:paraId="76EB418B" w14:textId="77777777" w:rsidR="00B747F8" w:rsidRDefault="00823755" w:rsidP="00B747F8">
      <w:pPr>
        <w:pStyle w:val="Heading1"/>
        <w:rPr>
          <w:rFonts w:asciiTheme="minorHAnsi" w:hAnsiTheme="minorHAnsi" w:cstheme="minorHAnsi"/>
          <w:b w:val="0"/>
          <w:sz w:val="22"/>
          <w:szCs w:val="22"/>
        </w:rPr>
      </w:pPr>
      <w:r w:rsidRPr="00B747F8">
        <w:rPr>
          <w:rFonts w:asciiTheme="minorHAnsi" w:hAnsiTheme="minorHAnsi" w:cstheme="minorHAnsi"/>
          <w:b w:val="0"/>
          <w:sz w:val="22"/>
          <w:szCs w:val="22"/>
        </w:rPr>
        <w:t>If the ‘Seven Steps Approach’ does not prevent bullying from reoccurring (</w:t>
      </w:r>
      <w:r w:rsidR="00BC6202" w:rsidRPr="00B747F8">
        <w:rPr>
          <w:rFonts w:asciiTheme="minorHAnsi" w:hAnsiTheme="minorHAnsi" w:cstheme="minorHAnsi"/>
          <w:b w:val="0"/>
          <w:sz w:val="22"/>
          <w:szCs w:val="22"/>
        </w:rPr>
        <w:t>e.g.</w:t>
      </w:r>
      <w:r w:rsidRPr="00B747F8">
        <w:rPr>
          <w:rFonts w:asciiTheme="minorHAnsi" w:hAnsiTheme="minorHAnsi" w:cstheme="minorHAnsi"/>
          <w:b w:val="0"/>
          <w:sz w:val="22"/>
          <w:szCs w:val="22"/>
        </w:rPr>
        <w:t xml:space="preserve"> persistent) or the incident is serious (e.g. damage, violence or theft), then other measures/sanctions will be needed:</w:t>
      </w:r>
    </w:p>
    <w:p w14:paraId="313A15E9" w14:textId="461035C3" w:rsidR="00500572" w:rsidRPr="00B747F8" w:rsidRDefault="00823755" w:rsidP="00B747F8">
      <w:pPr>
        <w:pStyle w:val="Heading1"/>
        <w:numPr>
          <w:ilvl w:val="0"/>
          <w:numId w:val="10"/>
        </w:numPr>
        <w:ind w:left="426" w:hanging="284"/>
        <w:rPr>
          <w:rFonts w:asciiTheme="minorHAnsi" w:hAnsiTheme="minorHAnsi" w:cstheme="minorHAnsi"/>
          <w:b w:val="0"/>
          <w:sz w:val="22"/>
          <w:szCs w:val="22"/>
        </w:rPr>
      </w:pPr>
      <w:r w:rsidRPr="00B747F8">
        <w:rPr>
          <w:rFonts w:asciiTheme="minorHAnsi" w:hAnsiTheme="minorHAnsi" w:cstheme="minorHAnsi"/>
          <w:b w:val="0"/>
          <w:w w:val="105"/>
          <w:sz w:val="22"/>
          <w:szCs w:val="22"/>
        </w:rPr>
        <w:t>Parental involvement of both the bully and</w:t>
      </w:r>
      <w:r w:rsidRPr="00B747F8">
        <w:rPr>
          <w:rFonts w:asciiTheme="minorHAnsi" w:hAnsiTheme="minorHAnsi" w:cstheme="minorHAnsi"/>
          <w:b w:val="0"/>
          <w:spacing w:val="-36"/>
          <w:w w:val="105"/>
          <w:sz w:val="22"/>
          <w:szCs w:val="22"/>
        </w:rPr>
        <w:t xml:space="preserve"> </w:t>
      </w:r>
      <w:r w:rsidRPr="00B747F8">
        <w:rPr>
          <w:rFonts w:asciiTheme="minorHAnsi" w:hAnsiTheme="minorHAnsi" w:cstheme="minorHAnsi"/>
          <w:b w:val="0"/>
          <w:w w:val="105"/>
          <w:sz w:val="22"/>
          <w:szCs w:val="22"/>
        </w:rPr>
        <w:t>victim</w:t>
      </w:r>
    </w:p>
    <w:p w14:paraId="1C6762DD" w14:textId="77777777" w:rsidR="00500572" w:rsidRPr="006A06CE" w:rsidRDefault="00823755" w:rsidP="001959A3">
      <w:pPr>
        <w:pStyle w:val="ListParagraph"/>
        <w:numPr>
          <w:ilvl w:val="0"/>
          <w:numId w:val="5"/>
        </w:numPr>
        <w:tabs>
          <w:tab w:val="left" w:pos="399"/>
        </w:tabs>
        <w:spacing w:before="0"/>
        <w:ind w:left="397" w:hanging="286"/>
        <w:rPr>
          <w:rFonts w:asciiTheme="minorHAnsi" w:hAnsiTheme="minorHAnsi" w:cstheme="minorHAnsi"/>
        </w:rPr>
      </w:pPr>
      <w:r w:rsidRPr="006A06CE">
        <w:rPr>
          <w:rFonts w:asciiTheme="minorHAnsi" w:hAnsiTheme="minorHAnsi" w:cstheme="minorHAnsi"/>
        </w:rPr>
        <w:t>Changes or Removal from form groups or class</w:t>
      </w:r>
      <w:r w:rsidRPr="006A06CE">
        <w:rPr>
          <w:rFonts w:asciiTheme="minorHAnsi" w:hAnsiTheme="minorHAnsi" w:cstheme="minorHAnsi"/>
          <w:spacing w:val="-11"/>
        </w:rPr>
        <w:t xml:space="preserve"> </w:t>
      </w:r>
      <w:r w:rsidRPr="006A06CE">
        <w:rPr>
          <w:rFonts w:asciiTheme="minorHAnsi" w:hAnsiTheme="minorHAnsi" w:cstheme="minorHAnsi"/>
        </w:rPr>
        <w:t>groups</w:t>
      </w:r>
    </w:p>
    <w:p w14:paraId="0EE52FFA" w14:textId="128949BE" w:rsidR="00AE68E4" w:rsidRPr="006A06CE" w:rsidRDefault="00AE68E4" w:rsidP="001959A3">
      <w:pPr>
        <w:pStyle w:val="ListParagraph"/>
        <w:numPr>
          <w:ilvl w:val="0"/>
          <w:numId w:val="5"/>
        </w:numPr>
        <w:tabs>
          <w:tab w:val="left" w:pos="399"/>
        </w:tabs>
        <w:spacing w:before="0"/>
        <w:ind w:left="397" w:hanging="286"/>
        <w:rPr>
          <w:rFonts w:asciiTheme="minorHAnsi" w:hAnsiTheme="minorHAnsi" w:cstheme="minorHAnsi"/>
        </w:rPr>
      </w:pPr>
      <w:r w:rsidRPr="006A06CE">
        <w:rPr>
          <w:rFonts w:asciiTheme="minorHAnsi" w:hAnsiTheme="minorHAnsi" w:cstheme="minorHAnsi"/>
        </w:rPr>
        <w:t xml:space="preserve">Student Agreement </w:t>
      </w:r>
    </w:p>
    <w:p w14:paraId="2D401FED" w14:textId="35AB7CF2" w:rsidR="00500572" w:rsidRPr="006A06CE" w:rsidRDefault="00823755" w:rsidP="001959A3">
      <w:pPr>
        <w:pStyle w:val="ListParagraph"/>
        <w:numPr>
          <w:ilvl w:val="0"/>
          <w:numId w:val="5"/>
        </w:numPr>
        <w:tabs>
          <w:tab w:val="left" w:pos="399"/>
        </w:tabs>
        <w:spacing w:before="0"/>
        <w:ind w:left="397" w:hanging="286"/>
        <w:rPr>
          <w:rFonts w:asciiTheme="minorHAnsi" w:hAnsiTheme="minorHAnsi" w:cstheme="minorHAnsi"/>
        </w:rPr>
      </w:pPr>
      <w:r w:rsidRPr="006A06CE">
        <w:rPr>
          <w:rFonts w:asciiTheme="minorHAnsi" w:hAnsiTheme="minorHAnsi" w:cstheme="minorHAnsi"/>
        </w:rPr>
        <w:t>Exclusion from certain areas of</w:t>
      </w:r>
      <w:r w:rsidRPr="006A06CE">
        <w:rPr>
          <w:rFonts w:asciiTheme="minorHAnsi" w:hAnsiTheme="minorHAnsi" w:cstheme="minorHAnsi"/>
          <w:spacing w:val="-8"/>
        </w:rPr>
        <w:t xml:space="preserve"> </w:t>
      </w:r>
      <w:r w:rsidRPr="006A06CE">
        <w:rPr>
          <w:rFonts w:asciiTheme="minorHAnsi" w:hAnsiTheme="minorHAnsi" w:cstheme="minorHAnsi"/>
        </w:rPr>
        <w:t>school</w:t>
      </w:r>
    </w:p>
    <w:p w14:paraId="10159B05" w14:textId="77777777" w:rsidR="00500572" w:rsidRPr="006A06CE" w:rsidRDefault="00823755" w:rsidP="001959A3">
      <w:pPr>
        <w:pStyle w:val="ListParagraph"/>
        <w:numPr>
          <w:ilvl w:val="0"/>
          <w:numId w:val="5"/>
        </w:numPr>
        <w:tabs>
          <w:tab w:val="left" w:pos="399"/>
        </w:tabs>
        <w:spacing w:before="0"/>
        <w:ind w:left="397" w:hanging="286"/>
        <w:rPr>
          <w:rFonts w:asciiTheme="minorHAnsi" w:hAnsiTheme="minorHAnsi" w:cstheme="minorHAnsi"/>
        </w:rPr>
      </w:pPr>
      <w:r w:rsidRPr="006A06CE">
        <w:rPr>
          <w:rFonts w:asciiTheme="minorHAnsi" w:hAnsiTheme="minorHAnsi" w:cstheme="minorHAnsi"/>
        </w:rPr>
        <w:t>Potential Safeguarding</w:t>
      </w:r>
      <w:r w:rsidRPr="006A06CE">
        <w:rPr>
          <w:rFonts w:asciiTheme="minorHAnsi" w:hAnsiTheme="minorHAnsi" w:cstheme="minorHAnsi"/>
          <w:spacing w:val="-2"/>
        </w:rPr>
        <w:t xml:space="preserve"> </w:t>
      </w:r>
      <w:r w:rsidRPr="006A06CE">
        <w:rPr>
          <w:rFonts w:asciiTheme="minorHAnsi" w:hAnsiTheme="minorHAnsi" w:cstheme="minorHAnsi"/>
        </w:rPr>
        <w:t>concern</w:t>
      </w:r>
    </w:p>
    <w:p w14:paraId="27E8D314" w14:textId="2C282FA4" w:rsidR="00500572" w:rsidRPr="006A06CE" w:rsidRDefault="00823755" w:rsidP="001959A3">
      <w:pPr>
        <w:pStyle w:val="ListParagraph"/>
        <w:numPr>
          <w:ilvl w:val="0"/>
          <w:numId w:val="5"/>
        </w:numPr>
        <w:tabs>
          <w:tab w:val="left" w:pos="399"/>
        </w:tabs>
        <w:spacing w:before="0"/>
        <w:ind w:left="397" w:hanging="286"/>
        <w:rPr>
          <w:rFonts w:asciiTheme="minorHAnsi" w:hAnsiTheme="minorHAnsi" w:cstheme="minorHAnsi"/>
        </w:rPr>
      </w:pPr>
      <w:r w:rsidRPr="006A06CE">
        <w:rPr>
          <w:rFonts w:asciiTheme="minorHAnsi" w:hAnsiTheme="minorHAnsi" w:cstheme="minorHAnsi"/>
          <w:w w:val="105"/>
        </w:rPr>
        <w:t>Withdrawal at break or</w:t>
      </w:r>
      <w:r w:rsidRPr="006A06CE">
        <w:rPr>
          <w:rFonts w:asciiTheme="minorHAnsi" w:hAnsiTheme="minorHAnsi" w:cstheme="minorHAnsi"/>
          <w:spacing w:val="-18"/>
          <w:w w:val="105"/>
        </w:rPr>
        <w:t xml:space="preserve"> </w:t>
      </w:r>
      <w:r w:rsidRPr="006A06CE">
        <w:rPr>
          <w:rFonts w:asciiTheme="minorHAnsi" w:hAnsiTheme="minorHAnsi" w:cstheme="minorHAnsi"/>
          <w:w w:val="105"/>
        </w:rPr>
        <w:t>lunchtime</w:t>
      </w:r>
    </w:p>
    <w:p w14:paraId="69EF6769" w14:textId="49271F30" w:rsidR="007929F6" w:rsidRPr="006A06CE" w:rsidRDefault="007929F6" w:rsidP="001959A3">
      <w:pPr>
        <w:pStyle w:val="ListParagraph"/>
        <w:numPr>
          <w:ilvl w:val="0"/>
          <w:numId w:val="5"/>
        </w:numPr>
        <w:tabs>
          <w:tab w:val="left" w:pos="399"/>
        </w:tabs>
        <w:spacing w:before="0"/>
        <w:ind w:left="397" w:hanging="286"/>
        <w:rPr>
          <w:rFonts w:asciiTheme="minorHAnsi" w:hAnsiTheme="minorHAnsi" w:cstheme="minorHAnsi"/>
        </w:rPr>
      </w:pPr>
      <w:r w:rsidRPr="006A06CE">
        <w:rPr>
          <w:rFonts w:asciiTheme="minorHAnsi" w:hAnsiTheme="minorHAnsi" w:cstheme="minorHAnsi"/>
        </w:rPr>
        <w:t xml:space="preserve">Senior Leadership </w:t>
      </w:r>
      <w:r w:rsidRPr="006A06CE">
        <w:rPr>
          <w:rFonts w:asciiTheme="minorHAnsi" w:hAnsiTheme="minorHAnsi" w:cstheme="minorHAnsi"/>
          <w:spacing w:val="-7"/>
        </w:rPr>
        <w:t xml:space="preserve">Team </w:t>
      </w:r>
      <w:r w:rsidRPr="006A06CE">
        <w:rPr>
          <w:rFonts w:asciiTheme="minorHAnsi" w:hAnsiTheme="minorHAnsi" w:cstheme="minorHAnsi"/>
        </w:rPr>
        <w:t>- lunchtime</w:t>
      </w:r>
      <w:r w:rsidRPr="006A06CE">
        <w:rPr>
          <w:rFonts w:asciiTheme="minorHAnsi" w:hAnsiTheme="minorHAnsi" w:cstheme="minorHAnsi"/>
          <w:spacing w:val="2"/>
        </w:rPr>
        <w:t xml:space="preserve"> </w:t>
      </w:r>
      <w:r w:rsidRPr="006A06CE">
        <w:rPr>
          <w:rFonts w:asciiTheme="minorHAnsi" w:hAnsiTheme="minorHAnsi" w:cstheme="minorHAnsi"/>
        </w:rPr>
        <w:t>detention</w:t>
      </w:r>
    </w:p>
    <w:p w14:paraId="5F8D1517" w14:textId="5312BF0F" w:rsidR="007929F6" w:rsidRPr="006A06CE" w:rsidRDefault="007929F6" w:rsidP="001959A3">
      <w:pPr>
        <w:pStyle w:val="ListParagraph"/>
        <w:numPr>
          <w:ilvl w:val="0"/>
          <w:numId w:val="5"/>
        </w:numPr>
        <w:tabs>
          <w:tab w:val="left" w:pos="399"/>
        </w:tabs>
        <w:spacing w:before="0"/>
        <w:ind w:left="397" w:right="114"/>
        <w:rPr>
          <w:rFonts w:asciiTheme="minorHAnsi" w:hAnsiTheme="minorHAnsi" w:cstheme="minorHAnsi"/>
        </w:rPr>
      </w:pPr>
      <w:r w:rsidRPr="006A06CE">
        <w:rPr>
          <w:rFonts w:asciiTheme="minorHAnsi" w:hAnsiTheme="minorHAnsi" w:cstheme="minorHAnsi"/>
          <w:w w:val="105"/>
        </w:rPr>
        <w:t>Withholding participation in any school trip or sports events that are not an essential part of the curriculum</w:t>
      </w:r>
    </w:p>
    <w:p w14:paraId="113877DF" w14:textId="5B5232ED" w:rsidR="00977D3A" w:rsidRPr="006A06CE" w:rsidRDefault="00977D3A" w:rsidP="001959A3">
      <w:pPr>
        <w:pStyle w:val="ListParagraph"/>
        <w:numPr>
          <w:ilvl w:val="0"/>
          <w:numId w:val="5"/>
        </w:numPr>
        <w:tabs>
          <w:tab w:val="left" w:pos="399"/>
        </w:tabs>
        <w:spacing w:before="0"/>
        <w:ind w:left="397" w:right="114"/>
        <w:rPr>
          <w:rFonts w:asciiTheme="minorHAnsi" w:hAnsiTheme="minorHAnsi" w:cstheme="minorHAnsi"/>
        </w:rPr>
      </w:pPr>
      <w:r w:rsidRPr="006A06CE">
        <w:rPr>
          <w:rFonts w:asciiTheme="minorHAnsi" w:hAnsiTheme="minorHAnsi" w:cstheme="minorHAnsi"/>
        </w:rPr>
        <w:t>External agencies – including school engagement officers</w:t>
      </w:r>
    </w:p>
    <w:p w14:paraId="36E44DF0" w14:textId="2707DE13" w:rsidR="007929F6" w:rsidRPr="006A06CE" w:rsidRDefault="00977D3A" w:rsidP="001959A3">
      <w:pPr>
        <w:pStyle w:val="ListParagraph"/>
        <w:numPr>
          <w:ilvl w:val="0"/>
          <w:numId w:val="5"/>
        </w:numPr>
        <w:tabs>
          <w:tab w:val="left" w:pos="399"/>
        </w:tabs>
        <w:spacing w:before="0"/>
        <w:ind w:left="397" w:right="114"/>
        <w:rPr>
          <w:rFonts w:asciiTheme="minorHAnsi" w:hAnsiTheme="minorHAnsi" w:cstheme="minorHAnsi"/>
        </w:rPr>
      </w:pPr>
      <w:r w:rsidRPr="006A06CE">
        <w:rPr>
          <w:rFonts w:asciiTheme="minorHAnsi" w:hAnsiTheme="minorHAnsi" w:cstheme="minorHAnsi"/>
        </w:rPr>
        <w:t>Managed Moves via Swale In-Year Fair Access</w:t>
      </w:r>
    </w:p>
    <w:p w14:paraId="6F8EBC63" w14:textId="77777777" w:rsidR="007929F6" w:rsidRPr="006A06CE" w:rsidRDefault="007929F6" w:rsidP="001959A3">
      <w:pPr>
        <w:pStyle w:val="ListParagraph"/>
        <w:numPr>
          <w:ilvl w:val="0"/>
          <w:numId w:val="5"/>
        </w:numPr>
        <w:tabs>
          <w:tab w:val="left" w:pos="399"/>
        </w:tabs>
        <w:spacing w:before="0"/>
        <w:ind w:left="397" w:hanging="286"/>
        <w:rPr>
          <w:rFonts w:asciiTheme="minorHAnsi" w:hAnsiTheme="minorHAnsi" w:cstheme="minorHAnsi"/>
        </w:rPr>
      </w:pPr>
      <w:r w:rsidRPr="006A06CE">
        <w:rPr>
          <w:rFonts w:asciiTheme="minorHAnsi" w:hAnsiTheme="minorHAnsi" w:cstheme="minorHAnsi"/>
        </w:rPr>
        <w:t>Permanent</w:t>
      </w:r>
      <w:r w:rsidRPr="006A06CE">
        <w:rPr>
          <w:rFonts w:asciiTheme="minorHAnsi" w:hAnsiTheme="minorHAnsi" w:cstheme="minorHAnsi"/>
          <w:spacing w:val="-2"/>
        </w:rPr>
        <w:t xml:space="preserve"> </w:t>
      </w:r>
      <w:r w:rsidRPr="006A06CE">
        <w:rPr>
          <w:rFonts w:asciiTheme="minorHAnsi" w:hAnsiTheme="minorHAnsi" w:cstheme="minorHAnsi"/>
        </w:rPr>
        <w:t>exclusion</w:t>
      </w:r>
    </w:p>
    <w:p w14:paraId="7CE45B3C" w14:textId="77777777" w:rsidR="007929F6" w:rsidRPr="006A06CE" w:rsidRDefault="007929F6" w:rsidP="001959A3">
      <w:pPr>
        <w:pStyle w:val="ListParagraph"/>
        <w:tabs>
          <w:tab w:val="left" w:pos="399"/>
        </w:tabs>
        <w:spacing w:before="0"/>
        <w:ind w:firstLine="0"/>
        <w:rPr>
          <w:rFonts w:asciiTheme="minorHAnsi" w:hAnsiTheme="minorHAnsi" w:cstheme="minorHAnsi"/>
        </w:rPr>
      </w:pPr>
    </w:p>
    <w:p w14:paraId="6A9F7782" w14:textId="7A3F4549" w:rsidR="007929F6" w:rsidRPr="00B747F8" w:rsidRDefault="007929F6" w:rsidP="00B747F8">
      <w:pPr>
        <w:pStyle w:val="ListParagraph"/>
        <w:numPr>
          <w:ilvl w:val="0"/>
          <w:numId w:val="9"/>
        </w:numPr>
        <w:tabs>
          <w:tab w:val="left" w:pos="4440"/>
        </w:tabs>
        <w:rPr>
          <w:rFonts w:asciiTheme="minorHAnsi" w:hAnsiTheme="minorHAnsi" w:cstheme="minorHAnsi"/>
        </w:rPr>
        <w:sectPr w:rsidR="007929F6" w:rsidRPr="00B747F8">
          <w:pgSz w:w="11920" w:h="16840"/>
          <w:pgMar w:top="1120" w:right="1040" w:bottom="640" w:left="1020" w:header="0" w:footer="361" w:gutter="0"/>
          <w:cols w:space="720"/>
        </w:sectPr>
      </w:pPr>
    </w:p>
    <w:p w14:paraId="4C5C7881" w14:textId="5EE5DCD4" w:rsidR="00500572" w:rsidRPr="006A06CE" w:rsidRDefault="00D47112" w:rsidP="006F1F5C">
      <w:pPr>
        <w:rPr>
          <w:rFonts w:asciiTheme="minorHAnsi" w:hAnsiTheme="minorHAnsi" w:cstheme="minorHAnsi"/>
        </w:rPr>
        <w:sectPr w:rsidR="00500572" w:rsidRPr="006A06CE" w:rsidSect="00796AAB">
          <w:pgSz w:w="16840" w:h="11920" w:orient="landscape"/>
          <w:pgMar w:top="1020" w:right="1600" w:bottom="1040" w:left="560" w:header="0" w:footer="361" w:gutter="0"/>
          <w:cols w:space="720"/>
          <w:docGrid w:linePitch="299"/>
        </w:sectPr>
      </w:pPr>
      <w:r w:rsidRPr="006A06CE">
        <w:rPr>
          <w:rFonts w:asciiTheme="minorHAnsi" w:hAnsiTheme="minorHAnsi" w:cstheme="minorHAnsi"/>
          <w:noProof/>
        </w:rPr>
        <w:lastRenderedPageBreak/>
        <w:drawing>
          <wp:anchor distT="0" distB="0" distL="114300" distR="114300" simplePos="0" relativeHeight="251658240" behindDoc="1" locked="0" layoutInCell="1" allowOverlap="1" wp14:anchorId="3355A95A" wp14:editId="4B1144F2">
            <wp:simplePos x="0" y="0"/>
            <wp:positionH relativeFrom="page">
              <wp:align>center</wp:align>
            </wp:positionH>
            <wp:positionV relativeFrom="paragraph">
              <wp:posOffset>0</wp:posOffset>
            </wp:positionV>
            <wp:extent cx="8972550" cy="6343015"/>
            <wp:effectExtent l="0" t="0" r="0" b="635"/>
            <wp:wrapTight wrapText="bothSides">
              <wp:wrapPolygon edited="0">
                <wp:start x="0" y="0"/>
                <wp:lineTo x="0" y="21537"/>
                <wp:lineTo x="21554" y="21537"/>
                <wp:lineTo x="215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MS Anti-Bullying Graphic 2022.2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72550" cy="6343015"/>
                    </a:xfrm>
                    <a:prstGeom prst="rect">
                      <a:avLst/>
                    </a:prstGeom>
                  </pic:spPr>
                </pic:pic>
              </a:graphicData>
            </a:graphic>
            <wp14:sizeRelH relativeFrom="margin">
              <wp14:pctWidth>0</wp14:pctWidth>
            </wp14:sizeRelH>
            <wp14:sizeRelV relativeFrom="margin">
              <wp14:pctHeight>0</wp14:pctHeight>
            </wp14:sizeRelV>
          </wp:anchor>
        </w:drawing>
      </w:r>
    </w:p>
    <w:p w14:paraId="1287BB51"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lastRenderedPageBreak/>
        <w:t>Cyber Bullying Guidance:</w:t>
      </w:r>
    </w:p>
    <w:p w14:paraId="7C29CCB7" w14:textId="77777777" w:rsidR="00500572" w:rsidRPr="006A06CE" w:rsidRDefault="00500572" w:rsidP="001959A3">
      <w:pPr>
        <w:pStyle w:val="BodyText"/>
        <w:spacing w:before="0"/>
        <w:ind w:left="0"/>
        <w:rPr>
          <w:rFonts w:asciiTheme="minorHAnsi" w:hAnsiTheme="minorHAnsi" w:cstheme="minorHAnsi"/>
          <w:b/>
          <w:sz w:val="22"/>
          <w:szCs w:val="22"/>
        </w:rPr>
      </w:pPr>
    </w:p>
    <w:p w14:paraId="709136E0" w14:textId="77777777" w:rsidR="008E3707" w:rsidRDefault="00823755" w:rsidP="008E3707">
      <w:pPr>
        <w:rPr>
          <w:rFonts w:asciiTheme="minorHAnsi" w:hAnsiTheme="minorHAnsi" w:cstheme="minorHAnsi"/>
          <w:b/>
        </w:rPr>
      </w:pPr>
      <w:r w:rsidRPr="006A06CE">
        <w:rPr>
          <w:rFonts w:asciiTheme="minorHAnsi" w:hAnsiTheme="minorHAnsi" w:cstheme="minorHAnsi"/>
          <w:b/>
        </w:rPr>
        <w:t>What is cyber bullying?</w:t>
      </w:r>
    </w:p>
    <w:p w14:paraId="55DA00EB" w14:textId="18FC7152" w:rsidR="00C45BBE" w:rsidRPr="008E3707" w:rsidRDefault="00823755" w:rsidP="008E3707">
      <w:pPr>
        <w:rPr>
          <w:rFonts w:asciiTheme="minorHAnsi" w:hAnsiTheme="minorHAnsi" w:cstheme="minorHAnsi"/>
          <w:b/>
        </w:rPr>
      </w:pPr>
      <w:r w:rsidRPr="006A06CE">
        <w:rPr>
          <w:rFonts w:asciiTheme="minorHAnsi" w:hAnsiTheme="minorHAnsi" w:cstheme="minorHAnsi"/>
        </w:rPr>
        <w:t>Cyber bullying is bullying through the use of communication technology like mobile phone text messages, emails</w:t>
      </w:r>
      <w:r w:rsidR="005446D0" w:rsidRPr="006A06CE">
        <w:rPr>
          <w:rFonts w:asciiTheme="minorHAnsi" w:hAnsiTheme="minorHAnsi" w:cstheme="minorHAnsi"/>
        </w:rPr>
        <w:t>, social media or</w:t>
      </w:r>
      <w:r w:rsidRPr="006A06CE">
        <w:rPr>
          <w:rFonts w:asciiTheme="minorHAnsi" w:hAnsiTheme="minorHAnsi" w:cstheme="minorHAnsi"/>
        </w:rPr>
        <w:t xml:space="preserve"> websites. This can take many forms for example:</w:t>
      </w:r>
    </w:p>
    <w:p w14:paraId="0322F370" w14:textId="2545C250"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Sending threatening or abusive messages or emails, personally or</w:t>
      </w:r>
      <w:r w:rsidRPr="006A06CE">
        <w:rPr>
          <w:rFonts w:asciiTheme="minorHAnsi" w:hAnsiTheme="minorHAnsi" w:cstheme="minorHAnsi"/>
          <w:spacing w:val="-22"/>
        </w:rPr>
        <w:t xml:space="preserve"> </w:t>
      </w:r>
      <w:r w:rsidRPr="006A06CE">
        <w:rPr>
          <w:rFonts w:asciiTheme="minorHAnsi" w:hAnsiTheme="minorHAnsi" w:cstheme="minorHAnsi"/>
        </w:rPr>
        <w:t>anonymously</w:t>
      </w:r>
    </w:p>
    <w:p w14:paraId="6EE1C9C1" w14:textId="0748F927" w:rsidR="00500572" w:rsidRPr="006A06CE" w:rsidRDefault="00823755" w:rsidP="001959A3">
      <w:pPr>
        <w:pStyle w:val="ListParagraph"/>
        <w:numPr>
          <w:ilvl w:val="0"/>
          <w:numId w:val="5"/>
        </w:numPr>
        <w:tabs>
          <w:tab w:val="left" w:pos="399"/>
        </w:tabs>
        <w:spacing w:before="0"/>
        <w:ind w:right="119"/>
        <w:rPr>
          <w:rFonts w:asciiTheme="minorHAnsi" w:hAnsiTheme="minorHAnsi" w:cstheme="minorHAnsi"/>
        </w:rPr>
      </w:pPr>
      <w:r w:rsidRPr="006A06CE">
        <w:rPr>
          <w:rFonts w:asciiTheme="minorHAnsi" w:hAnsiTheme="minorHAnsi" w:cstheme="minorHAnsi"/>
        </w:rPr>
        <w:t>Making insulting comments about someone on a website, social networking site (</w:t>
      </w:r>
      <w:r w:rsidR="00BC6202" w:rsidRPr="006A06CE">
        <w:rPr>
          <w:rFonts w:asciiTheme="minorHAnsi" w:hAnsiTheme="minorHAnsi" w:cstheme="minorHAnsi"/>
        </w:rPr>
        <w:t>e.g.</w:t>
      </w:r>
      <w:r w:rsidRPr="006A06CE">
        <w:rPr>
          <w:rFonts w:asciiTheme="minorHAnsi" w:hAnsiTheme="minorHAnsi" w:cstheme="minorHAnsi"/>
        </w:rPr>
        <w:t xml:space="preserve">: </w:t>
      </w:r>
      <w:r w:rsidR="005446D0" w:rsidRPr="006A06CE">
        <w:rPr>
          <w:rFonts w:asciiTheme="minorHAnsi" w:hAnsiTheme="minorHAnsi" w:cstheme="minorHAnsi"/>
        </w:rPr>
        <w:t>Instagram / Snapchat</w:t>
      </w:r>
      <w:r w:rsidRPr="006A06CE">
        <w:rPr>
          <w:rFonts w:asciiTheme="minorHAnsi" w:hAnsiTheme="minorHAnsi" w:cstheme="minorHAnsi"/>
        </w:rPr>
        <w:t xml:space="preserve">) </w:t>
      </w:r>
    </w:p>
    <w:p w14:paraId="6705E88D" w14:textId="27B2BF91" w:rsidR="00500572" w:rsidRPr="006A06CE" w:rsidRDefault="00823755" w:rsidP="001959A3">
      <w:pPr>
        <w:pStyle w:val="ListParagraph"/>
        <w:numPr>
          <w:ilvl w:val="0"/>
          <w:numId w:val="5"/>
        </w:numPr>
        <w:tabs>
          <w:tab w:val="left" w:pos="399"/>
        </w:tabs>
        <w:spacing w:before="0"/>
        <w:ind w:right="113"/>
        <w:rPr>
          <w:rFonts w:asciiTheme="minorHAnsi" w:hAnsiTheme="minorHAnsi" w:cstheme="minorHAnsi"/>
        </w:rPr>
      </w:pPr>
      <w:r w:rsidRPr="006A06CE">
        <w:rPr>
          <w:rFonts w:asciiTheme="minorHAnsi" w:hAnsiTheme="minorHAnsi" w:cstheme="minorHAnsi"/>
        </w:rPr>
        <w:t xml:space="preserve">Making or sharing derogatory or embarrassing videos of someone via mobile phone or email </w:t>
      </w:r>
    </w:p>
    <w:p w14:paraId="78FE8D7E" w14:textId="77777777" w:rsidR="00C45BBE" w:rsidRPr="006A06CE" w:rsidRDefault="00C45BBE" w:rsidP="001959A3">
      <w:pPr>
        <w:pStyle w:val="BodyText"/>
        <w:spacing w:before="0"/>
        <w:ind w:left="113"/>
        <w:rPr>
          <w:rFonts w:asciiTheme="minorHAnsi" w:hAnsiTheme="minorHAnsi" w:cstheme="minorHAnsi"/>
          <w:sz w:val="22"/>
          <w:szCs w:val="22"/>
        </w:rPr>
      </w:pPr>
    </w:p>
    <w:p w14:paraId="68B7484E" w14:textId="2762164F"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sz w:val="22"/>
          <w:szCs w:val="22"/>
        </w:rPr>
        <w:t>It should be noted that the use of ICT to bully could be against the law.</w:t>
      </w:r>
    </w:p>
    <w:p w14:paraId="50510F84" w14:textId="77777777" w:rsidR="00C45BBE" w:rsidRPr="006A06CE" w:rsidRDefault="00C45BBE" w:rsidP="001959A3">
      <w:pPr>
        <w:pStyle w:val="BodyText"/>
        <w:spacing w:before="0"/>
        <w:ind w:left="113" w:right="108"/>
        <w:rPr>
          <w:rFonts w:asciiTheme="minorHAnsi" w:hAnsiTheme="minorHAnsi" w:cstheme="minorHAnsi"/>
          <w:sz w:val="22"/>
          <w:szCs w:val="22"/>
          <w:highlight w:val="yellow"/>
        </w:rPr>
      </w:pPr>
    </w:p>
    <w:p w14:paraId="5A5DC56E" w14:textId="67F30F8D" w:rsidR="00500572" w:rsidRPr="006A06CE" w:rsidRDefault="00823755" w:rsidP="001959A3">
      <w:pPr>
        <w:pStyle w:val="BodyText"/>
        <w:spacing w:before="0"/>
        <w:ind w:left="113" w:right="108"/>
        <w:rPr>
          <w:rFonts w:asciiTheme="minorHAnsi" w:hAnsiTheme="minorHAnsi" w:cstheme="minorHAnsi"/>
          <w:sz w:val="22"/>
          <w:szCs w:val="22"/>
        </w:rPr>
      </w:pPr>
      <w:r w:rsidRPr="006A06CE">
        <w:rPr>
          <w:rFonts w:asciiTheme="minorHAnsi" w:hAnsiTheme="minorHAnsi" w:cstheme="minorHAnsi"/>
          <w:sz w:val="22"/>
          <w:szCs w:val="22"/>
        </w:rPr>
        <w:t xml:space="preserve">Abusive language or images, used to bully, harass or threaten </w:t>
      </w:r>
      <w:r w:rsidRPr="006A06CE">
        <w:rPr>
          <w:rFonts w:asciiTheme="minorHAnsi" w:hAnsiTheme="minorHAnsi" w:cstheme="minorHAnsi"/>
          <w:spacing w:val="-3"/>
          <w:sz w:val="22"/>
          <w:szCs w:val="22"/>
        </w:rPr>
        <w:t xml:space="preserve">another, </w:t>
      </w:r>
      <w:r w:rsidRPr="006A06CE">
        <w:rPr>
          <w:rFonts w:asciiTheme="minorHAnsi" w:hAnsiTheme="minorHAnsi" w:cstheme="minorHAnsi"/>
          <w:sz w:val="22"/>
          <w:szCs w:val="22"/>
        </w:rPr>
        <w:t xml:space="preserve">whether spoken or written (through electronic means) may be </w:t>
      </w:r>
      <w:r w:rsidR="00796AAB" w:rsidRPr="006A06CE">
        <w:rPr>
          <w:rFonts w:asciiTheme="minorHAnsi" w:hAnsiTheme="minorHAnsi" w:cstheme="minorHAnsi"/>
          <w:sz w:val="22"/>
          <w:szCs w:val="22"/>
        </w:rPr>
        <w:t>libelous</w:t>
      </w:r>
      <w:r w:rsidRPr="006A06CE">
        <w:rPr>
          <w:rFonts w:asciiTheme="minorHAnsi" w:hAnsiTheme="minorHAnsi" w:cstheme="minorHAnsi"/>
          <w:sz w:val="22"/>
          <w:szCs w:val="22"/>
        </w:rPr>
        <w:t xml:space="preserve"> and may contravene the Harassment Act 1997 or the </w:t>
      </w:r>
      <w:r w:rsidRPr="006A06CE">
        <w:rPr>
          <w:rFonts w:asciiTheme="minorHAnsi" w:hAnsiTheme="minorHAnsi" w:cstheme="minorHAnsi"/>
          <w:spacing w:val="-3"/>
          <w:sz w:val="22"/>
          <w:szCs w:val="22"/>
        </w:rPr>
        <w:t xml:space="preserve">Telecommunications </w:t>
      </w:r>
      <w:r w:rsidRPr="006A06CE">
        <w:rPr>
          <w:rFonts w:asciiTheme="minorHAnsi" w:hAnsiTheme="minorHAnsi" w:cstheme="minorHAnsi"/>
          <w:sz w:val="22"/>
          <w:szCs w:val="22"/>
        </w:rPr>
        <w:t>Act 1984 for example.</w:t>
      </w:r>
    </w:p>
    <w:p w14:paraId="69EDBB86" w14:textId="77777777" w:rsidR="00C45BBE" w:rsidRPr="006A06CE" w:rsidRDefault="00C45BBE" w:rsidP="001959A3">
      <w:pPr>
        <w:pStyle w:val="BodyText"/>
        <w:spacing w:before="0"/>
        <w:ind w:left="113" w:right="106"/>
        <w:rPr>
          <w:rFonts w:asciiTheme="minorHAnsi" w:hAnsiTheme="minorHAnsi" w:cstheme="minorHAnsi"/>
          <w:w w:val="105"/>
          <w:sz w:val="22"/>
          <w:szCs w:val="22"/>
        </w:rPr>
      </w:pPr>
    </w:p>
    <w:p w14:paraId="13E86298" w14:textId="50CD2ABF" w:rsidR="00500572" w:rsidRPr="006A06CE" w:rsidRDefault="00823755" w:rsidP="001959A3">
      <w:pPr>
        <w:pStyle w:val="BodyText"/>
        <w:spacing w:before="0"/>
        <w:ind w:left="113" w:right="106"/>
        <w:rPr>
          <w:rFonts w:asciiTheme="minorHAnsi" w:hAnsiTheme="minorHAnsi" w:cstheme="minorHAnsi"/>
          <w:sz w:val="22"/>
          <w:szCs w:val="22"/>
        </w:rPr>
      </w:pPr>
      <w:r w:rsidRPr="006A06CE">
        <w:rPr>
          <w:rFonts w:asciiTheme="minorHAnsi" w:hAnsiTheme="minorHAnsi" w:cstheme="minorHAnsi"/>
          <w:w w:val="105"/>
          <w:sz w:val="22"/>
          <w:szCs w:val="22"/>
        </w:rPr>
        <w:t xml:space="preserve">At </w:t>
      </w:r>
      <w:r w:rsidR="00B3226A" w:rsidRPr="006A06CE">
        <w:rPr>
          <w:rFonts w:asciiTheme="minorHAnsi" w:hAnsiTheme="minorHAnsi" w:cstheme="minorHAnsi"/>
          <w:w w:val="105"/>
          <w:sz w:val="22"/>
          <w:szCs w:val="22"/>
        </w:rPr>
        <w:t>Fulston Manor School</w:t>
      </w:r>
      <w:r w:rsidRPr="006A06CE">
        <w:rPr>
          <w:rFonts w:asciiTheme="minorHAnsi" w:hAnsiTheme="minorHAnsi" w:cstheme="minorHAnsi"/>
          <w:w w:val="105"/>
          <w:sz w:val="22"/>
          <w:szCs w:val="22"/>
        </w:rPr>
        <w:t xml:space="preserve"> we believe that children should be conﬁdent in a no-blame culture when it comes</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reporting</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inappropriate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incidents</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involving</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internet</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mobile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technology:</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they</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must</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able to do this without</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spacing w:val="-5"/>
          <w:w w:val="105"/>
          <w:sz w:val="22"/>
          <w:szCs w:val="22"/>
        </w:rPr>
        <w:t>fear.</w:t>
      </w:r>
    </w:p>
    <w:p w14:paraId="101606FB" w14:textId="77777777" w:rsidR="00C45BBE" w:rsidRPr="006A06CE" w:rsidRDefault="00C45BBE" w:rsidP="001959A3">
      <w:pPr>
        <w:pStyle w:val="BodyText"/>
        <w:spacing w:before="0"/>
        <w:ind w:left="113" w:right="107"/>
        <w:rPr>
          <w:rFonts w:asciiTheme="minorHAnsi" w:hAnsiTheme="minorHAnsi" w:cstheme="minorHAnsi"/>
          <w:w w:val="105"/>
          <w:sz w:val="22"/>
          <w:szCs w:val="22"/>
        </w:rPr>
      </w:pPr>
    </w:p>
    <w:p w14:paraId="551B1658" w14:textId="603FF139" w:rsidR="00500572" w:rsidRPr="006A06CE" w:rsidRDefault="00823755" w:rsidP="001959A3">
      <w:pPr>
        <w:pStyle w:val="BodyText"/>
        <w:spacing w:before="0"/>
        <w:ind w:left="113" w:right="107"/>
        <w:rPr>
          <w:rFonts w:asciiTheme="minorHAnsi" w:hAnsiTheme="minorHAnsi" w:cstheme="minorHAnsi"/>
          <w:sz w:val="22"/>
          <w:szCs w:val="22"/>
        </w:rPr>
      </w:pPr>
      <w:r w:rsidRPr="006A06CE">
        <w:rPr>
          <w:rFonts w:asciiTheme="minorHAnsi" w:hAnsiTheme="minorHAnsi" w:cstheme="minorHAnsi"/>
          <w:w w:val="105"/>
          <w:sz w:val="22"/>
          <w:szCs w:val="22"/>
        </w:rPr>
        <w:t>If a bullying incident directed at a child occurs;</w:t>
      </w:r>
    </w:p>
    <w:p w14:paraId="0B34FF7F"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Advise the child not to respond to the</w:t>
      </w:r>
      <w:r w:rsidRPr="006A06CE">
        <w:rPr>
          <w:rFonts w:asciiTheme="minorHAnsi" w:hAnsiTheme="minorHAnsi" w:cstheme="minorHAnsi"/>
          <w:spacing w:val="-41"/>
          <w:w w:val="105"/>
        </w:rPr>
        <w:t xml:space="preserve"> </w:t>
      </w:r>
      <w:r w:rsidRPr="006A06CE">
        <w:rPr>
          <w:rFonts w:asciiTheme="minorHAnsi" w:hAnsiTheme="minorHAnsi" w:cstheme="minorHAnsi"/>
          <w:w w:val="105"/>
        </w:rPr>
        <w:t>message</w:t>
      </w:r>
    </w:p>
    <w:p w14:paraId="0B3A503B" w14:textId="5D9C9AAF"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Refer to the relevant </w:t>
      </w:r>
      <w:r w:rsidR="00B3226A" w:rsidRPr="006A06CE">
        <w:rPr>
          <w:rFonts w:asciiTheme="minorHAnsi" w:hAnsiTheme="minorHAnsi" w:cstheme="minorHAnsi"/>
        </w:rPr>
        <w:t xml:space="preserve">Head of House, or Mr Bendon </w:t>
      </w:r>
      <w:r w:rsidR="00836179" w:rsidRPr="006A06CE">
        <w:rPr>
          <w:rFonts w:asciiTheme="minorHAnsi" w:hAnsiTheme="minorHAnsi" w:cstheme="minorHAnsi"/>
        </w:rPr>
        <w:t>(</w:t>
      </w:r>
      <w:r w:rsidR="00B3226A" w:rsidRPr="006A06CE">
        <w:rPr>
          <w:rFonts w:asciiTheme="minorHAnsi" w:hAnsiTheme="minorHAnsi" w:cstheme="minorHAnsi"/>
        </w:rPr>
        <w:t>Assistant Headteacher</w:t>
      </w:r>
      <w:r w:rsidR="00836179" w:rsidRPr="006A06CE">
        <w:rPr>
          <w:rFonts w:asciiTheme="minorHAnsi" w:hAnsiTheme="minorHAnsi" w:cstheme="minorHAnsi"/>
        </w:rPr>
        <w:t>)</w:t>
      </w:r>
      <w:r w:rsidRPr="006A06CE">
        <w:rPr>
          <w:rFonts w:asciiTheme="minorHAnsi" w:hAnsiTheme="minorHAnsi" w:cstheme="minorHAnsi"/>
        </w:rPr>
        <w:t>, they will then notify</w:t>
      </w:r>
      <w:r w:rsidRPr="006A06CE">
        <w:rPr>
          <w:rFonts w:asciiTheme="minorHAnsi" w:hAnsiTheme="minorHAnsi" w:cstheme="minorHAnsi"/>
          <w:spacing w:val="-29"/>
        </w:rPr>
        <w:t xml:space="preserve"> </w:t>
      </w:r>
      <w:r w:rsidRPr="006A06CE">
        <w:rPr>
          <w:rFonts w:asciiTheme="minorHAnsi" w:hAnsiTheme="minorHAnsi" w:cstheme="minorHAnsi"/>
        </w:rPr>
        <w:t>parents/carers</w:t>
      </w:r>
    </w:p>
    <w:p w14:paraId="31D65423" w14:textId="5BE722EF"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Secure and preserve any</w:t>
      </w:r>
      <w:r w:rsidRPr="006A06CE">
        <w:rPr>
          <w:rFonts w:asciiTheme="minorHAnsi" w:hAnsiTheme="minorHAnsi" w:cstheme="minorHAnsi"/>
          <w:spacing w:val="-7"/>
        </w:rPr>
        <w:t xml:space="preserve"> </w:t>
      </w:r>
      <w:r w:rsidRPr="006A06CE">
        <w:rPr>
          <w:rFonts w:asciiTheme="minorHAnsi" w:hAnsiTheme="minorHAnsi" w:cstheme="minorHAnsi"/>
        </w:rPr>
        <w:t>evidence</w:t>
      </w:r>
    </w:p>
    <w:p w14:paraId="066695BD" w14:textId="3816748B"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Consider</w:t>
      </w:r>
      <w:r w:rsidRPr="006A06CE">
        <w:rPr>
          <w:rFonts w:asciiTheme="minorHAnsi" w:hAnsiTheme="minorHAnsi" w:cstheme="minorHAnsi"/>
          <w:spacing w:val="-25"/>
          <w:w w:val="105"/>
        </w:rPr>
        <w:t xml:space="preserve"> </w:t>
      </w:r>
      <w:r w:rsidRPr="006A06CE">
        <w:rPr>
          <w:rFonts w:asciiTheme="minorHAnsi" w:hAnsiTheme="minorHAnsi" w:cstheme="minorHAnsi"/>
          <w:w w:val="105"/>
        </w:rPr>
        <w:t>informing</w:t>
      </w:r>
      <w:r w:rsidRPr="006A06CE">
        <w:rPr>
          <w:rFonts w:asciiTheme="minorHAnsi" w:hAnsiTheme="minorHAnsi" w:cstheme="minorHAnsi"/>
          <w:spacing w:val="-25"/>
          <w:w w:val="105"/>
        </w:rPr>
        <w:t xml:space="preserve"> </w:t>
      </w:r>
      <w:r w:rsidRPr="006A06CE">
        <w:rPr>
          <w:rFonts w:asciiTheme="minorHAnsi" w:hAnsiTheme="minorHAnsi" w:cstheme="minorHAnsi"/>
          <w:w w:val="105"/>
        </w:rPr>
        <w:t>the</w:t>
      </w:r>
      <w:r w:rsidRPr="006A06CE">
        <w:rPr>
          <w:rFonts w:asciiTheme="minorHAnsi" w:hAnsiTheme="minorHAnsi" w:cstheme="minorHAnsi"/>
          <w:spacing w:val="-25"/>
          <w:w w:val="105"/>
        </w:rPr>
        <w:t xml:space="preserve"> </w:t>
      </w:r>
      <w:r w:rsidRPr="006A06CE">
        <w:rPr>
          <w:rFonts w:asciiTheme="minorHAnsi" w:hAnsiTheme="minorHAnsi" w:cstheme="minorHAnsi"/>
          <w:w w:val="105"/>
        </w:rPr>
        <w:t>Police</w:t>
      </w:r>
      <w:r w:rsidRPr="006A06CE">
        <w:rPr>
          <w:rFonts w:asciiTheme="minorHAnsi" w:hAnsiTheme="minorHAnsi" w:cstheme="minorHAnsi"/>
          <w:spacing w:val="-25"/>
          <w:w w:val="105"/>
        </w:rPr>
        <w:t xml:space="preserve"> </w:t>
      </w:r>
      <w:r w:rsidRPr="006A06CE">
        <w:rPr>
          <w:rFonts w:asciiTheme="minorHAnsi" w:hAnsiTheme="minorHAnsi" w:cstheme="minorHAnsi"/>
          <w:w w:val="105"/>
        </w:rPr>
        <w:t>depending</w:t>
      </w:r>
      <w:r w:rsidRPr="006A06CE">
        <w:rPr>
          <w:rFonts w:asciiTheme="minorHAnsi" w:hAnsiTheme="minorHAnsi" w:cstheme="minorHAnsi"/>
          <w:spacing w:val="-25"/>
          <w:w w:val="105"/>
        </w:rPr>
        <w:t xml:space="preserve"> </w:t>
      </w:r>
      <w:r w:rsidRPr="006A06CE">
        <w:rPr>
          <w:rFonts w:asciiTheme="minorHAnsi" w:hAnsiTheme="minorHAnsi" w:cstheme="minorHAnsi"/>
          <w:w w:val="105"/>
        </w:rPr>
        <w:t>on</w:t>
      </w:r>
      <w:r w:rsidRPr="006A06CE">
        <w:rPr>
          <w:rFonts w:asciiTheme="minorHAnsi" w:hAnsiTheme="minorHAnsi" w:cstheme="minorHAnsi"/>
          <w:spacing w:val="-25"/>
          <w:w w:val="105"/>
        </w:rPr>
        <w:t xml:space="preserve"> </w:t>
      </w:r>
      <w:r w:rsidRPr="006A06CE">
        <w:rPr>
          <w:rFonts w:asciiTheme="minorHAnsi" w:hAnsiTheme="minorHAnsi" w:cstheme="minorHAnsi"/>
          <w:w w:val="105"/>
        </w:rPr>
        <w:t>the</w:t>
      </w:r>
      <w:r w:rsidRPr="006A06CE">
        <w:rPr>
          <w:rFonts w:asciiTheme="minorHAnsi" w:hAnsiTheme="minorHAnsi" w:cstheme="minorHAnsi"/>
          <w:spacing w:val="-25"/>
          <w:w w:val="105"/>
        </w:rPr>
        <w:t xml:space="preserve"> </w:t>
      </w:r>
      <w:r w:rsidRPr="006A06CE">
        <w:rPr>
          <w:rFonts w:asciiTheme="minorHAnsi" w:hAnsiTheme="minorHAnsi" w:cstheme="minorHAnsi"/>
          <w:w w:val="105"/>
        </w:rPr>
        <w:t>severity</w:t>
      </w:r>
      <w:r w:rsidRPr="006A06CE">
        <w:rPr>
          <w:rFonts w:asciiTheme="minorHAnsi" w:hAnsiTheme="minorHAnsi" w:cstheme="minorHAnsi"/>
          <w:spacing w:val="-25"/>
          <w:w w:val="105"/>
        </w:rPr>
        <w:t xml:space="preserve"> </w:t>
      </w:r>
      <w:r w:rsidRPr="006A06CE">
        <w:rPr>
          <w:rFonts w:asciiTheme="minorHAnsi" w:hAnsiTheme="minorHAnsi" w:cstheme="minorHAnsi"/>
          <w:w w:val="105"/>
        </w:rPr>
        <w:t>or</w:t>
      </w:r>
      <w:r w:rsidRPr="006A06CE">
        <w:rPr>
          <w:rFonts w:asciiTheme="minorHAnsi" w:hAnsiTheme="minorHAnsi" w:cstheme="minorHAnsi"/>
          <w:spacing w:val="-25"/>
          <w:w w:val="105"/>
        </w:rPr>
        <w:t xml:space="preserve"> </w:t>
      </w:r>
      <w:r w:rsidRPr="006A06CE">
        <w:rPr>
          <w:rFonts w:asciiTheme="minorHAnsi" w:hAnsiTheme="minorHAnsi" w:cstheme="minorHAnsi"/>
          <w:w w:val="105"/>
        </w:rPr>
        <w:t>repetitious</w:t>
      </w:r>
      <w:r w:rsidRPr="006A06CE">
        <w:rPr>
          <w:rFonts w:asciiTheme="minorHAnsi" w:hAnsiTheme="minorHAnsi" w:cstheme="minorHAnsi"/>
          <w:spacing w:val="-25"/>
          <w:w w:val="105"/>
        </w:rPr>
        <w:t xml:space="preserve"> </w:t>
      </w:r>
      <w:r w:rsidRPr="006A06CE">
        <w:rPr>
          <w:rFonts w:asciiTheme="minorHAnsi" w:hAnsiTheme="minorHAnsi" w:cstheme="minorHAnsi"/>
          <w:w w:val="105"/>
        </w:rPr>
        <w:t>nature</w:t>
      </w:r>
      <w:r w:rsidRPr="006A06CE">
        <w:rPr>
          <w:rFonts w:asciiTheme="minorHAnsi" w:hAnsiTheme="minorHAnsi" w:cstheme="minorHAnsi"/>
          <w:spacing w:val="-25"/>
          <w:w w:val="105"/>
        </w:rPr>
        <w:t xml:space="preserve"> </w:t>
      </w:r>
      <w:r w:rsidRPr="006A06CE">
        <w:rPr>
          <w:rFonts w:asciiTheme="minorHAnsi" w:hAnsiTheme="minorHAnsi" w:cstheme="minorHAnsi"/>
          <w:w w:val="105"/>
        </w:rPr>
        <w:t>of</w:t>
      </w:r>
      <w:r w:rsidRPr="006A06CE">
        <w:rPr>
          <w:rFonts w:asciiTheme="minorHAnsi" w:hAnsiTheme="minorHAnsi" w:cstheme="minorHAnsi"/>
          <w:spacing w:val="-25"/>
          <w:w w:val="105"/>
        </w:rPr>
        <w:t xml:space="preserve"> </w:t>
      </w:r>
      <w:r w:rsidRPr="006A06CE">
        <w:rPr>
          <w:rFonts w:asciiTheme="minorHAnsi" w:hAnsiTheme="minorHAnsi" w:cstheme="minorHAnsi"/>
          <w:w w:val="105"/>
        </w:rPr>
        <w:t>offence</w:t>
      </w:r>
    </w:p>
    <w:p w14:paraId="5081DC86" w14:textId="77777777" w:rsidR="00C45BBE" w:rsidRPr="006A06CE" w:rsidRDefault="00C45BBE" w:rsidP="001959A3">
      <w:pPr>
        <w:pStyle w:val="ListParagraph"/>
        <w:tabs>
          <w:tab w:val="left" w:pos="399"/>
        </w:tabs>
        <w:spacing w:before="0"/>
        <w:ind w:firstLine="0"/>
        <w:rPr>
          <w:rFonts w:asciiTheme="minorHAnsi" w:hAnsiTheme="minorHAnsi" w:cstheme="minorHAnsi"/>
        </w:rPr>
      </w:pPr>
    </w:p>
    <w:p w14:paraId="288B3107" w14:textId="77777777"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w w:val="105"/>
          <w:sz w:val="22"/>
          <w:szCs w:val="22"/>
        </w:rPr>
        <w:t>If</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malicious</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threatening</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comments</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are</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posted</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on</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an</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Internet</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site</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about</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student</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you</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should;</w:t>
      </w:r>
    </w:p>
    <w:p w14:paraId="7EE4AA50" w14:textId="77777777" w:rsidR="00500572" w:rsidRPr="006A06CE" w:rsidRDefault="00823755" w:rsidP="001959A3">
      <w:pPr>
        <w:pStyle w:val="ListParagraph"/>
        <w:numPr>
          <w:ilvl w:val="0"/>
          <w:numId w:val="2"/>
        </w:numPr>
        <w:tabs>
          <w:tab w:val="left" w:pos="399"/>
        </w:tabs>
        <w:spacing w:before="0"/>
        <w:ind w:hanging="286"/>
        <w:rPr>
          <w:rFonts w:asciiTheme="minorHAnsi" w:hAnsiTheme="minorHAnsi" w:cstheme="minorHAnsi"/>
        </w:rPr>
      </w:pPr>
      <w:r w:rsidRPr="006A06CE">
        <w:rPr>
          <w:rFonts w:asciiTheme="minorHAnsi" w:hAnsiTheme="minorHAnsi" w:cstheme="minorHAnsi"/>
          <w:w w:val="105"/>
        </w:rPr>
        <w:t>Inform</w:t>
      </w:r>
      <w:r w:rsidRPr="006A06CE">
        <w:rPr>
          <w:rFonts w:asciiTheme="minorHAnsi" w:hAnsiTheme="minorHAnsi" w:cstheme="minorHAnsi"/>
          <w:spacing w:val="-10"/>
          <w:w w:val="105"/>
        </w:rPr>
        <w:t xml:space="preserve"> </w:t>
      </w:r>
      <w:r w:rsidRPr="006A06CE">
        <w:rPr>
          <w:rFonts w:asciiTheme="minorHAnsi" w:hAnsiTheme="minorHAnsi" w:cstheme="minorHAnsi"/>
          <w:w w:val="105"/>
        </w:rPr>
        <w:t>and</w:t>
      </w:r>
      <w:r w:rsidRPr="006A06CE">
        <w:rPr>
          <w:rFonts w:asciiTheme="minorHAnsi" w:hAnsiTheme="minorHAnsi" w:cstheme="minorHAnsi"/>
          <w:spacing w:val="-9"/>
          <w:w w:val="105"/>
        </w:rPr>
        <w:t xml:space="preserve"> </w:t>
      </w:r>
      <w:r w:rsidRPr="006A06CE">
        <w:rPr>
          <w:rFonts w:asciiTheme="minorHAnsi" w:hAnsiTheme="minorHAnsi" w:cstheme="minorHAnsi"/>
          <w:w w:val="105"/>
        </w:rPr>
        <w:t>request</w:t>
      </w:r>
      <w:r w:rsidRPr="006A06CE">
        <w:rPr>
          <w:rFonts w:asciiTheme="minorHAnsi" w:hAnsiTheme="minorHAnsi" w:cstheme="minorHAnsi"/>
          <w:spacing w:val="-9"/>
          <w:w w:val="105"/>
        </w:rPr>
        <w:t xml:space="preserve"> </w:t>
      </w:r>
      <w:r w:rsidRPr="006A06CE">
        <w:rPr>
          <w:rFonts w:asciiTheme="minorHAnsi" w:hAnsiTheme="minorHAnsi" w:cstheme="minorHAnsi"/>
          <w:w w:val="105"/>
        </w:rPr>
        <w:t>the</w:t>
      </w:r>
      <w:r w:rsidRPr="006A06CE">
        <w:rPr>
          <w:rFonts w:asciiTheme="minorHAnsi" w:hAnsiTheme="minorHAnsi" w:cstheme="minorHAnsi"/>
          <w:spacing w:val="-10"/>
          <w:w w:val="105"/>
        </w:rPr>
        <w:t xml:space="preserve"> </w:t>
      </w:r>
      <w:r w:rsidRPr="006A06CE">
        <w:rPr>
          <w:rFonts w:asciiTheme="minorHAnsi" w:hAnsiTheme="minorHAnsi" w:cstheme="minorHAnsi"/>
          <w:w w:val="105"/>
        </w:rPr>
        <w:t>comments</w:t>
      </w:r>
      <w:r w:rsidRPr="006A06CE">
        <w:rPr>
          <w:rFonts w:asciiTheme="minorHAnsi" w:hAnsiTheme="minorHAnsi" w:cstheme="minorHAnsi"/>
          <w:spacing w:val="-9"/>
          <w:w w:val="105"/>
        </w:rPr>
        <w:t xml:space="preserve"> </w:t>
      </w:r>
      <w:r w:rsidRPr="006A06CE">
        <w:rPr>
          <w:rFonts w:asciiTheme="minorHAnsi" w:hAnsiTheme="minorHAnsi" w:cstheme="minorHAnsi"/>
          <w:w w:val="105"/>
        </w:rPr>
        <w:t>be</w:t>
      </w:r>
      <w:r w:rsidRPr="006A06CE">
        <w:rPr>
          <w:rFonts w:asciiTheme="minorHAnsi" w:hAnsiTheme="minorHAnsi" w:cstheme="minorHAnsi"/>
          <w:spacing w:val="-9"/>
          <w:w w:val="105"/>
        </w:rPr>
        <w:t xml:space="preserve"> </w:t>
      </w:r>
      <w:r w:rsidRPr="006A06CE">
        <w:rPr>
          <w:rFonts w:asciiTheme="minorHAnsi" w:hAnsiTheme="minorHAnsi" w:cstheme="minorHAnsi"/>
          <w:w w:val="105"/>
        </w:rPr>
        <w:t>removed</w:t>
      </w:r>
      <w:r w:rsidRPr="006A06CE">
        <w:rPr>
          <w:rFonts w:asciiTheme="minorHAnsi" w:hAnsiTheme="minorHAnsi" w:cstheme="minorHAnsi"/>
          <w:spacing w:val="-10"/>
          <w:w w:val="105"/>
        </w:rPr>
        <w:t xml:space="preserve"> </w:t>
      </w:r>
      <w:r w:rsidRPr="006A06CE">
        <w:rPr>
          <w:rFonts w:asciiTheme="minorHAnsi" w:hAnsiTheme="minorHAnsi" w:cstheme="minorHAnsi"/>
          <w:w w:val="105"/>
        </w:rPr>
        <w:t>if</w:t>
      </w:r>
      <w:r w:rsidRPr="006A06CE">
        <w:rPr>
          <w:rFonts w:asciiTheme="minorHAnsi" w:hAnsiTheme="minorHAnsi" w:cstheme="minorHAnsi"/>
          <w:spacing w:val="-9"/>
          <w:w w:val="105"/>
        </w:rPr>
        <w:t xml:space="preserve"> </w:t>
      </w:r>
      <w:r w:rsidRPr="006A06CE">
        <w:rPr>
          <w:rFonts w:asciiTheme="minorHAnsi" w:hAnsiTheme="minorHAnsi" w:cstheme="minorHAnsi"/>
          <w:w w:val="105"/>
        </w:rPr>
        <w:t>the</w:t>
      </w:r>
      <w:r w:rsidRPr="006A06CE">
        <w:rPr>
          <w:rFonts w:asciiTheme="minorHAnsi" w:hAnsiTheme="minorHAnsi" w:cstheme="minorHAnsi"/>
          <w:spacing w:val="-9"/>
          <w:w w:val="105"/>
        </w:rPr>
        <w:t xml:space="preserve"> </w:t>
      </w:r>
      <w:r w:rsidRPr="006A06CE">
        <w:rPr>
          <w:rFonts w:asciiTheme="minorHAnsi" w:hAnsiTheme="minorHAnsi" w:cstheme="minorHAnsi"/>
          <w:w w:val="105"/>
        </w:rPr>
        <w:t>site</w:t>
      </w:r>
      <w:r w:rsidRPr="006A06CE">
        <w:rPr>
          <w:rFonts w:asciiTheme="minorHAnsi" w:hAnsiTheme="minorHAnsi" w:cstheme="minorHAnsi"/>
          <w:spacing w:val="-9"/>
          <w:w w:val="105"/>
        </w:rPr>
        <w:t xml:space="preserve"> </w:t>
      </w:r>
      <w:r w:rsidRPr="006A06CE">
        <w:rPr>
          <w:rFonts w:asciiTheme="minorHAnsi" w:hAnsiTheme="minorHAnsi" w:cstheme="minorHAnsi"/>
          <w:w w:val="105"/>
        </w:rPr>
        <w:t>is</w:t>
      </w:r>
      <w:r w:rsidRPr="006A06CE">
        <w:rPr>
          <w:rFonts w:asciiTheme="minorHAnsi" w:hAnsiTheme="minorHAnsi" w:cstheme="minorHAnsi"/>
          <w:spacing w:val="-10"/>
          <w:w w:val="105"/>
        </w:rPr>
        <w:t xml:space="preserve"> </w:t>
      </w:r>
      <w:r w:rsidRPr="006A06CE">
        <w:rPr>
          <w:rFonts w:asciiTheme="minorHAnsi" w:hAnsiTheme="minorHAnsi" w:cstheme="minorHAnsi"/>
          <w:w w:val="105"/>
        </w:rPr>
        <w:t>administered</w:t>
      </w:r>
      <w:r w:rsidRPr="006A06CE">
        <w:rPr>
          <w:rFonts w:asciiTheme="minorHAnsi" w:hAnsiTheme="minorHAnsi" w:cstheme="minorHAnsi"/>
          <w:spacing w:val="-9"/>
          <w:w w:val="105"/>
        </w:rPr>
        <w:t xml:space="preserve"> </w:t>
      </w:r>
      <w:r w:rsidRPr="006A06CE">
        <w:rPr>
          <w:rFonts w:asciiTheme="minorHAnsi" w:hAnsiTheme="minorHAnsi" w:cstheme="minorHAnsi"/>
          <w:w w:val="105"/>
        </w:rPr>
        <w:t>externally</w:t>
      </w:r>
    </w:p>
    <w:p w14:paraId="2566B7EC" w14:textId="77777777" w:rsidR="00500572" w:rsidRPr="006A06CE" w:rsidRDefault="00823755" w:rsidP="001959A3">
      <w:pPr>
        <w:pStyle w:val="ListParagraph"/>
        <w:numPr>
          <w:ilvl w:val="0"/>
          <w:numId w:val="2"/>
        </w:numPr>
        <w:tabs>
          <w:tab w:val="left" w:pos="399"/>
        </w:tabs>
        <w:spacing w:before="0"/>
        <w:ind w:hanging="286"/>
        <w:rPr>
          <w:rFonts w:asciiTheme="minorHAnsi" w:hAnsiTheme="minorHAnsi" w:cstheme="minorHAnsi"/>
        </w:rPr>
      </w:pPr>
      <w:r w:rsidRPr="006A06CE">
        <w:rPr>
          <w:rFonts w:asciiTheme="minorHAnsi" w:hAnsiTheme="minorHAnsi" w:cstheme="minorHAnsi"/>
        </w:rPr>
        <w:t>Secure and preserve any</w:t>
      </w:r>
      <w:r w:rsidRPr="006A06CE">
        <w:rPr>
          <w:rFonts w:asciiTheme="minorHAnsi" w:hAnsiTheme="minorHAnsi" w:cstheme="minorHAnsi"/>
          <w:spacing w:val="-7"/>
        </w:rPr>
        <w:t xml:space="preserve"> </w:t>
      </w:r>
      <w:r w:rsidRPr="006A06CE">
        <w:rPr>
          <w:rFonts w:asciiTheme="minorHAnsi" w:hAnsiTheme="minorHAnsi" w:cstheme="minorHAnsi"/>
        </w:rPr>
        <w:t>evidence</w:t>
      </w:r>
    </w:p>
    <w:p w14:paraId="70AAB21F" w14:textId="0E3622C4" w:rsidR="00500572" w:rsidRPr="006A06CE" w:rsidRDefault="00823755" w:rsidP="001959A3">
      <w:pPr>
        <w:pStyle w:val="ListParagraph"/>
        <w:numPr>
          <w:ilvl w:val="0"/>
          <w:numId w:val="2"/>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Send all the evidence to your </w:t>
      </w:r>
      <w:r w:rsidRPr="006A06CE">
        <w:rPr>
          <w:rFonts w:asciiTheme="minorHAnsi" w:hAnsiTheme="minorHAnsi" w:cstheme="minorHAnsi"/>
          <w:spacing w:val="-4"/>
        </w:rPr>
        <w:t xml:space="preserve">child’s </w:t>
      </w:r>
      <w:r w:rsidR="00B3226A" w:rsidRPr="006A06CE">
        <w:rPr>
          <w:rFonts w:asciiTheme="minorHAnsi" w:hAnsiTheme="minorHAnsi" w:cstheme="minorHAnsi"/>
        </w:rPr>
        <w:t>Head of House</w:t>
      </w:r>
      <w:r w:rsidRPr="006A06CE">
        <w:rPr>
          <w:rFonts w:asciiTheme="minorHAnsi" w:hAnsiTheme="minorHAnsi" w:cstheme="minorHAnsi"/>
          <w:spacing w:val="-4"/>
        </w:rPr>
        <w:t>,</w:t>
      </w:r>
      <w:r w:rsidRPr="006A06CE">
        <w:rPr>
          <w:rFonts w:asciiTheme="minorHAnsi" w:hAnsiTheme="minorHAnsi" w:cstheme="minorHAnsi"/>
          <w:spacing w:val="-16"/>
        </w:rPr>
        <w:t xml:space="preserve"> </w:t>
      </w:r>
      <w:r w:rsidRPr="006A06CE">
        <w:rPr>
          <w:rFonts w:asciiTheme="minorHAnsi" w:hAnsiTheme="minorHAnsi" w:cstheme="minorHAnsi"/>
        </w:rPr>
        <w:t>parents/carers</w:t>
      </w:r>
    </w:p>
    <w:p w14:paraId="6464AF41" w14:textId="59701274" w:rsidR="00836179" w:rsidRPr="006A06CE" w:rsidRDefault="00823755" w:rsidP="001959A3">
      <w:pPr>
        <w:pStyle w:val="ListParagraph"/>
        <w:numPr>
          <w:ilvl w:val="0"/>
          <w:numId w:val="2"/>
        </w:numPr>
        <w:tabs>
          <w:tab w:val="left" w:pos="399"/>
        </w:tabs>
        <w:spacing w:before="0"/>
        <w:ind w:hanging="286"/>
        <w:rPr>
          <w:rFonts w:asciiTheme="minorHAnsi" w:hAnsiTheme="minorHAnsi" w:cstheme="minorHAnsi"/>
        </w:rPr>
        <w:sectPr w:rsidR="00836179" w:rsidRPr="006A06CE">
          <w:pgSz w:w="11920" w:h="16840"/>
          <w:pgMar w:top="1120" w:right="1040" w:bottom="560" w:left="1020" w:header="0" w:footer="361" w:gutter="0"/>
          <w:cols w:space="720"/>
        </w:sectPr>
      </w:pPr>
      <w:r w:rsidRPr="006A06CE">
        <w:rPr>
          <w:rFonts w:asciiTheme="minorHAnsi" w:hAnsiTheme="minorHAnsi" w:cstheme="minorHAnsi"/>
          <w:w w:val="105"/>
        </w:rPr>
        <w:t>Endeavour</w:t>
      </w:r>
      <w:r w:rsidRPr="006A06CE">
        <w:rPr>
          <w:rFonts w:asciiTheme="minorHAnsi" w:hAnsiTheme="minorHAnsi" w:cstheme="minorHAnsi"/>
          <w:spacing w:val="-7"/>
          <w:w w:val="105"/>
        </w:rPr>
        <w:t xml:space="preserve"> </w:t>
      </w:r>
      <w:r w:rsidRPr="006A06CE">
        <w:rPr>
          <w:rFonts w:asciiTheme="minorHAnsi" w:hAnsiTheme="minorHAnsi" w:cstheme="minorHAnsi"/>
          <w:w w:val="105"/>
        </w:rPr>
        <w:t>to</w:t>
      </w:r>
      <w:r w:rsidRPr="006A06CE">
        <w:rPr>
          <w:rFonts w:asciiTheme="minorHAnsi" w:hAnsiTheme="minorHAnsi" w:cstheme="minorHAnsi"/>
          <w:spacing w:val="-6"/>
          <w:w w:val="105"/>
        </w:rPr>
        <w:t xml:space="preserve"> </w:t>
      </w:r>
      <w:r w:rsidRPr="006A06CE">
        <w:rPr>
          <w:rFonts w:asciiTheme="minorHAnsi" w:hAnsiTheme="minorHAnsi" w:cstheme="minorHAnsi"/>
          <w:w w:val="105"/>
        </w:rPr>
        <w:t>trace</w:t>
      </w:r>
      <w:r w:rsidRPr="006A06CE">
        <w:rPr>
          <w:rFonts w:asciiTheme="minorHAnsi" w:hAnsiTheme="minorHAnsi" w:cstheme="minorHAnsi"/>
          <w:spacing w:val="-7"/>
          <w:w w:val="105"/>
        </w:rPr>
        <w:t xml:space="preserve"> </w:t>
      </w:r>
      <w:r w:rsidRPr="006A06CE">
        <w:rPr>
          <w:rFonts w:asciiTheme="minorHAnsi" w:hAnsiTheme="minorHAnsi" w:cstheme="minorHAnsi"/>
          <w:w w:val="105"/>
        </w:rPr>
        <w:t>the</w:t>
      </w:r>
      <w:r w:rsidRPr="006A06CE">
        <w:rPr>
          <w:rFonts w:asciiTheme="minorHAnsi" w:hAnsiTheme="minorHAnsi" w:cstheme="minorHAnsi"/>
          <w:spacing w:val="-6"/>
          <w:w w:val="105"/>
        </w:rPr>
        <w:t xml:space="preserve"> </w:t>
      </w:r>
      <w:r w:rsidRPr="006A06CE">
        <w:rPr>
          <w:rFonts w:asciiTheme="minorHAnsi" w:hAnsiTheme="minorHAnsi" w:cstheme="minorHAnsi"/>
          <w:w w:val="105"/>
        </w:rPr>
        <w:t>origin</w:t>
      </w:r>
      <w:r w:rsidRPr="006A06CE">
        <w:rPr>
          <w:rFonts w:asciiTheme="minorHAnsi" w:hAnsiTheme="minorHAnsi" w:cstheme="minorHAnsi"/>
          <w:spacing w:val="-7"/>
          <w:w w:val="105"/>
        </w:rPr>
        <w:t xml:space="preserve"> </w:t>
      </w:r>
      <w:r w:rsidRPr="006A06CE">
        <w:rPr>
          <w:rFonts w:asciiTheme="minorHAnsi" w:hAnsiTheme="minorHAnsi" w:cstheme="minorHAnsi"/>
          <w:w w:val="105"/>
        </w:rPr>
        <w:t>and</w:t>
      </w:r>
      <w:r w:rsidRPr="006A06CE">
        <w:rPr>
          <w:rFonts w:asciiTheme="minorHAnsi" w:hAnsiTheme="minorHAnsi" w:cstheme="minorHAnsi"/>
          <w:spacing w:val="-6"/>
          <w:w w:val="105"/>
        </w:rPr>
        <w:t xml:space="preserve"> </w:t>
      </w:r>
      <w:r w:rsidRPr="006A06CE">
        <w:rPr>
          <w:rFonts w:asciiTheme="minorHAnsi" w:hAnsiTheme="minorHAnsi" w:cstheme="minorHAnsi"/>
          <w:w w:val="105"/>
        </w:rPr>
        <w:t>inform</w:t>
      </w:r>
      <w:r w:rsidRPr="006A06CE">
        <w:rPr>
          <w:rFonts w:asciiTheme="minorHAnsi" w:hAnsiTheme="minorHAnsi" w:cstheme="minorHAnsi"/>
          <w:spacing w:val="-6"/>
          <w:w w:val="105"/>
        </w:rPr>
        <w:t xml:space="preserve"> </w:t>
      </w:r>
      <w:r w:rsidRPr="006A06CE">
        <w:rPr>
          <w:rFonts w:asciiTheme="minorHAnsi" w:hAnsiTheme="minorHAnsi" w:cstheme="minorHAnsi"/>
          <w:w w:val="105"/>
        </w:rPr>
        <w:t>Police</w:t>
      </w:r>
      <w:r w:rsidRPr="006A06CE">
        <w:rPr>
          <w:rFonts w:asciiTheme="minorHAnsi" w:hAnsiTheme="minorHAnsi" w:cstheme="minorHAnsi"/>
          <w:spacing w:val="-7"/>
          <w:w w:val="105"/>
        </w:rPr>
        <w:t xml:space="preserve"> </w:t>
      </w:r>
      <w:r w:rsidRPr="006A06CE">
        <w:rPr>
          <w:rFonts w:asciiTheme="minorHAnsi" w:hAnsiTheme="minorHAnsi" w:cstheme="minorHAnsi"/>
          <w:w w:val="105"/>
        </w:rPr>
        <w:t>as</w:t>
      </w:r>
      <w:r w:rsidRPr="006A06CE">
        <w:rPr>
          <w:rFonts w:asciiTheme="minorHAnsi" w:hAnsiTheme="minorHAnsi" w:cstheme="minorHAnsi"/>
          <w:spacing w:val="-6"/>
          <w:w w:val="105"/>
        </w:rPr>
        <w:t xml:space="preserve"> </w:t>
      </w:r>
      <w:r w:rsidRPr="006A06CE">
        <w:rPr>
          <w:rFonts w:asciiTheme="minorHAnsi" w:hAnsiTheme="minorHAnsi" w:cstheme="minorHAnsi"/>
          <w:w w:val="105"/>
        </w:rPr>
        <w:t>appropriate</w:t>
      </w:r>
    </w:p>
    <w:p w14:paraId="05A43180"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lastRenderedPageBreak/>
        <w:t>Homophobic Bullying Guidance:</w:t>
      </w:r>
    </w:p>
    <w:p w14:paraId="070BA9A9" w14:textId="77777777" w:rsidR="00500572" w:rsidRPr="006A06CE" w:rsidRDefault="00500572" w:rsidP="001959A3">
      <w:pPr>
        <w:pStyle w:val="BodyText"/>
        <w:spacing w:before="0"/>
        <w:ind w:left="0"/>
        <w:rPr>
          <w:rFonts w:asciiTheme="minorHAnsi" w:hAnsiTheme="minorHAnsi" w:cstheme="minorHAnsi"/>
          <w:b/>
          <w:sz w:val="22"/>
          <w:szCs w:val="22"/>
        </w:rPr>
      </w:pPr>
    </w:p>
    <w:p w14:paraId="159E7188" w14:textId="27941582" w:rsidR="00C45BBE" w:rsidRPr="006A06CE" w:rsidRDefault="00823755" w:rsidP="008E3707">
      <w:pPr>
        <w:rPr>
          <w:rFonts w:asciiTheme="minorHAnsi" w:hAnsiTheme="minorHAnsi" w:cstheme="minorHAnsi"/>
          <w:b/>
        </w:rPr>
      </w:pPr>
      <w:r w:rsidRPr="006A06CE">
        <w:rPr>
          <w:rFonts w:asciiTheme="minorHAnsi" w:hAnsiTheme="minorHAnsi" w:cstheme="minorHAnsi"/>
          <w:b/>
        </w:rPr>
        <w:t>What is homophobic/transphobic bullying or language?</w:t>
      </w:r>
    </w:p>
    <w:p w14:paraId="572E22ED" w14:textId="30EEC545" w:rsidR="00500572" w:rsidRPr="006A06CE" w:rsidRDefault="00823755" w:rsidP="001959A3">
      <w:pPr>
        <w:pStyle w:val="BodyText"/>
        <w:spacing w:before="0"/>
        <w:ind w:left="113" w:right="106"/>
        <w:rPr>
          <w:rFonts w:asciiTheme="minorHAnsi" w:hAnsiTheme="minorHAnsi" w:cstheme="minorHAnsi"/>
          <w:sz w:val="22"/>
          <w:szCs w:val="22"/>
        </w:rPr>
      </w:pPr>
      <w:r w:rsidRPr="006A06CE">
        <w:rPr>
          <w:rFonts w:asciiTheme="minorHAnsi" w:hAnsiTheme="minorHAnsi" w:cstheme="minorHAnsi"/>
          <w:sz w:val="22"/>
          <w:szCs w:val="22"/>
        </w:rPr>
        <w:t xml:space="preserve">Homophobic language means terms of abuse that are often used towards lesbian, gay, bisexual, transgender people, or those </w:t>
      </w:r>
      <w:r w:rsidR="005C0DE0" w:rsidRPr="006A06CE">
        <w:rPr>
          <w:rFonts w:asciiTheme="minorHAnsi" w:hAnsiTheme="minorHAnsi" w:cstheme="minorHAnsi"/>
          <w:sz w:val="22"/>
          <w:szCs w:val="22"/>
        </w:rPr>
        <w:t>who identify as</w:t>
      </w:r>
      <w:r w:rsidRPr="006A06CE">
        <w:rPr>
          <w:rFonts w:asciiTheme="minorHAnsi" w:hAnsiTheme="minorHAnsi" w:cstheme="minorHAnsi"/>
          <w:sz w:val="22"/>
          <w:szCs w:val="22"/>
        </w:rPr>
        <w:t xml:space="preserve"> </w:t>
      </w:r>
      <w:r w:rsidRPr="006A06CE">
        <w:rPr>
          <w:rFonts w:asciiTheme="minorHAnsi" w:hAnsiTheme="minorHAnsi" w:cstheme="minorHAnsi"/>
          <w:spacing w:val="-6"/>
          <w:sz w:val="22"/>
          <w:szCs w:val="22"/>
        </w:rPr>
        <w:t>LGBT</w:t>
      </w:r>
      <w:r w:rsidR="00B3226A" w:rsidRPr="006A06CE">
        <w:rPr>
          <w:rFonts w:asciiTheme="minorHAnsi" w:hAnsiTheme="minorHAnsi" w:cstheme="minorHAnsi"/>
          <w:spacing w:val="-6"/>
          <w:sz w:val="22"/>
          <w:szCs w:val="22"/>
        </w:rPr>
        <w:t>Q+</w:t>
      </w:r>
      <w:r w:rsidRPr="006A06CE">
        <w:rPr>
          <w:rFonts w:asciiTheme="minorHAnsi" w:hAnsiTheme="minorHAnsi" w:cstheme="minorHAnsi"/>
          <w:spacing w:val="-6"/>
          <w:sz w:val="22"/>
          <w:szCs w:val="22"/>
        </w:rPr>
        <w:t xml:space="preserve">.  </w:t>
      </w:r>
      <w:r w:rsidR="005C0DE0" w:rsidRPr="006A06CE">
        <w:rPr>
          <w:rFonts w:asciiTheme="minorHAnsi" w:hAnsiTheme="minorHAnsi" w:cstheme="minorHAnsi"/>
          <w:spacing w:val="-4"/>
          <w:sz w:val="22"/>
          <w:szCs w:val="22"/>
        </w:rPr>
        <w:t>However, homophobic</w:t>
      </w:r>
      <w:r w:rsidRPr="006A06CE">
        <w:rPr>
          <w:rFonts w:asciiTheme="minorHAnsi" w:hAnsiTheme="minorHAnsi" w:cstheme="minorHAnsi"/>
          <w:sz w:val="22"/>
          <w:szCs w:val="22"/>
        </w:rPr>
        <w:t xml:space="preserve"> language is also often used to refer to something or someone as </w:t>
      </w:r>
      <w:r w:rsidRPr="006A06CE">
        <w:rPr>
          <w:rFonts w:asciiTheme="minorHAnsi" w:hAnsiTheme="minorHAnsi" w:cstheme="minorHAnsi"/>
          <w:spacing w:val="-3"/>
          <w:sz w:val="22"/>
          <w:szCs w:val="22"/>
        </w:rPr>
        <w:t xml:space="preserve">inferior. </w:t>
      </w:r>
      <w:r w:rsidRPr="006A06CE">
        <w:rPr>
          <w:rFonts w:asciiTheme="minorHAnsi" w:hAnsiTheme="minorHAnsi" w:cstheme="minorHAnsi"/>
          <w:sz w:val="22"/>
          <w:szCs w:val="22"/>
        </w:rPr>
        <w:t xml:space="preserve">Phrases such as ‘those trainers are gay’, for example, may be used to insult someone or something, but without referring to actual or </w:t>
      </w:r>
      <w:r w:rsidR="00977D3A" w:rsidRPr="006A06CE">
        <w:rPr>
          <w:rFonts w:asciiTheme="minorHAnsi" w:hAnsiTheme="minorHAnsi" w:cstheme="minorHAnsi"/>
          <w:sz w:val="22"/>
          <w:szCs w:val="22"/>
        </w:rPr>
        <w:t>perceived sexual</w:t>
      </w:r>
      <w:r w:rsidRPr="006A06CE">
        <w:rPr>
          <w:rFonts w:asciiTheme="minorHAnsi" w:hAnsiTheme="minorHAnsi" w:cstheme="minorHAnsi"/>
          <w:sz w:val="22"/>
          <w:szCs w:val="22"/>
        </w:rPr>
        <w:t xml:space="preserve"> orientation. This language is often dismissed as ‘harmless banter’ and not thought to be particularly hurtful, especially where the intent is not to comment on </w:t>
      </w:r>
      <w:r w:rsidRPr="006A06CE">
        <w:rPr>
          <w:rFonts w:asciiTheme="minorHAnsi" w:hAnsiTheme="minorHAnsi" w:cstheme="minorHAnsi"/>
          <w:spacing w:val="-4"/>
          <w:sz w:val="22"/>
          <w:szCs w:val="22"/>
        </w:rPr>
        <w:t xml:space="preserve">someone’s </w:t>
      </w:r>
      <w:r w:rsidRPr="006A06CE">
        <w:rPr>
          <w:rFonts w:asciiTheme="minorHAnsi" w:hAnsiTheme="minorHAnsi" w:cstheme="minorHAnsi"/>
          <w:sz w:val="22"/>
          <w:szCs w:val="22"/>
        </w:rPr>
        <w:t xml:space="preserve">actual or perceived sexual orientation. </w:t>
      </w:r>
      <w:r w:rsidR="00977D3A" w:rsidRPr="006A06CE">
        <w:rPr>
          <w:rFonts w:asciiTheme="minorHAnsi" w:hAnsiTheme="minorHAnsi" w:cstheme="minorHAnsi"/>
          <w:spacing w:val="-4"/>
          <w:sz w:val="22"/>
          <w:szCs w:val="22"/>
        </w:rPr>
        <w:t>However, regardless</w:t>
      </w:r>
      <w:r w:rsidRPr="006A06CE">
        <w:rPr>
          <w:rFonts w:asciiTheme="minorHAnsi" w:hAnsiTheme="minorHAnsi" w:cstheme="minorHAnsi"/>
          <w:sz w:val="22"/>
          <w:szCs w:val="22"/>
        </w:rPr>
        <w:t xml:space="preserve"> of the lack of any deliberate intent, these terms like</w:t>
      </w:r>
      <w:r w:rsidR="005C0DE0" w:rsidRPr="006A06CE">
        <w:rPr>
          <w:rFonts w:asciiTheme="minorHAnsi" w:hAnsiTheme="minorHAnsi" w:cstheme="minorHAnsi"/>
          <w:sz w:val="22"/>
          <w:szCs w:val="22"/>
        </w:rPr>
        <w:t>n</w:t>
      </w:r>
      <w:r w:rsidRPr="006A06CE">
        <w:rPr>
          <w:rFonts w:asciiTheme="minorHAnsi" w:hAnsiTheme="minorHAnsi" w:cstheme="minorHAnsi"/>
          <w:sz w:val="22"/>
          <w:szCs w:val="22"/>
        </w:rPr>
        <w:t xml:space="preserve"> being gay to something </w:t>
      </w:r>
      <w:r w:rsidRPr="006A06CE">
        <w:rPr>
          <w:rFonts w:asciiTheme="minorHAnsi" w:hAnsiTheme="minorHAnsi" w:cstheme="minorHAnsi"/>
          <w:spacing w:val="-5"/>
          <w:sz w:val="22"/>
          <w:szCs w:val="22"/>
        </w:rPr>
        <w:t xml:space="preserve">that’s </w:t>
      </w:r>
      <w:r w:rsidRPr="006A06CE">
        <w:rPr>
          <w:rFonts w:asciiTheme="minorHAnsi" w:hAnsiTheme="minorHAnsi" w:cstheme="minorHAnsi"/>
          <w:sz w:val="22"/>
          <w:szCs w:val="22"/>
        </w:rPr>
        <w:t>bad, wrong or</w:t>
      </w:r>
      <w:r w:rsidRPr="006A06CE">
        <w:rPr>
          <w:rFonts w:asciiTheme="minorHAnsi" w:hAnsiTheme="minorHAnsi" w:cstheme="minorHAnsi"/>
          <w:spacing w:val="-2"/>
          <w:sz w:val="22"/>
          <w:szCs w:val="22"/>
        </w:rPr>
        <w:t xml:space="preserve"> </w:t>
      </w:r>
      <w:r w:rsidRPr="006A06CE">
        <w:rPr>
          <w:rFonts w:asciiTheme="minorHAnsi" w:hAnsiTheme="minorHAnsi" w:cstheme="minorHAnsi"/>
          <w:spacing w:val="-3"/>
          <w:sz w:val="22"/>
          <w:szCs w:val="22"/>
        </w:rPr>
        <w:t>inferior.</w:t>
      </w:r>
    </w:p>
    <w:p w14:paraId="21240B18" w14:textId="77777777" w:rsidR="00C45BBE" w:rsidRPr="006A06CE" w:rsidRDefault="00C45BBE" w:rsidP="001959A3">
      <w:pPr>
        <w:pStyle w:val="BodyText"/>
        <w:spacing w:before="0"/>
        <w:ind w:left="113" w:right="117"/>
        <w:rPr>
          <w:rFonts w:asciiTheme="minorHAnsi" w:hAnsiTheme="minorHAnsi" w:cstheme="minorHAnsi"/>
          <w:w w:val="105"/>
          <w:sz w:val="22"/>
          <w:szCs w:val="22"/>
        </w:rPr>
      </w:pPr>
    </w:p>
    <w:p w14:paraId="1FFEB817" w14:textId="58D98D6B" w:rsidR="00500572" w:rsidRPr="006A06CE" w:rsidRDefault="00B3226A" w:rsidP="001959A3">
      <w:pPr>
        <w:pStyle w:val="BodyText"/>
        <w:spacing w:before="0"/>
        <w:ind w:left="113" w:right="117"/>
        <w:rPr>
          <w:rFonts w:asciiTheme="minorHAnsi" w:hAnsiTheme="minorHAnsi" w:cstheme="minorHAnsi"/>
          <w:sz w:val="22"/>
          <w:szCs w:val="22"/>
        </w:rPr>
      </w:pPr>
      <w:r w:rsidRPr="006A06CE">
        <w:rPr>
          <w:rFonts w:asciiTheme="minorHAnsi" w:hAnsiTheme="minorHAnsi" w:cstheme="minorHAnsi"/>
          <w:w w:val="105"/>
          <w:sz w:val="22"/>
          <w:szCs w:val="22"/>
        </w:rPr>
        <w:t>Fulston Manor School</w:t>
      </w:r>
      <w:r w:rsidR="00823755" w:rsidRPr="006A06CE">
        <w:rPr>
          <w:rFonts w:asciiTheme="minorHAnsi" w:hAnsiTheme="minorHAnsi" w:cstheme="minorHAnsi"/>
          <w:w w:val="105"/>
          <w:sz w:val="22"/>
          <w:szCs w:val="22"/>
        </w:rPr>
        <w:t xml:space="preserve"> </w:t>
      </w:r>
      <w:r w:rsidR="008E3707" w:rsidRPr="006A06CE">
        <w:rPr>
          <w:rFonts w:asciiTheme="minorHAnsi" w:hAnsiTheme="minorHAnsi" w:cstheme="minorHAnsi"/>
          <w:w w:val="105"/>
          <w:sz w:val="22"/>
          <w:szCs w:val="22"/>
        </w:rPr>
        <w:t>endeavo</w:t>
      </w:r>
      <w:r w:rsidR="008E3707">
        <w:rPr>
          <w:rFonts w:asciiTheme="minorHAnsi" w:hAnsiTheme="minorHAnsi" w:cstheme="minorHAnsi"/>
          <w:w w:val="105"/>
          <w:sz w:val="22"/>
          <w:szCs w:val="22"/>
        </w:rPr>
        <w:t>u</w:t>
      </w:r>
      <w:r w:rsidR="008E3707" w:rsidRPr="006A06CE">
        <w:rPr>
          <w:rFonts w:asciiTheme="minorHAnsi" w:hAnsiTheme="minorHAnsi" w:cstheme="minorHAnsi"/>
          <w:w w:val="105"/>
          <w:sz w:val="22"/>
          <w:szCs w:val="22"/>
        </w:rPr>
        <w:t>rs</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to</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eliminate</w:t>
      </w:r>
      <w:r w:rsidR="00823755" w:rsidRPr="006A06CE">
        <w:rPr>
          <w:rFonts w:asciiTheme="minorHAnsi" w:hAnsiTheme="minorHAnsi" w:cstheme="minorHAnsi"/>
          <w:spacing w:val="-10"/>
          <w:w w:val="105"/>
          <w:sz w:val="22"/>
          <w:szCs w:val="22"/>
        </w:rPr>
        <w:t xml:space="preserve"> </w:t>
      </w:r>
      <w:r w:rsidR="00823755" w:rsidRPr="006A06CE">
        <w:rPr>
          <w:rFonts w:asciiTheme="minorHAnsi" w:hAnsiTheme="minorHAnsi" w:cstheme="minorHAnsi"/>
          <w:w w:val="105"/>
          <w:sz w:val="22"/>
          <w:szCs w:val="22"/>
        </w:rPr>
        <w:t>this</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sort</w:t>
      </w:r>
      <w:r w:rsidR="00823755" w:rsidRPr="006A06CE">
        <w:rPr>
          <w:rFonts w:asciiTheme="minorHAnsi" w:hAnsiTheme="minorHAnsi" w:cstheme="minorHAnsi"/>
          <w:spacing w:val="-10"/>
          <w:w w:val="105"/>
          <w:sz w:val="22"/>
          <w:szCs w:val="22"/>
        </w:rPr>
        <w:t xml:space="preserve"> </w:t>
      </w:r>
      <w:r w:rsidR="00823755" w:rsidRPr="006A06CE">
        <w:rPr>
          <w:rFonts w:asciiTheme="minorHAnsi" w:hAnsiTheme="minorHAnsi" w:cstheme="minorHAnsi"/>
          <w:w w:val="105"/>
          <w:sz w:val="22"/>
          <w:szCs w:val="22"/>
        </w:rPr>
        <w:t>of</w:t>
      </w:r>
      <w:r w:rsidR="00823755" w:rsidRPr="006A06CE">
        <w:rPr>
          <w:rFonts w:asciiTheme="minorHAnsi" w:hAnsiTheme="minorHAnsi" w:cstheme="minorHAnsi"/>
          <w:spacing w:val="-10"/>
          <w:w w:val="105"/>
          <w:sz w:val="22"/>
          <w:szCs w:val="22"/>
        </w:rPr>
        <w:t xml:space="preserve"> </w:t>
      </w:r>
      <w:r w:rsidR="00823755" w:rsidRPr="006A06CE">
        <w:rPr>
          <w:rFonts w:asciiTheme="minorHAnsi" w:hAnsiTheme="minorHAnsi" w:cstheme="minorHAnsi"/>
          <w:w w:val="105"/>
          <w:sz w:val="22"/>
          <w:szCs w:val="22"/>
        </w:rPr>
        <w:t>behaviour</w:t>
      </w:r>
      <w:r w:rsidR="00823755" w:rsidRPr="006A06CE">
        <w:rPr>
          <w:rFonts w:asciiTheme="minorHAnsi" w:hAnsiTheme="minorHAnsi" w:cstheme="minorHAnsi"/>
          <w:spacing w:val="-10"/>
          <w:w w:val="105"/>
          <w:sz w:val="22"/>
          <w:szCs w:val="22"/>
        </w:rPr>
        <w:t xml:space="preserve"> </w:t>
      </w:r>
      <w:r w:rsidR="00823755" w:rsidRPr="006A06CE">
        <w:rPr>
          <w:rFonts w:asciiTheme="minorHAnsi" w:hAnsiTheme="minorHAnsi" w:cstheme="minorHAnsi"/>
          <w:w w:val="105"/>
          <w:sz w:val="22"/>
          <w:szCs w:val="22"/>
        </w:rPr>
        <w:t>or</w:t>
      </w:r>
      <w:r w:rsidR="00823755" w:rsidRPr="006A06CE">
        <w:rPr>
          <w:rFonts w:asciiTheme="minorHAnsi" w:hAnsiTheme="minorHAnsi" w:cstheme="minorHAnsi"/>
          <w:spacing w:val="-10"/>
          <w:w w:val="105"/>
          <w:sz w:val="22"/>
          <w:szCs w:val="22"/>
        </w:rPr>
        <w:t xml:space="preserve"> </w:t>
      </w:r>
      <w:r w:rsidR="00823755" w:rsidRPr="006A06CE">
        <w:rPr>
          <w:rFonts w:asciiTheme="minorHAnsi" w:hAnsiTheme="minorHAnsi" w:cstheme="minorHAnsi"/>
          <w:w w:val="105"/>
          <w:sz w:val="22"/>
          <w:szCs w:val="22"/>
        </w:rPr>
        <w:t>use</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of</w:t>
      </w:r>
      <w:r w:rsidR="00823755" w:rsidRPr="006A06CE">
        <w:rPr>
          <w:rFonts w:asciiTheme="minorHAnsi" w:hAnsiTheme="minorHAnsi" w:cstheme="minorHAnsi"/>
          <w:spacing w:val="-10"/>
          <w:w w:val="105"/>
          <w:sz w:val="22"/>
          <w:szCs w:val="22"/>
        </w:rPr>
        <w:t xml:space="preserve"> </w:t>
      </w:r>
      <w:r w:rsidR="00823755" w:rsidRPr="006A06CE">
        <w:rPr>
          <w:rFonts w:asciiTheme="minorHAnsi" w:hAnsiTheme="minorHAnsi" w:cstheme="minorHAnsi"/>
          <w:w w:val="105"/>
          <w:sz w:val="22"/>
          <w:szCs w:val="22"/>
        </w:rPr>
        <w:t>this</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language.</w:t>
      </w:r>
      <w:r w:rsidR="00823755" w:rsidRPr="006A06CE">
        <w:rPr>
          <w:rFonts w:asciiTheme="minorHAnsi" w:hAnsiTheme="minorHAnsi" w:cstheme="minorHAnsi"/>
          <w:spacing w:val="-10"/>
          <w:w w:val="105"/>
          <w:sz w:val="22"/>
          <w:szCs w:val="22"/>
        </w:rPr>
        <w:t xml:space="preserve"> </w:t>
      </w:r>
      <w:r w:rsidR="00823755" w:rsidRPr="006A06CE">
        <w:rPr>
          <w:rFonts w:asciiTheme="minorHAnsi" w:hAnsiTheme="minorHAnsi" w:cstheme="minorHAnsi"/>
          <w:w w:val="105"/>
          <w:sz w:val="22"/>
          <w:szCs w:val="22"/>
        </w:rPr>
        <w:t>Our</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staff and</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students</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work</w:t>
      </w:r>
      <w:r w:rsidR="00823755" w:rsidRPr="006A06CE">
        <w:rPr>
          <w:rFonts w:asciiTheme="minorHAnsi" w:hAnsiTheme="minorHAnsi" w:cstheme="minorHAnsi"/>
          <w:spacing w:val="-22"/>
          <w:w w:val="105"/>
          <w:sz w:val="22"/>
          <w:szCs w:val="22"/>
        </w:rPr>
        <w:t xml:space="preserve"> </w:t>
      </w:r>
      <w:r w:rsidR="00823755" w:rsidRPr="006A06CE">
        <w:rPr>
          <w:rFonts w:asciiTheme="minorHAnsi" w:hAnsiTheme="minorHAnsi" w:cstheme="minorHAnsi"/>
          <w:w w:val="105"/>
          <w:sz w:val="22"/>
          <w:szCs w:val="22"/>
        </w:rPr>
        <w:t>together</w:t>
      </w:r>
      <w:r w:rsidR="00823755" w:rsidRPr="006A06CE">
        <w:rPr>
          <w:rFonts w:asciiTheme="minorHAnsi" w:hAnsiTheme="minorHAnsi" w:cstheme="minorHAnsi"/>
          <w:spacing w:val="-21"/>
          <w:w w:val="105"/>
          <w:sz w:val="22"/>
          <w:szCs w:val="22"/>
        </w:rPr>
        <w:t xml:space="preserve"> </w:t>
      </w:r>
      <w:r w:rsidR="00823755" w:rsidRPr="006A06CE">
        <w:rPr>
          <w:rFonts w:asciiTheme="minorHAnsi" w:hAnsiTheme="minorHAnsi" w:cstheme="minorHAnsi"/>
          <w:w w:val="105"/>
          <w:sz w:val="22"/>
          <w:szCs w:val="22"/>
        </w:rPr>
        <w:t>to</w:t>
      </w:r>
      <w:r w:rsidR="00823755" w:rsidRPr="006A06CE">
        <w:rPr>
          <w:rFonts w:asciiTheme="minorHAnsi" w:hAnsiTheme="minorHAnsi" w:cstheme="minorHAnsi"/>
          <w:spacing w:val="-21"/>
          <w:w w:val="105"/>
          <w:sz w:val="22"/>
          <w:szCs w:val="22"/>
        </w:rPr>
        <w:t xml:space="preserve"> </w:t>
      </w:r>
      <w:r w:rsidR="00823755" w:rsidRPr="006A06CE">
        <w:rPr>
          <w:rFonts w:asciiTheme="minorHAnsi" w:hAnsiTheme="minorHAnsi" w:cstheme="minorHAnsi"/>
          <w:w w:val="105"/>
          <w:sz w:val="22"/>
          <w:szCs w:val="22"/>
        </w:rPr>
        <w:t>create</w:t>
      </w:r>
      <w:r w:rsidR="00823755" w:rsidRPr="006A06CE">
        <w:rPr>
          <w:rFonts w:asciiTheme="minorHAnsi" w:hAnsiTheme="minorHAnsi" w:cstheme="minorHAnsi"/>
          <w:spacing w:val="-22"/>
          <w:w w:val="105"/>
          <w:sz w:val="22"/>
          <w:szCs w:val="22"/>
        </w:rPr>
        <w:t xml:space="preserve"> </w:t>
      </w:r>
      <w:r w:rsidR="00823755" w:rsidRPr="006A06CE">
        <w:rPr>
          <w:rFonts w:asciiTheme="minorHAnsi" w:hAnsiTheme="minorHAnsi" w:cstheme="minorHAnsi"/>
          <w:w w:val="105"/>
          <w:sz w:val="22"/>
          <w:szCs w:val="22"/>
        </w:rPr>
        <w:t>a</w:t>
      </w:r>
      <w:r w:rsidR="00823755" w:rsidRPr="006A06CE">
        <w:rPr>
          <w:rFonts w:asciiTheme="minorHAnsi" w:hAnsiTheme="minorHAnsi" w:cstheme="minorHAnsi"/>
          <w:spacing w:val="-21"/>
          <w:w w:val="105"/>
          <w:sz w:val="22"/>
          <w:szCs w:val="22"/>
        </w:rPr>
        <w:t xml:space="preserve"> </w:t>
      </w:r>
      <w:r w:rsidR="00823755" w:rsidRPr="006A06CE">
        <w:rPr>
          <w:rFonts w:asciiTheme="minorHAnsi" w:hAnsiTheme="minorHAnsi" w:cstheme="minorHAnsi"/>
          <w:w w:val="105"/>
          <w:sz w:val="22"/>
          <w:szCs w:val="22"/>
        </w:rPr>
        <w:t>school</w:t>
      </w:r>
      <w:r w:rsidR="00823755" w:rsidRPr="006A06CE">
        <w:rPr>
          <w:rFonts w:asciiTheme="minorHAnsi" w:hAnsiTheme="minorHAnsi" w:cstheme="minorHAnsi"/>
          <w:spacing w:val="-21"/>
          <w:w w:val="105"/>
          <w:sz w:val="22"/>
          <w:szCs w:val="22"/>
        </w:rPr>
        <w:t xml:space="preserve"> </w:t>
      </w:r>
      <w:r w:rsidR="00823755" w:rsidRPr="006A06CE">
        <w:rPr>
          <w:rFonts w:asciiTheme="minorHAnsi" w:hAnsiTheme="minorHAnsi" w:cstheme="minorHAnsi"/>
          <w:w w:val="105"/>
          <w:sz w:val="22"/>
          <w:szCs w:val="22"/>
        </w:rPr>
        <w:t>culture</w:t>
      </w:r>
      <w:r w:rsidR="00823755" w:rsidRPr="006A06CE">
        <w:rPr>
          <w:rFonts w:asciiTheme="minorHAnsi" w:hAnsiTheme="minorHAnsi" w:cstheme="minorHAnsi"/>
          <w:spacing w:val="-22"/>
          <w:w w:val="105"/>
          <w:sz w:val="22"/>
          <w:szCs w:val="22"/>
        </w:rPr>
        <w:t xml:space="preserve"> </w:t>
      </w:r>
      <w:r w:rsidR="00823755" w:rsidRPr="006A06CE">
        <w:rPr>
          <w:rFonts w:asciiTheme="minorHAnsi" w:hAnsiTheme="minorHAnsi" w:cstheme="minorHAnsi"/>
          <w:w w:val="105"/>
          <w:sz w:val="22"/>
          <w:szCs w:val="22"/>
        </w:rPr>
        <w:t>where</w:t>
      </w:r>
      <w:r w:rsidR="00823755" w:rsidRPr="006A06CE">
        <w:rPr>
          <w:rFonts w:asciiTheme="minorHAnsi" w:hAnsiTheme="minorHAnsi" w:cstheme="minorHAnsi"/>
          <w:spacing w:val="-21"/>
          <w:w w:val="105"/>
          <w:sz w:val="22"/>
          <w:szCs w:val="22"/>
        </w:rPr>
        <w:t xml:space="preserve"> </w:t>
      </w:r>
      <w:r w:rsidR="00823755" w:rsidRPr="006A06CE">
        <w:rPr>
          <w:rFonts w:asciiTheme="minorHAnsi" w:hAnsiTheme="minorHAnsi" w:cstheme="minorHAnsi"/>
          <w:w w:val="105"/>
          <w:sz w:val="22"/>
          <w:szCs w:val="22"/>
        </w:rPr>
        <w:t>homophobia</w:t>
      </w:r>
      <w:r w:rsidR="00823755" w:rsidRPr="006A06CE">
        <w:rPr>
          <w:rFonts w:asciiTheme="minorHAnsi" w:hAnsiTheme="minorHAnsi" w:cstheme="minorHAnsi"/>
          <w:spacing w:val="-22"/>
          <w:w w:val="105"/>
          <w:sz w:val="22"/>
          <w:szCs w:val="22"/>
        </w:rPr>
        <w:t xml:space="preserve"> </w:t>
      </w:r>
      <w:r w:rsidR="00823755" w:rsidRPr="006A06CE">
        <w:rPr>
          <w:rFonts w:asciiTheme="minorHAnsi" w:hAnsiTheme="minorHAnsi" w:cstheme="minorHAnsi"/>
          <w:w w:val="105"/>
          <w:sz w:val="22"/>
          <w:szCs w:val="22"/>
        </w:rPr>
        <w:t>and</w:t>
      </w:r>
      <w:r w:rsidR="00823755" w:rsidRPr="006A06CE">
        <w:rPr>
          <w:rFonts w:asciiTheme="minorHAnsi" w:hAnsiTheme="minorHAnsi" w:cstheme="minorHAnsi"/>
          <w:spacing w:val="-22"/>
          <w:w w:val="105"/>
          <w:sz w:val="22"/>
          <w:szCs w:val="22"/>
        </w:rPr>
        <w:t xml:space="preserve"> </w:t>
      </w:r>
      <w:r w:rsidR="00823755" w:rsidRPr="006A06CE">
        <w:rPr>
          <w:rFonts w:asciiTheme="minorHAnsi" w:hAnsiTheme="minorHAnsi" w:cstheme="minorHAnsi"/>
          <w:w w:val="105"/>
          <w:sz w:val="22"/>
          <w:szCs w:val="22"/>
        </w:rPr>
        <w:t>homophobic</w:t>
      </w:r>
      <w:r w:rsidR="00823755" w:rsidRPr="006A06CE">
        <w:rPr>
          <w:rFonts w:asciiTheme="minorHAnsi" w:hAnsiTheme="minorHAnsi" w:cstheme="minorHAnsi"/>
          <w:spacing w:val="-21"/>
          <w:w w:val="105"/>
          <w:sz w:val="22"/>
          <w:szCs w:val="22"/>
        </w:rPr>
        <w:t xml:space="preserve"> </w:t>
      </w:r>
      <w:r w:rsidR="00823755" w:rsidRPr="006A06CE">
        <w:rPr>
          <w:rFonts w:asciiTheme="minorHAnsi" w:hAnsiTheme="minorHAnsi" w:cstheme="minorHAnsi"/>
          <w:w w:val="105"/>
          <w:sz w:val="22"/>
          <w:szCs w:val="22"/>
        </w:rPr>
        <w:t>bullying</w:t>
      </w:r>
      <w:r w:rsidR="00823755" w:rsidRPr="006A06CE">
        <w:rPr>
          <w:rFonts w:asciiTheme="minorHAnsi" w:hAnsiTheme="minorHAnsi" w:cstheme="minorHAnsi"/>
          <w:spacing w:val="-22"/>
          <w:w w:val="105"/>
          <w:sz w:val="22"/>
          <w:szCs w:val="22"/>
        </w:rPr>
        <w:t xml:space="preserve"> </w:t>
      </w:r>
      <w:r w:rsidR="00823755" w:rsidRPr="006A06CE">
        <w:rPr>
          <w:rFonts w:asciiTheme="minorHAnsi" w:hAnsiTheme="minorHAnsi" w:cstheme="minorHAnsi"/>
          <w:w w:val="105"/>
          <w:sz w:val="22"/>
          <w:szCs w:val="22"/>
        </w:rPr>
        <w:t>are</w:t>
      </w:r>
      <w:r w:rsidR="00823755" w:rsidRPr="006A06CE">
        <w:rPr>
          <w:rFonts w:asciiTheme="minorHAnsi" w:hAnsiTheme="minorHAnsi" w:cstheme="minorHAnsi"/>
          <w:spacing w:val="-21"/>
          <w:w w:val="105"/>
          <w:sz w:val="22"/>
          <w:szCs w:val="22"/>
        </w:rPr>
        <w:t xml:space="preserve"> </w:t>
      </w:r>
      <w:r w:rsidR="00823755" w:rsidRPr="006A06CE">
        <w:rPr>
          <w:rFonts w:asciiTheme="minorHAnsi" w:hAnsiTheme="minorHAnsi" w:cstheme="minorHAnsi"/>
          <w:w w:val="105"/>
          <w:sz w:val="22"/>
          <w:szCs w:val="22"/>
        </w:rPr>
        <w:t>not tolerated.</w:t>
      </w:r>
    </w:p>
    <w:p w14:paraId="351D6786" w14:textId="77777777" w:rsidR="00C45BBE" w:rsidRPr="006A06CE" w:rsidRDefault="00C45BBE" w:rsidP="001959A3">
      <w:pPr>
        <w:pStyle w:val="BodyText"/>
        <w:spacing w:before="0"/>
        <w:ind w:left="113" w:right="107"/>
        <w:rPr>
          <w:rFonts w:asciiTheme="minorHAnsi" w:hAnsiTheme="minorHAnsi" w:cstheme="minorHAnsi"/>
          <w:w w:val="105"/>
          <w:sz w:val="22"/>
          <w:szCs w:val="22"/>
        </w:rPr>
      </w:pPr>
    </w:p>
    <w:p w14:paraId="09E9039B" w14:textId="7ECA61F8" w:rsidR="00500572" w:rsidRPr="006A06CE" w:rsidRDefault="00823755" w:rsidP="001959A3">
      <w:pPr>
        <w:pStyle w:val="BodyText"/>
        <w:spacing w:before="0"/>
        <w:ind w:left="113" w:right="107"/>
        <w:rPr>
          <w:rFonts w:asciiTheme="minorHAnsi" w:hAnsiTheme="minorHAnsi" w:cstheme="minorHAnsi"/>
          <w:sz w:val="22"/>
          <w:szCs w:val="22"/>
        </w:rPr>
      </w:pPr>
      <w:r w:rsidRPr="006A06CE">
        <w:rPr>
          <w:rFonts w:asciiTheme="minorHAnsi" w:hAnsiTheme="minorHAnsi" w:cstheme="minorHAnsi"/>
          <w:w w:val="105"/>
          <w:sz w:val="22"/>
          <w:szCs w:val="22"/>
        </w:rPr>
        <w:t xml:space="preserve">Our </w:t>
      </w:r>
      <w:r w:rsidR="00B3226A" w:rsidRPr="006A06CE">
        <w:rPr>
          <w:rFonts w:asciiTheme="minorHAnsi" w:hAnsiTheme="minorHAnsi" w:cstheme="minorHAnsi"/>
          <w:w w:val="105"/>
          <w:sz w:val="22"/>
          <w:szCs w:val="22"/>
        </w:rPr>
        <w:t>school</w:t>
      </w:r>
      <w:r w:rsidRPr="006A06CE">
        <w:rPr>
          <w:rFonts w:asciiTheme="minorHAnsi" w:hAnsiTheme="minorHAnsi" w:cstheme="minorHAnsi"/>
          <w:w w:val="105"/>
          <w:sz w:val="22"/>
          <w:szCs w:val="22"/>
        </w:rPr>
        <w:t xml:space="preserve"> aims to intervene when young people use homophobic language, we will respond in the same way that we challenge racist language.</w:t>
      </w:r>
    </w:p>
    <w:p w14:paraId="17BAC0F6" w14:textId="77777777" w:rsidR="00C45BBE" w:rsidRPr="006A06CE" w:rsidRDefault="00C45BBE" w:rsidP="001959A3">
      <w:pPr>
        <w:pStyle w:val="BodyText"/>
        <w:spacing w:before="0"/>
        <w:ind w:left="113" w:right="110"/>
        <w:rPr>
          <w:rFonts w:asciiTheme="minorHAnsi" w:hAnsiTheme="minorHAnsi" w:cstheme="minorHAnsi"/>
          <w:sz w:val="22"/>
          <w:szCs w:val="22"/>
        </w:rPr>
      </w:pPr>
    </w:p>
    <w:p w14:paraId="4B3BFC18" w14:textId="4419400B" w:rsidR="00500572" w:rsidRPr="006A06CE" w:rsidRDefault="00B3226A" w:rsidP="001959A3">
      <w:pPr>
        <w:pStyle w:val="BodyText"/>
        <w:spacing w:before="0"/>
        <w:ind w:left="113" w:right="110"/>
        <w:rPr>
          <w:rFonts w:asciiTheme="minorHAnsi" w:hAnsiTheme="minorHAnsi" w:cstheme="minorHAnsi"/>
          <w:sz w:val="22"/>
          <w:szCs w:val="22"/>
        </w:rPr>
      </w:pPr>
      <w:r w:rsidRPr="006A06CE">
        <w:rPr>
          <w:rFonts w:asciiTheme="minorHAnsi" w:hAnsiTheme="minorHAnsi" w:cstheme="minorHAnsi"/>
          <w:sz w:val="22"/>
          <w:szCs w:val="22"/>
        </w:rPr>
        <w:t>Fulston Manor School</w:t>
      </w:r>
      <w:r w:rsidR="00823755" w:rsidRPr="006A06CE">
        <w:rPr>
          <w:rFonts w:asciiTheme="minorHAnsi" w:hAnsiTheme="minorHAnsi" w:cstheme="minorHAnsi"/>
          <w:sz w:val="22"/>
          <w:szCs w:val="22"/>
        </w:rPr>
        <w:t xml:space="preserve"> has various ways of addressing the issue homophobic bullying or language as indicated</w:t>
      </w:r>
      <w:r w:rsidR="00823755" w:rsidRPr="006A06CE">
        <w:rPr>
          <w:rFonts w:asciiTheme="minorHAnsi" w:hAnsiTheme="minorHAnsi" w:cstheme="minorHAnsi"/>
          <w:spacing w:val="-1"/>
          <w:sz w:val="22"/>
          <w:szCs w:val="22"/>
        </w:rPr>
        <w:t xml:space="preserve"> </w:t>
      </w:r>
      <w:r w:rsidR="00823755" w:rsidRPr="006A06CE">
        <w:rPr>
          <w:rFonts w:asciiTheme="minorHAnsi" w:hAnsiTheme="minorHAnsi" w:cstheme="minorHAnsi"/>
          <w:sz w:val="22"/>
          <w:szCs w:val="22"/>
        </w:rPr>
        <w:t>below:</w:t>
      </w:r>
    </w:p>
    <w:p w14:paraId="5742F3B1" w14:textId="1D5CE357" w:rsidR="00500572" w:rsidRPr="006A06CE" w:rsidRDefault="00B3226A" w:rsidP="001959A3">
      <w:pPr>
        <w:pStyle w:val="ListParagraph"/>
        <w:numPr>
          <w:ilvl w:val="0"/>
          <w:numId w:val="5"/>
        </w:numPr>
        <w:tabs>
          <w:tab w:val="left" w:pos="399"/>
        </w:tabs>
        <w:spacing w:before="0"/>
        <w:ind w:right="111"/>
        <w:rPr>
          <w:rFonts w:asciiTheme="minorHAnsi" w:hAnsiTheme="minorHAnsi" w:cstheme="minorHAnsi"/>
        </w:rPr>
      </w:pPr>
      <w:r w:rsidRPr="006A06CE">
        <w:rPr>
          <w:rFonts w:asciiTheme="minorHAnsi" w:hAnsiTheme="minorHAnsi" w:cstheme="minorHAnsi"/>
          <w:spacing w:val="-4"/>
          <w:w w:val="105"/>
        </w:rPr>
        <w:t>All staff</w:t>
      </w:r>
      <w:r w:rsidR="00823755" w:rsidRPr="006A06CE">
        <w:rPr>
          <w:rFonts w:asciiTheme="minorHAnsi" w:hAnsiTheme="minorHAnsi" w:cstheme="minorHAnsi"/>
          <w:spacing w:val="-3"/>
          <w:w w:val="105"/>
        </w:rPr>
        <w:t xml:space="preserve"> </w:t>
      </w:r>
      <w:r w:rsidR="00823755" w:rsidRPr="006A06CE">
        <w:rPr>
          <w:rFonts w:asciiTheme="minorHAnsi" w:hAnsiTheme="minorHAnsi" w:cstheme="minorHAnsi"/>
          <w:w w:val="105"/>
        </w:rPr>
        <w:t>will</w:t>
      </w:r>
      <w:r w:rsidR="00823755" w:rsidRPr="006A06CE">
        <w:rPr>
          <w:rFonts w:asciiTheme="minorHAnsi" w:hAnsiTheme="minorHAnsi" w:cstheme="minorHAnsi"/>
          <w:spacing w:val="-3"/>
          <w:w w:val="105"/>
        </w:rPr>
        <w:t xml:space="preserve"> </w:t>
      </w:r>
      <w:r w:rsidR="00823755" w:rsidRPr="006A06CE">
        <w:rPr>
          <w:rFonts w:asciiTheme="minorHAnsi" w:hAnsiTheme="minorHAnsi" w:cstheme="minorHAnsi"/>
          <w:w w:val="105"/>
        </w:rPr>
        <w:t>challenge</w:t>
      </w:r>
      <w:r w:rsidR="00823755" w:rsidRPr="006A06CE">
        <w:rPr>
          <w:rFonts w:asciiTheme="minorHAnsi" w:hAnsiTheme="minorHAnsi" w:cstheme="minorHAnsi"/>
          <w:spacing w:val="-2"/>
          <w:w w:val="105"/>
        </w:rPr>
        <w:t xml:space="preserve"> </w:t>
      </w:r>
      <w:r w:rsidR="00823755" w:rsidRPr="006A06CE">
        <w:rPr>
          <w:rFonts w:asciiTheme="minorHAnsi" w:hAnsiTheme="minorHAnsi" w:cstheme="minorHAnsi"/>
          <w:w w:val="105"/>
        </w:rPr>
        <w:t>homophobic</w:t>
      </w:r>
      <w:r w:rsidR="00823755" w:rsidRPr="006A06CE">
        <w:rPr>
          <w:rFonts w:asciiTheme="minorHAnsi" w:hAnsiTheme="minorHAnsi" w:cstheme="minorHAnsi"/>
          <w:spacing w:val="-3"/>
          <w:w w:val="105"/>
        </w:rPr>
        <w:t xml:space="preserve"> </w:t>
      </w:r>
      <w:r w:rsidR="00823755" w:rsidRPr="006A06CE">
        <w:rPr>
          <w:rFonts w:asciiTheme="minorHAnsi" w:hAnsiTheme="minorHAnsi" w:cstheme="minorHAnsi"/>
          <w:w w:val="105"/>
        </w:rPr>
        <w:t>behaviour</w:t>
      </w:r>
      <w:r w:rsidR="00823755" w:rsidRPr="006A06CE">
        <w:rPr>
          <w:rFonts w:asciiTheme="minorHAnsi" w:hAnsiTheme="minorHAnsi" w:cstheme="minorHAnsi"/>
          <w:spacing w:val="-2"/>
          <w:w w:val="105"/>
        </w:rPr>
        <w:t xml:space="preserve"> </w:t>
      </w:r>
      <w:r w:rsidR="00823755" w:rsidRPr="006A06CE">
        <w:rPr>
          <w:rFonts w:asciiTheme="minorHAnsi" w:hAnsiTheme="minorHAnsi" w:cstheme="minorHAnsi"/>
          <w:w w:val="105"/>
        </w:rPr>
        <w:t>or</w:t>
      </w:r>
      <w:r w:rsidR="00823755" w:rsidRPr="006A06CE">
        <w:rPr>
          <w:rFonts w:asciiTheme="minorHAnsi" w:hAnsiTheme="minorHAnsi" w:cstheme="minorHAnsi"/>
          <w:spacing w:val="-13"/>
          <w:w w:val="105"/>
        </w:rPr>
        <w:t xml:space="preserve"> </w:t>
      </w:r>
      <w:r w:rsidR="00823755" w:rsidRPr="006A06CE">
        <w:rPr>
          <w:rFonts w:asciiTheme="minorHAnsi" w:hAnsiTheme="minorHAnsi" w:cstheme="minorHAnsi"/>
          <w:w w:val="105"/>
        </w:rPr>
        <w:t>language</w:t>
      </w:r>
      <w:r w:rsidR="00823755" w:rsidRPr="006A06CE">
        <w:rPr>
          <w:rFonts w:asciiTheme="minorHAnsi" w:hAnsiTheme="minorHAnsi" w:cstheme="minorHAnsi"/>
          <w:spacing w:val="-13"/>
          <w:w w:val="105"/>
        </w:rPr>
        <w:t xml:space="preserve"> </w:t>
      </w:r>
      <w:r w:rsidR="00823755" w:rsidRPr="006A06CE">
        <w:rPr>
          <w:rFonts w:asciiTheme="minorHAnsi" w:hAnsiTheme="minorHAnsi" w:cstheme="minorHAnsi"/>
          <w:w w:val="105"/>
        </w:rPr>
        <w:t>every</w:t>
      </w:r>
      <w:r w:rsidR="00823755" w:rsidRPr="006A06CE">
        <w:rPr>
          <w:rFonts w:asciiTheme="minorHAnsi" w:hAnsiTheme="minorHAnsi" w:cstheme="minorHAnsi"/>
          <w:spacing w:val="-13"/>
          <w:w w:val="105"/>
        </w:rPr>
        <w:t xml:space="preserve"> </w:t>
      </w:r>
      <w:r w:rsidR="00823755" w:rsidRPr="006A06CE">
        <w:rPr>
          <w:rFonts w:asciiTheme="minorHAnsi" w:hAnsiTheme="minorHAnsi" w:cstheme="minorHAnsi"/>
          <w:w w:val="105"/>
        </w:rPr>
        <w:t>time</w:t>
      </w:r>
      <w:r w:rsidR="00823755" w:rsidRPr="006A06CE">
        <w:rPr>
          <w:rFonts w:asciiTheme="minorHAnsi" w:hAnsiTheme="minorHAnsi" w:cstheme="minorHAnsi"/>
          <w:spacing w:val="-12"/>
          <w:w w:val="105"/>
        </w:rPr>
        <w:t xml:space="preserve"> </w:t>
      </w:r>
      <w:r w:rsidR="00823755" w:rsidRPr="006A06CE">
        <w:rPr>
          <w:rFonts w:asciiTheme="minorHAnsi" w:hAnsiTheme="minorHAnsi" w:cstheme="minorHAnsi"/>
          <w:w w:val="105"/>
        </w:rPr>
        <w:t>they</w:t>
      </w:r>
      <w:r w:rsidR="00823755" w:rsidRPr="006A06CE">
        <w:rPr>
          <w:rFonts w:asciiTheme="minorHAnsi" w:hAnsiTheme="minorHAnsi" w:cstheme="minorHAnsi"/>
          <w:spacing w:val="-13"/>
          <w:w w:val="105"/>
        </w:rPr>
        <w:t xml:space="preserve"> </w:t>
      </w:r>
      <w:r w:rsidR="00823755" w:rsidRPr="006A06CE">
        <w:rPr>
          <w:rFonts w:asciiTheme="minorHAnsi" w:hAnsiTheme="minorHAnsi" w:cstheme="minorHAnsi"/>
          <w:w w:val="105"/>
        </w:rPr>
        <w:t>see</w:t>
      </w:r>
      <w:r w:rsidR="00823755" w:rsidRPr="006A06CE">
        <w:rPr>
          <w:rFonts w:asciiTheme="minorHAnsi" w:hAnsiTheme="minorHAnsi" w:cstheme="minorHAnsi"/>
          <w:spacing w:val="-13"/>
          <w:w w:val="105"/>
        </w:rPr>
        <w:t xml:space="preserve"> </w:t>
      </w:r>
      <w:r w:rsidR="00823755" w:rsidRPr="006A06CE">
        <w:rPr>
          <w:rFonts w:asciiTheme="minorHAnsi" w:hAnsiTheme="minorHAnsi" w:cstheme="minorHAnsi"/>
          <w:w w:val="105"/>
        </w:rPr>
        <w:t>or hear</w:t>
      </w:r>
      <w:r w:rsidR="00823755" w:rsidRPr="006A06CE">
        <w:rPr>
          <w:rFonts w:asciiTheme="minorHAnsi" w:hAnsiTheme="minorHAnsi" w:cstheme="minorHAnsi"/>
          <w:spacing w:val="-4"/>
          <w:w w:val="105"/>
        </w:rPr>
        <w:t xml:space="preserve"> </w:t>
      </w:r>
      <w:r w:rsidR="00823755" w:rsidRPr="006A06CE">
        <w:rPr>
          <w:rFonts w:asciiTheme="minorHAnsi" w:hAnsiTheme="minorHAnsi" w:cstheme="minorHAnsi"/>
          <w:w w:val="105"/>
        </w:rPr>
        <w:t>it</w:t>
      </w:r>
    </w:p>
    <w:p w14:paraId="3E8BB860" w14:textId="3D899A47" w:rsidR="00500572" w:rsidRPr="006A06CE" w:rsidRDefault="00823755" w:rsidP="001959A3">
      <w:pPr>
        <w:pStyle w:val="ListParagraph"/>
        <w:numPr>
          <w:ilvl w:val="0"/>
          <w:numId w:val="5"/>
        </w:numPr>
        <w:tabs>
          <w:tab w:val="left" w:pos="399"/>
        </w:tabs>
        <w:spacing w:before="0"/>
        <w:ind w:right="115"/>
        <w:rPr>
          <w:rFonts w:asciiTheme="minorHAnsi" w:hAnsiTheme="minorHAnsi" w:cstheme="minorHAnsi"/>
        </w:rPr>
      </w:pPr>
      <w:r w:rsidRPr="006A06CE">
        <w:rPr>
          <w:rFonts w:asciiTheme="minorHAnsi" w:hAnsiTheme="minorHAnsi" w:cstheme="minorHAnsi"/>
        </w:rPr>
        <w:t xml:space="preserve">Ensure that our students understand that homophobic behaviour or language is offensive and this </w:t>
      </w:r>
      <w:r w:rsidR="005C0DE0" w:rsidRPr="006A06CE">
        <w:rPr>
          <w:rFonts w:asciiTheme="minorHAnsi" w:hAnsiTheme="minorHAnsi" w:cstheme="minorHAnsi"/>
        </w:rPr>
        <w:t>is done</w:t>
      </w:r>
      <w:r w:rsidRPr="006A06CE">
        <w:rPr>
          <w:rFonts w:asciiTheme="minorHAnsi" w:hAnsiTheme="minorHAnsi" w:cstheme="minorHAnsi"/>
        </w:rPr>
        <w:t xml:space="preserve"> via school assemblies and the school</w:t>
      </w:r>
      <w:r w:rsidRPr="006A06CE">
        <w:rPr>
          <w:rFonts w:asciiTheme="minorHAnsi" w:hAnsiTheme="minorHAnsi" w:cstheme="minorHAnsi"/>
          <w:spacing w:val="-8"/>
        </w:rPr>
        <w:t xml:space="preserve"> </w:t>
      </w:r>
      <w:r w:rsidRPr="006A06CE">
        <w:rPr>
          <w:rFonts w:asciiTheme="minorHAnsi" w:hAnsiTheme="minorHAnsi" w:cstheme="minorHAnsi"/>
        </w:rPr>
        <w:t>curriculum</w:t>
      </w:r>
    </w:p>
    <w:p w14:paraId="112D0402" w14:textId="7A56C471"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Involvement of the </w:t>
      </w:r>
      <w:r w:rsidR="005C0DE0" w:rsidRPr="006A06CE">
        <w:rPr>
          <w:rFonts w:asciiTheme="minorHAnsi" w:hAnsiTheme="minorHAnsi" w:cstheme="minorHAnsi"/>
        </w:rPr>
        <w:t>Leadership Group</w:t>
      </w:r>
      <w:r w:rsidRPr="006A06CE">
        <w:rPr>
          <w:rFonts w:asciiTheme="minorHAnsi" w:hAnsiTheme="minorHAnsi" w:cstheme="minorHAnsi"/>
          <w:spacing w:val="-7"/>
        </w:rPr>
        <w:t xml:space="preserve"> </w:t>
      </w:r>
      <w:r w:rsidRPr="006A06CE">
        <w:rPr>
          <w:rFonts w:asciiTheme="minorHAnsi" w:hAnsiTheme="minorHAnsi" w:cstheme="minorHAnsi"/>
        </w:rPr>
        <w:t>if homophobic behaviour or language persists</w:t>
      </w:r>
    </w:p>
    <w:p w14:paraId="06FF7EFF"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Involvement</w:t>
      </w:r>
      <w:r w:rsidRPr="006A06CE">
        <w:rPr>
          <w:rFonts w:asciiTheme="minorHAnsi" w:hAnsiTheme="minorHAnsi" w:cstheme="minorHAnsi"/>
          <w:spacing w:val="-9"/>
          <w:w w:val="105"/>
        </w:rPr>
        <w:t xml:space="preserve"> </w:t>
      </w:r>
      <w:r w:rsidRPr="006A06CE">
        <w:rPr>
          <w:rFonts w:asciiTheme="minorHAnsi" w:hAnsiTheme="minorHAnsi" w:cstheme="minorHAnsi"/>
          <w:w w:val="105"/>
        </w:rPr>
        <w:t>of</w:t>
      </w:r>
      <w:r w:rsidRPr="006A06CE">
        <w:rPr>
          <w:rFonts w:asciiTheme="minorHAnsi" w:hAnsiTheme="minorHAnsi" w:cstheme="minorHAnsi"/>
          <w:spacing w:val="-9"/>
          <w:w w:val="105"/>
        </w:rPr>
        <w:t xml:space="preserve"> </w:t>
      </w:r>
      <w:r w:rsidRPr="006A06CE">
        <w:rPr>
          <w:rFonts w:asciiTheme="minorHAnsi" w:hAnsiTheme="minorHAnsi" w:cstheme="minorHAnsi"/>
          <w:w w:val="105"/>
        </w:rPr>
        <w:t>parents/carers</w:t>
      </w:r>
      <w:r w:rsidRPr="006A06CE">
        <w:rPr>
          <w:rFonts w:asciiTheme="minorHAnsi" w:hAnsiTheme="minorHAnsi" w:cstheme="minorHAnsi"/>
          <w:spacing w:val="-9"/>
          <w:w w:val="105"/>
        </w:rPr>
        <w:t xml:space="preserve"> </w:t>
      </w:r>
      <w:r w:rsidRPr="006A06CE">
        <w:rPr>
          <w:rFonts w:asciiTheme="minorHAnsi" w:hAnsiTheme="minorHAnsi" w:cstheme="minorHAnsi"/>
          <w:w w:val="105"/>
        </w:rPr>
        <w:t>if</w:t>
      </w:r>
      <w:r w:rsidRPr="006A06CE">
        <w:rPr>
          <w:rFonts w:asciiTheme="minorHAnsi" w:hAnsiTheme="minorHAnsi" w:cstheme="minorHAnsi"/>
          <w:spacing w:val="-9"/>
          <w:w w:val="105"/>
        </w:rPr>
        <w:t xml:space="preserve"> </w:t>
      </w:r>
      <w:r w:rsidRPr="006A06CE">
        <w:rPr>
          <w:rFonts w:asciiTheme="minorHAnsi" w:hAnsiTheme="minorHAnsi" w:cstheme="minorHAnsi"/>
          <w:w w:val="105"/>
        </w:rPr>
        <w:t>homophobic</w:t>
      </w:r>
      <w:r w:rsidRPr="006A06CE">
        <w:rPr>
          <w:rFonts w:asciiTheme="minorHAnsi" w:hAnsiTheme="minorHAnsi" w:cstheme="minorHAnsi"/>
          <w:spacing w:val="-9"/>
          <w:w w:val="105"/>
        </w:rPr>
        <w:t xml:space="preserve"> </w:t>
      </w:r>
      <w:r w:rsidRPr="006A06CE">
        <w:rPr>
          <w:rFonts w:asciiTheme="minorHAnsi" w:hAnsiTheme="minorHAnsi" w:cstheme="minorHAnsi"/>
          <w:w w:val="105"/>
        </w:rPr>
        <w:t>behaviour</w:t>
      </w:r>
      <w:r w:rsidRPr="006A06CE">
        <w:rPr>
          <w:rFonts w:asciiTheme="minorHAnsi" w:hAnsiTheme="minorHAnsi" w:cstheme="minorHAnsi"/>
          <w:spacing w:val="-9"/>
          <w:w w:val="105"/>
        </w:rPr>
        <w:t xml:space="preserve"> </w:t>
      </w:r>
      <w:r w:rsidRPr="006A06CE">
        <w:rPr>
          <w:rFonts w:asciiTheme="minorHAnsi" w:hAnsiTheme="minorHAnsi" w:cstheme="minorHAnsi"/>
          <w:w w:val="105"/>
        </w:rPr>
        <w:t>or</w:t>
      </w:r>
      <w:r w:rsidRPr="006A06CE">
        <w:rPr>
          <w:rFonts w:asciiTheme="minorHAnsi" w:hAnsiTheme="minorHAnsi" w:cstheme="minorHAnsi"/>
          <w:spacing w:val="-9"/>
          <w:w w:val="105"/>
        </w:rPr>
        <w:t xml:space="preserve"> </w:t>
      </w:r>
      <w:r w:rsidRPr="006A06CE">
        <w:rPr>
          <w:rFonts w:asciiTheme="minorHAnsi" w:hAnsiTheme="minorHAnsi" w:cstheme="minorHAnsi"/>
          <w:w w:val="105"/>
        </w:rPr>
        <w:t>language</w:t>
      </w:r>
      <w:r w:rsidRPr="006A06CE">
        <w:rPr>
          <w:rFonts w:asciiTheme="minorHAnsi" w:hAnsiTheme="minorHAnsi" w:cstheme="minorHAnsi"/>
          <w:spacing w:val="-8"/>
          <w:w w:val="105"/>
        </w:rPr>
        <w:t xml:space="preserve"> </w:t>
      </w:r>
      <w:r w:rsidRPr="006A06CE">
        <w:rPr>
          <w:rFonts w:asciiTheme="minorHAnsi" w:hAnsiTheme="minorHAnsi" w:cstheme="minorHAnsi"/>
          <w:w w:val="105"/>
        </w:rPr>
        <w:t>persists</w:t>
      </w:r>
    </w:p>
    <w:p w14:paraId="12B7ADF1" w14:textId="1555F885"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The school </w:t>
      </w:r>
      <w:r w:rsidR="005C0DE0" w:rsidRPr="006A06CE">
        <w:rPr>
          <w:rFonts w:asciiTheme="minorHAnsi" w:hAnsiTheme="minorHAnsi" w:cstheme="minorHAnsi"/>
        </w:rPr>
        <w:t>will</w:t>
      </w:r>
      <w:r w:rsidRPr="006A06CE">
        <w:rPr>
          <w:rFonts w:asciiTheme="minorHAnsi" w:hAnsiTheme="minorHAnsi" w:cstheme="minorHAnsi"/>
        </w:rPr>
        <w:t xml:space="preserve"> address homophobia and LGBT</w:t>
      </w:r>
      <w:r w:rsidR="00B3226A" w:rsidRPr="006A06CE">
        <w:rPr>
          <w:rFonts w:asciiTheme="minorHAnsi" w:hAnsiTheme="minorHAnsi" w:cstheme="minorHAnsi"/>
        </w:rPr>
        <w:t>Q+</w:t>
      </w:r>
      <w:r w:rsidRPr="006A06CE">
        <w:rPr>
          <w:rFonts w:asciiTheme="minorHAnsi" w:hAnsiTheme="minorHAnsi" w:cstheme="minorHAnsi"/>
        </w:rPr>
        <w:t xml:space="preserve"> equality in</w:t>
      </w:r>
      <w:r w:rsidRPr="006A06CE">
        <w:rPr>
          <w:rFonts w:asciiTheme="minorHAnsi" w:hAnsiTheme="minorHAnsi" w:cstheme="minorHAnsi"/>
          <w:spacing w:val="-18"/>
        </w:rPr>
        <w:t xml:space="preserve"> </w:t>
      </w:r>
      <w:r w:rsidRPr="006A06CE">
        <w:rPr>
          <w:rFonts w:asciiTheme="minorHAnsi" w:hAnsiTheme="minorHAnsi" w:cstheme="minorHAnsi"/>
        </w:rPr>
        <w:t>lessons</w:t>
      </w:r>
    </w:p>
    <w:p w14:paraId="2B98BDF6" w14:textId="03B552B5"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Use</w:t>
      </w:r>
      <w:r w:rsidRPr="006A06CE">
        <w:rPr>
          <w:rFonts w:asciiTheme="minorHAnsi" w:hAnsiTheme="minorHAnsi" w:cstheme="minorHAnsi"/>
          <w:spacing w:val="-11"/>
          <w:w w:val="105"/>
        </w:rPr>
        <w:t xml:space="preserve"> </w:t>
      </w:r>
      <w:r w:rsidRPr="006A06CE">
        <w:rPr>
          <w:rFonts w:asciiTheme="minorHAnsi" w:hAnsiTheme="minorHAnsi" w:cstheme="minorHAnsi"/>
          <w:w w:val="105"/>
        </w:rPr>
        <w:t>of</w:t>
      </w:r>
      <w:r w:rsidRPr="006A06CE">
        <w:rPr>
          <w:rFonts w:asciiTheme="minorHAnsi" w:hAnsiTheme="minorHAnsi" w:cstheme="minorHAnsi"/>
          <w:spacing w:val="-11"/>
          <w:w w:val="105"/>
        </w:rPr>
        <w:t xml:space="preserve"> </w:t>
      </w:r>
      <w:r w:rsidRPr="006A06CE">
        <w:rPr>
          <w:rFonts w:asciiTheme="minorHAnsi" w:hAnsiTheme="minorHAnsi" w:cstheme="minorHAnsi"/>
          <w:w w:val="105"/>
        </w:rPr>
        <w:t>assemblies</w:t>
      </w:r>
      <w:r w:rsidRPr="006A06CE">
        <w:rPr>
          <w:rFonts w:asciiTheme="minorHAnsi" w:hAnsiTheme="minorHAnsi" w:cstheme="minorHAnsi"/>
          <w:spacing w:val="-11"/>
          <w:w w:val="105"/>
        </w:rPr>
        <w:t xml:space="preserve"> </w:t>
      </w:r>
      <w:r w:rsidRPr="006A06CE">
        <w:rPr>
          <w:rFonts w:asciiTheme="minorHAnsi" w:hAnsiTheme="minorHAnsi" w:cstheme="minorHAnsi"/>
          <w:w w:val="105"/>
        </w:rPr>
        <w:t>to</w:t>
      </w:r>
      <w:r w:rsidRPr="006A06CE">
        <w:rPr>
          <w:rFonts w:asciiTheme="minorHAnsi" w:hAnsiTheme="minorHAnsi" w:cstheme="minorHAnsi"/>
          <w:spacing w:val="-11"/>
          <w:w w:val="105"/>
        </w:rPr>
        <w:t xml:space="preserve"> </w:t>
      </w:r>
      <w:r w:rsidRPr="006A06CE">
        <w:rPr>
          <w:rFonts w:asciiTheme="minorHAnsi" w:hAnsiTheme="minorHAnsi" w:cstheme="minorHAnsi"/>
          <w:w w:val="105"/>
        </w:rPr>
        <w:t>address</w:t>
      </w:r>
      <w:r w:rsidRPr="006A06CE">
        <w:rPr>
          <w:rFonts w:asciiTheme="minorHAnsi" w:hAnsiTheme="minorHAnsi" w:cstheme="minorHAnsi"/>
          <w:spacing w:val="-11"/>
          <w:w w:val="105"/>
        </w:rPr>
        <w:t xml:space="preserve"> </w:t>
      </w:r>
      <w:r w:rsidR="005C0DE0" w:rsidRPr="006A06CE">
        <w:rPr>
          <w:rFonts w:asciiTheme="minorHAnsi" w:hAnsiTheme="minorHAnsi" w:cstheme="minorHAnsi"/>
          <w:w w:val="105"/>
        </w:rPr>
        <w:t xml:space="preserve">respect of and </w:t>
      </w:r>
      <w:r w:rsidRPr="006A06CE">
        <w:rPr>
          <w:rFonts w:asciiTheme="minorHAnsi" w:hAnsiTheme="minorHAnsi" w:cstheme="minorHAnsi"/>
          <w:w w:val="105"/>
        </w:rPr>
        <w:t>promote</w:t>
      </w:r>
      <w:r w:rsidRPr="006A06CE">
        <w:rPr>
          <w:rFonts w:asciiTheme="minorHAnsi" w:hAnsiTheme="minorHAnsi" w:cstheme="minorHAnsi"/>
          <w:spacing w:val="-11"/>
          <w:w w:val="105"/>
        </w:rPr>
        <w:t xml:space="preserve"> </w:t>
      </w:r>
      <w:r w:rsidRPr="006A06CE">
        <w:rPr>
          <w:rFonts w:asciiTheme="minorHAnsi" w:hAnsiTheme="minorHAnsi" w:cstheme="minorHAnsi"/>
          <w:w w:val="105"/>
        </w:rPr>
        <w:t>messages</w:t>
      </w:r>
      <w:r w:rsidRPr="006A06CE">
        <w:rPr>
          <w:rFonts w:asciiTheme="minorHAnsi" w:hAnsiTheme="minorHAnsi" w:cstheme="minorHAnsi"/>
          <w:spacing w:val="-11"/>
          <w:w w:val="105"/>
        </w:rPr>
        <w:t xml:space="preserve"> </w:t>
      </w:r>
      <w:r w:rsidRPr="006A06CE">
        <w:rPr>
          <w:rFonts w:asciiTheme="minorHAnsi" w:hAnsiTheme="minorHAnsi" w:cstheme="minorHAnsi"/>
          <w:w w:val="105"/>
        </w:rPr>
        <w:t>about</w:t>
      </w:r>
      <w:r w:rsidRPr="006A06CE">
        <w:rPr>
          <w:rFonts w:asciiTheme="minorHAnsi" w:hAnsiTheme="minorHAnsi" w:cstheme="minorHAnsi"/>
          <w:spacing w:val="-11"/>
          <w:w w:val="105"/>
        </w:rPr>
        <w:t xml:space="preserve"> </w:t>
      </w:r>
      <w:r w:rsidRPr="006A06CE">
        <w:rPr>
          <w:rFonts w:asciiTheme="minorHAnsi" w:hAnsiTheme="minorHAnsi" w:cstheme="minorHAnsi"/>
          <w:w w:val="105"/>
        </w:rPr>
        <w:t>LGBT</w:t>
      </w:r>
      <w:r w:rsidR="00B3226A" w:rsidRPr="006A06CE">
        <w:rPr>
          <w:rFonts w:asciiTheme="minorHAnsi" w:hAnsiTheme="minorHAnsi" w:cstheme="minorHAnsi"/>
          <w:w w:val="105"/>
        </w:rPr>
        <w:t>Q+</w:t>
      </w:r>
      <w:r w:rsidRPr="006A06CE">
        <w:rPr>
          <w:rFonts w:asciiTheme="minorHAnsi" w:hAnsiTheme="minorHAnsi" w:cstheme="minorHAnsi"/>
          <w:spacing w:val="-11"/>
          <w:w w:val="105"/>
        </w:rPr>
        <w:t xml:space="preserve"> </w:t>
      </w:r>
    </w:p>
    <w:p w14:paraId="1DBC3DD1"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rPr>
        <w:t>Use of posters around school to promote</w:t>
      </w:r>
      <w:r w:rsidRPr="006A06CE">
        <w:rPr>
          <w:rFonts w:asciiTheme="minorHAnsi" w:hAnsiTheme="minorHAnsi" w:cstheme="minorHAnsi"/>
          <w:spacing w:val="-9"/>
        </w:rPr>
        <w:t xml:space="preserve"> </w:t>
      </w:r>
      <w:r w:rsidRPr="006A06CE">
        <w:rPr>
          <w:rFonts w:asciiTheme="minorHAnsi" w:hAnsiTheme="minorHAnsi" w:cstheme="minorHAnsi"/>
        </w:rPr>
        <w:t>awareness</w:t>
      </w:r>
    </w:p>
    <w:p w14:paraId="599C3E49"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w w:val="105"/>
        </w:rPr>
        <w:t>Asking</w:t>
      </w:r>
      <w:r w:rsidRPr="006A06CE">
        <w:rPr>
          <w:rFonts w:asciiTheme="minorHAnsi" w:hAnsiTheme="minorHAnsi" w:cstheme="minorHAnsi"/>
          <w:spacing w:val="-14"/>
          <w:w w:val="105"/>
        </w:rPr>
        <w:t xml:space="preserve"> </w:t>
      </w:r>
      <w:r w:rsidRPr="006A06CE">
        <w:rPr>
          <w:rFonts w:asciiTheme="minorHAnsi" w:hAnsiTheme="minorHAnsi" w:cstheme="minorHAnsi"/>
          <w:w w:val="105"/>
        </w:rPr>
        <w:t>students</w:t>
      </w:r>
      <w:r w:rsidRPr="006A06CE">
        <w:rPr>
          <w:rFonts w:asciiTheme="minorHAnsi" w:hAnsiTheme="minorHAnsi" w:cstheme="minorHAnsi"/>
          <w:spacing w:val="-14"/>
          <w:w w:val="105"/>
        </w:rPr>
        <w:t xml:space="preserve"> </w:t>
      </w:r>
      <w:r w:rsidRPr="006A06CE">
        <w:rPr>
          <w:rFonts w:asciiTheme="minorHAnsi" w:hAnsiTheme="minorHAnsi" w:cstheme="minorHAnsi"/>
          <w:w w:val="105"/>
        </w:rPr>
        <w:t>their</w:t>
      </w:r>
      <w:r w:rsidRPr="006A06CE">
        <w:rPr>
          <w:rFonts w:asciiTheme="minorHAnsi" w:hAnsiTheme="minorHAnsi" w:cstheme="minorHAnsi"/>
          <w:spacing w:val="-14"/>
          <w:w w:val="105"/>
        </w:rPr>
        <w:t xml:space="preserve"> </w:t>
      </w:r>
      <w:r w:rsidRPr="006A06CE">
        <w:rPr>
          <w:rFonts w:asciiTheme="minorHAnsi" w:hAnsiTheme="minorHAnsi" w:cstheme="minorHAnsi"/>
          <w:w w:val="105"/>
        </w:rPr>
        <w:t>views</w:t>
      </w:r>
      <w:r w:rsidRPr="006A06CE">
        <w:rPr>
          <w:rFonts w:asciiTheme="minorHAnsi" w:hAnsiTheme="minorHAnsi" w:cstheme="minorHAnsi"/>
          <w:spacing w:val="-13"/>
          <w:w w:val="105"/>
        </w:rPr>
        <w:t xml:space="preserve"> </w:t>
      </w:r>
      <w:r w:rsidRPr="006A06CE">
        <w:rPr>
          <w:rFonts w:asciiTheme="minorHAnsi" w:hAnsiTheme="minorHAnsi" w:cstheme="minorHAnsi"/>
          <w:w w:val="105"/>
        </w:rPr>
        <w:t>of</w:t>
      </w:r>
      <w:r w:rsidRPr="006A06CE">
        <w:rPr>
          <w:rFonts w:asciiTheme="minorHAnsi" w:hAnsiTheme="minorHAnsi" w:cstheme="minorHAnsi"/>
          <w:spacing w:val="-14"/>
          <w:w w:val="105"/>
        </w:rPr>
        <w:t xml:space="preserve"> </w:t>
      </w:r>
      <w:r w:rsidRPr="006A06CE">
        <w:rPr>
          <w:rFonts w:asciiTheme="minorHAnsi" w:hAnsiTheme="minorHAnsi" w:cstheme="minorHAnsi"/>
          <w:w w:val="105"/>
        </w:rPr>
        <w:t>homophobic</w:t>
      </w:r>
      <w:r w:rsidRPr="006A06CE">
        <w:rPr>
          <w:rFonts w:asciiTheme="minorHAnsi" w:hAnsiTheme="minorHAnsi" w:cstheme="minorHAnsi"/>
          <w:spacing w:val="-14"/>
          <w:w w:val="105"/>
        </w:rPr>
        <w:t xml:space="preserve"> </w:t>
      </w:r>
      <w:r w:rsidRPr="006A06CE">
        <w:rPr>
          <w:rFonts w:asciiTheme="minorHAnsi" w:hAnsiTheme="minorHAnsi" w:cstheme="minorHAnsi"/>
          <w:w w:val="105"/>
        </w:rPr>
        <w:t>behaviour</w:t>
      </w:r>
      <w:r w:rsidRPr="006A06CE">
        <w:rPr>
          <w:rFonts w:asciiTheme="minorHAnsi" w:hAnsiTheme="minorHAnsi" w:cstheme="minorHAnsi"/>
          <w:spacing w:val="-13"/>
          <w:w w:val="105"/>
        </w:rPr>
        <w:t xml:space="preserve"> </w:t>
      </w:r>
      <w:r w:rsidRPr="006A06CE">
        <w:rPr>
          <w:rFonts w:asciiTheme="minorHAnsi" w:hAnsiTheme="minorHAnsi" w:cstheme="minorHAnsi"/>
          <w:w w:val="105"/>
        </w:rPr>
        <w:t>or</w:t>
      </w:r>
      <w:r w:rsidRPr="006A06CE">
        <w:rPr>
          <w:rFonts w:asciiTheme="minorHAnsi" w:hAnsiTheme="minorHAnsi" w:cstheme="minorHAnsi"/>
          <w:spacing w:val="-14"/>
          <w:w w:val="105"/>
        </w:rPr>
        <w:t xml:space="preserve"> </w:t>
      </w:r>
      <w:r w:rsidRPr="006A06CE">
        <w:rPr>
          <w:rFonts w:asciiTheme="minorHAnsi" w:hAnsiTheme="minorHAnsi" w:cstheme="minorHAnsi"/>
          <w:w w:val="105"/>
        </w:rPr>
        <w:t>language</w:t>
      </w:r>
      <w:r w:rsidRPr="006A06CE">
        <w:rPr>
          <w:rFonts w:asciiTheme="minorHAnsi" w:hAnsiTheme="minorHAnsi" w:cstheme="minorHAnsi"/>
          <w:spacing w:val="-14"/>
          <w:w w:val="105"/>
        </w:rPr>
        <w:t xml:space="preserve"> </w:t>
      </w:r>
      <w:r w:rsidRPr="006A06CE">
        <w:rPr>
          <w:rFonts w:asciiTheme="minorHAnsi" w:hAnsiTheme="minorHAnsi" w:cstheme="minorHAnsi"/>
          <w:w w:val="105"/>
        </w:rPr>
        <w:t>and</w:t>
      </w:r>
      <w:r w:rsidRPr="006A06CE">
        <w:rPr>
          <w:rFonts w:asciiTheme="minorHAnsi" w:hAnsiTheme="minorHAnsi" w:cstheme="minorHAnsi"/>
          <w:spacing w:val="-13"/>
          <w:w w:val="105"/>
        </w:rPr>
        <w:t xml:space="preserve"> </w:t>
      </w:r>
      <w:r w:rsidRPr="006A06CE">
        <w:rPr>
          <w:rFonts w:asciiTheme="minorHAnsi" w:hAnsiTheme="minorHAnsi" w:cstheme="minorHAnsi"/>
          <w:w w:val="105"/>
        </w:rPr>
        <w:t>how</w:t>
      </w:r>
      <w:r w:rsidRPr="006A06CE">
        <w:rPr>
          <w:rFonts w:asciiTheme="minorHAnsi" w:hAnsiTheme="minorHAnsi" w:cstheme="minorHAnsi"/>
          <w:spacing w:val="-14"/>
          <w:w w:val="105"/>
        </w:rPr>
        <w:t xml:space="preserve"> </w:t>
      </w:r>
      <w:r w:rsidRPr="006A06CE">
        <w:rPr>
          <w:rFonts w:asciiTheme="minorHAnsi" w:hAnsiTheme="minorHAnsi" w:cstheme="minorHAnsi"/>
          <w:w w:val="105"/>
        </w:rPr>
        <w:t>to</w:t>
      </w:r>
      <w:r w:rsidRPr="006A06CE">
        <w:rPr>
          <w:rFonts w:asciiTheme="minorHAnsi" w:hAnsiTheme="minorHAnsi" w:cstheme="minorHAnsi"/>
          <w:spacing w:val="-14"/>
          <w:w w:val="105"/>
        </w:rPr>
        <w:t xml:space="preserve"> </w:t>
      </w:r>
      <w:r w:rsidRPr="006A06CE">
        <w:rPr>
          <w:rFonts w:asciiTheme="minorHAnsi" w:hAnsiTheme="minorHAnsi" w:cstheme="minorHAnsi"/>
          <w:w w:val="105"/>
        </w:rPr>
        <w:t>tackle</w:t>
      </w:r>
      <w:r w:rsidRPr="006A06CE">
        <w:rPr>
          <w:rFonts w:asciiTheme="minorHAnsi" w:hAnsiTheme="minorHAnsi" w:cstheme="minorHAnsi"/>
          <w:spacing w:val="-13"/>
          <w:w w:val="105"/>
        </w:rPr>
        <w:t xml:space="preserve"> </w:t>
      </w:r>
      <w:r w:rsidRPr="006A06CE">
        <w:rPr>
          <w:rFonts w:asciiTheme="minorHAnsi" w:hAnsiTheme="minorHAnsi" w:cstheme="minorHAnsi"/>
          <w:w w:val="105"/>
        </w:rPr>
        <w:t>the</w:t>
      </w:r>
      <w:r w:rsidRPr="006A06CE">
        <w:rPr>
          <w:rFonts w:asciiTheme="minorHAnsi" w:hAnsiTheme="minorHAnsi" w:cstheme="minorHAnsi"/>
          <w:spacing w:val="-14"/>
          <w:w w:val="105"/>
        </w:rPr>
        <w:t xml:space="preserve"> </w:t>
      </w:r>
      <w:r w:rsidRPr="006A06CE">
        <w:rPr>
          <w:rFonts w:asciiTheme="minorHAnsi" w:hAnsiTheme="minorHAnsi" w:cstheme="minorHAnsi"/>
          <w:w w:val="105"/>
        </w:rPr>
        <w:t>problem</w:t>
      </w:r>
    </w:p>
    <w:p w14:paraId="1BE05E42" w14:textId="77777777" w:rsidR="00C45BBE" w:rsidRPr="006A06CE" w:rsidRDefault="00C45BBE" w:rsidP="001959A3">
      <w:pPr>
        <w:pStyle w:val="BodyText"/>
        <w:spacing w:before="0"/>
        <w:ind w:left="113" w:right="114"/>
        <w:rPr>
          <w:rFonts w:asciiTheme="minorHAnsi" w:hAnsiTheme="minorHAnsi" w:cstheme="minorHAnsi"/>
          <w:w w:val="105"/>
          <w:sz w:val="22"/>
          <w:szCs w:val="22"/>
        </w:rPr>
      </w:pPr>
    </w:p>
    <w:p w14:paraId="5A0E5BAC" w14:textId="72896479" w:rsidR="00500572" w:rsidRPr="006A06CE" w:rsidRDefault="00823755" w:rsidP="001959A3">
      <w:pPr>
        <w:pStyle w:val="BodyText"/>
        <w:spacing w:before="0"/>
        <w:ind w:left="113" w:right="114"/>
        <w:rPr>
          <w:rFonts w:asciiTheme="minorHAnsi" w:hAnsiTheme="minorHAnsi" w:cstheme="minorHAnsi"/>
          <w:sz w:val="22"/>
          <w:szCs w:val="22"/>
        </w:rPr>
      </w:pPr>
      <w:r w:rsidRPr="006A06CE">
        <w:rPr>
          <w:rFonts w:asciiTheme="minorHAnsi" w:hAnsiTheme="minorHAnsi" w:cstheme="minorHAnsi"/>
          <w:w w:val="105"/>
          <w:sz w:val="22"/>
          <w:szCs w:val="22"/>
        </w:rPr>
        <w:t>Any homophobic behaviour or language will be dealt with in accordance with the above approaches or where deemed necessary by using the ‘Seven Steps Approach’.</w:t>
      </w:r>
    </w:p>
    <w:p w14:paraId="7C26A4F1" w14:textId="77777777" w:rsidR="00C45BBE" w:rsidRPr="006A06CE" w:rsidRDefault="00C45BBE" w:rsidP="001959A3">
      <w:pPr>
        <w:pStyle w:val="BodyText"/>
        <w:spacing w:before="0"/>
        <w:ind w:left="113" w:right="114"/>
        <w:rPr>
          <w:rFonts w:asciiTheme="minorHAnsi" w:hAnsiTheme="minorHAnsi" w:cstheme="minorHAnsi"/>
          <w:spacing w:val="-3"/>
          <w:w w:val="105"/>
          <w:sz w:val="22"/>
          <w:szCs w:val="22"/>
        </w:rPr>
      </w:pPr>
    </w:p>
    <w:p w14:paraId="68920699" w14:textId="098CDDD3" w:rsidR="00500572" w:rsidRPr="006A06CE" w:rsidRDefault="00823755" w:rsidP="001959A3">
      <w:pPr>
        <w:pStyle w:val="BodyText"/>
        <w:spacing w:before="0"/>
        <w:ind w:left="113" w:right="114"/>
        <w:rPr>
          <w:rFonts w:asciiTheme="minorHAnsi" w:hAnsiTheme="minorHAnsi" w:cstheme="minorHAnsi"/>
          <w:sz w:val="22"/>
          <w:szCs w:val="22"/>
        </w:rPr>
      </w:pPr>
      <w:r w:rsidRPr="006A06CE">
        <w:rPr>
          <w:rFonts w:asciiTheme="minorHAnsi" w:hAnsiTheme="minorHAnsi" w:cstheme="minorHAnsi"/>
          <w:spacing w:val="-3"/>
          <w:w w:val="105"/>
          <w:sz w:val="22"/>
          <w:szCs w:val="22"/>
        </w:rPr>
        <w:t>Transgender</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people</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commonly</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feel</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biological</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body</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not</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aligned</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inner</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sense</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gender identity.</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This</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leads</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some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people</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live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gender</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role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which</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they</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feel</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more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comfortable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which relates</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own</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sense</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gender</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identity</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rather</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than</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biological</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body.</w:t>
      </w:r>
    </w:p>
    <w:p w14:paraId="2152E68A" w14:textId="77777777" w:rsidR="00C45BBE" w:rsidRPr="006A06CE" w:rsidRDefault="00C45BBE" w:rsidP="001959A3">
      <w:pPr>
        <w:pStyle w:val="BodyText"/>
        <w:spacing w:before="0"/>
        <w:ind w:left="113" w:right="118"/>
        <w:rPr>
          <w:rFonts w:asciiTheme="minorHAnsi" w:hAnsiTheme="minorHAnsi" w:cstheme="minorHAnsi"/>
          <w:w w:val="105"/>
          <w:sz w:val="22"/>
          <w:szCs w:val="22"/>
        </w:rPr>
      </w:pPr>
    </w:p>
    <w:p w14:paraId="4513FC04" w14:textId="7192A1B7" w:rsidR="00500572" w:rsidRPr="006A06CE" w:rsidRDefault="00823755" w:rsidP="001959A3">
      <w:pPr>
        <w:pStyle w:val="BodyText"/>
        <w:spacing w:before="0"/>
        <w:ind w:left="113" w:right="118"/>
        <w:rPr>
          <w:rFonts w:asciiTheme="minorHAnsi" w:hAnsiTheme="minorHAnsi" w:cstheme="minorHAnsi"/>
          <w:sz w:val="22"/>
          <w:szCs w:val="22"/>
        </w:rPr>
      </w:pPr>
      <w:r w:rsidRPr="006A06CE">
        <w:rPr>
          <w:rFonts w:asciiTheme="minorHAnsi" w:hAnsiTheme="minorHAnsi" w:cstheme="minorHAnsi"/>
          <w:w w:val="105"/>
          <w:sz w:val="22"/>
          <w:szCs w:val="22"/>
        </w:rPr>
        <w:t xml:space="preserve">Where children and young people are perceived not to be conforming to the dominant gender roles that may be widely expected of them, the </w:t>
      </w:r>
      <w:r w:rsidR="00B3226A" w:rsidRPr="006A06CE">
        <w:rPr>
          <w:rFonts w:asciiTheme="minorHAnsi" w:hAnsiTheme="minorHAnsi" w:cstheme="minorHAnsi"/>
          <w:w w:val="105"/>
          <w:sz w:val="22"/>
          <w:szCs w:val="22"/>
        </w:rPr>
        <w:t>school</w:t>
      </w:r>
      <w:r w:rsidRPr="006A06CE">
        <w:rPr>
          <w:rFonts w:asciiTheme="minorHAnsi" w:hAnsiTheme="minorHAnsi" w:cstheme="minorHAnsi"/>
          <w:w w:val="105"/>
          <w:sz w:val="22"/>
          <w:szCs w:val="22"/>
        </w:rPr>
        <w:t xml:space="preserve"> will be alert for signs of bullying.</w:t>
      </w:r>
    </w:p>
    <w:p w14:paraId="637ABABD" w14:textId="77777777" w:rsidR="00C45BBE" w:rsidRPr="006A06CE" w:rsidRDefault="00C45BBE" w:rsidP="001959A3">
      <w:pPr>
        <w:pStyle w:val="BodyText"/>
        <w:spacing w:before="0"/>
        <w:ind w:left="113" w:right="110"/>
        <w:rPr>
          <w:rFonts w:asciiTheme="minorHAnsi" w:hAnsiTheme="minorHAnsi" w:cstheme="minorHAnsi"/>
          <w:spacing w:val="-3"/>
          <w:sz w:val="22"/>
          <w:szCs w:val="22"/>
        </w:rPr>
      </w:pPr>
    </w:p>
    <w:p w14:paraId="6E79610C" w14:textId="3A61A90F" w:rsidR="00500572" w:rsidRPr="006A06CE" w:rsidRDefault="00585C86" w:rsidP="001959A3">
      <w:pPr>
        <w:pStyle w:val="BodyText"/>
        <w:spacing w:before="0"/>
        <w:ind w:left="113" w:right="108"/>
        <w:rPr>
          <w:rFonts w:asciiTheme="minorHAnsi" w:hAnsiTheme="minorHAnsi" w:cstheme="minorHAnsi"/>
          <w:sz w:val="22"/>
          <w:szCs w:val="22"/>
        </w:rPr>
      </w:pPr>
      <w:r w:rsidRPr="006A06CE">
        <w:rPr>
          <w:rFonts w:asciiTheme="minorHAnsi" w:hAnsiTheme="minorHAnsi" w:cstheme="minorHAnsi"/>
          <w:sz w:val="22"/>
          <w:szCs w:val="22"/>
        </w:rPr>
        <w:t xml:space="preserve">The need to address sexist, sexual, and transphobic bullying will be viewed in the wider context of the academy’s duty to comply with the Public Sector Equality Duty under the Equality Act 2010, to promote student well-being, and to foster community </w:t>
      </w:r>
      <w:r w:rsidR="000A29C2" w:rsidRPr="006A06CE">
        <w:rPr>
          <w:rFonts w:asciiTheme="minorHAnsi" w:hAnsiTheme="minorHAnsi" w:cstheme="minorHAnsi"/>
          <w:sz w:val="22"/>
          <w:szCs w:val="22"/>
        </w:rPr>
        <w:t>cohesion.</w:t>
      </w:r>
      <w:r w:rsidR="000A29C2" w:rsidRPr="006A06CE">
        <w:rPr>
          <w:rFonts w:asciiTheme="minorHAnsi" w:hAnsiTheme="minorHAnsi" w:cstheme="minorHAnsi"/>
          <w:w w:val="105"/>
          <w:sz w:val="22"/>
          <w:szCs w:val="22"/>
        </w:rPr>
        <w:t xml:space="preserve"> We</w:t>
      </w:r>
      <w:r w:rsidR="00823755" w:rsidRPr="006A06CE">
        <w:rPr>
          <w:rFonts w:asciiTheme="minorHAnsi" w:hAnsiTheme="minorHAnsi" w:cstheme="minorHAnsi"/>
          <w:spacing w:val="-23"/>
          <w:w w:val="105"/>
          <w:sz w:val="22"/>
          <w:szCs w:val="22"/>
        </w:rPr>
        <w:t xml:space="preserve"> </w:t>
      </w:r>
      <w:r w:rsidR="00823755" w:rsidRPr="006A06CE">
        <w:rPr>
          <w:rFonts w:asciiTheme="minorHAnsi" w:hAnsiTheme="minorHAnsi" w:cstheme="minorHAnsi"/>
          <w:w w:val="105"/>
          <w:sz w:val="22"/>
          <w:szCs w:val="22"/>
        </w:rPr>
        <w:t>understand</w:t>
      </w:r>
      <w:r w:rsidR="00823755" w:rsidRPr="006A06CE">
        <w:rPr>
          <w:rFonts w:asciiTheme="minorHAnsi" w:hAnsiTheme="minorHAnsi" w:cstheme="minorHAnsi"/>
          <w:spacing w:val="-23"/>
          <w:w w:val="105"/>
          <w:sz w:val="22"/>
          <w:szCs w:val="22"/>
        </w:rPr>
        <w:t xml:space="preserve"> </w:t>
      </w:r>
      <w:r w:rsidR="00823755" w:rsidRPr="006A06CE">
        <w:rPr>
          <w:rFonts w:asciiTheme="minorHAnsi" w:hAnsiTheme="minorHAnsi" w:cstheme="minorHAnsi"/>
          <w:w w:val="105"/>
          <w:sz w:val="22"/>
          <w:szCs w:val="22"/>
        </w:rPr>
        <w:t>that</w:t>
      </w:r>
      <w:r w:rsidR="00823755" w:rsidRPr="006A06CE">
        <w:rPr>
          <w:rFonts w:asciiTheme="minorHAnsi" w:hAnsiTheme="minorHAnsi" w:cstheme="minorHAnsi"/>
          <w:spacing w:val="-23"/>
          <w:w w:val="105"/>
          <w:sz w:val="22"/>
          <w:szCs w:val="22"/>
        </w:rPr>
        <w:t xml:space="preserve"> </w:t>
      </w:r>
      <w:r w:rsidR="00823755" w:rsidRPr="006A06CE">
        <w:rPr>
          <w:rFonts w:asciiTheme="minorHAnsi" w:hAnsiTheme="minorHAnsi" w:cstheme="minorHAnsi"/>
          <w:w w:val="105"/>
          <w:sz w:val="22"/>
          <w:szCs w:val="22"/>
        </w:rPr>
        <w:t>sexist,</w:t>
      </w:r>
      <w:r w:rsidR="00823755" w:rsidRPr="006A06CE">
        <w:rPr>
          <w:rFonts w:asciiTheme="minorHAnsi" w:hAnsiTheme="minorHAnsi" w:cstheme="minorHAnsi"/>
          <w:spacing w:val="-23"/>
          <w:w w:val="105"/>
          <w:sz w:val="22"/>
          <w:szCs w:val="22"/>
        </w:rPr>
        <w:t xml:space="preserve"> </w:t>
      </w:r>
      <w:r w:rsidR="00823755" w:rsidRPr="006A06CE">
        <w:rPr>
          <w:rFonts w:asciiTheme="minorHAnsi" w:hAnsiTheme="minorHAnsi" w:cstheme="minorHAnsi"/>
          <w:w w:val="105"/>
          <w:sz w:val="22"/>
          <w:szCs w:val="22"/>
        </w:rPr>
        <w:t>sexual</w:t>
      </w:r>
      <w:r w:rsidR="00823755" w:rsidRPr="006A06CE">
        <w:rPr>
          <w:rFonts w:asciiTheme="minorHAnsi" w:hAnsiTheme="minorHAnsi" w:cstheme="minorHAnsi"/>
          <w:spacing w:val="-30"/>
          <w:w w:val="105"/>
          <w:sz w:val="22"/>
          <w:szCs w:val="22"/>
        </w:rPr>
        <w:t xml:space="preserve"> </w:t>
      </w:r>
      <w:r w:rsidR="00823755" w:rsidRPr="006A06CE">
        <w:rPr>
          <w:rFonts w:asciiTheme="minorHAnsi" w:hAnsiTheme="minorHAnsi" w:cstheme="minorHAnsi"/>
          <w:w w:val="105"/>
          <w:sz w:val="22"/>
          <w:szCs w:val="22"/>
        </w:rPr>
        <w:t>and</w:t>
      </w:r>
      <w:r w:rsidR="00823755" w:rsidRPr="006A06CE">
        <w:rPr>
          <w:rFonts w:asciiTheme="minorHAnsi" w:hAnsiTheme="minorHAnsi" w:cstheme="minorHAnsi"/>
          <w:spacing w:val="-31"/>
          <w:w w:val="105"/>
          <w:sz w:val="22"/>
          <w:szCs w:val="22"/>
        </w:rPr>
        <w:t xml:space="preserve"> </w:t>
      </w:r>
      <w:r w:rsidR="00823755" w:rsidRPr="006A06CE">
        <w:rPr>
          <w:rFonts w:asciiTheme="minorHAnsi" w:hAnsiTheme="minorHAnsi" w:cstheme="minorHAnsi"/>
          <w:w w:val="105"/>
          <w:sz w:val="22"/>
          <w:szCs w:val="22"/>
        </w:rPr>
        <w:t>transphobic</w:t>
      </w:r>
      <w:r w:rsidR="00823755" w:rsidRPr="006A06CE">
        <w:rPr>
          <w:rFonts w:asciiTheme="minorHAnsi" w:hAnsiTheme="minorHAnsi" w:cstheme="minorHAnsi"/>
          <w:spacing w:val="-30"/>
          <w:w w:val="105"/>
          <w:sz w:val="22"/>
          <w:szCs w:val="22"/>
        </w:rPr>
        <w:t xml:space="preserve"> </w:t>
      </w:r>
      <w:r w:rsidR="00823755" w:rsidRPr="006A06CE">
        <w:rPr>
          <w:rFonts w:asciiTheme="minorHAnsi" w:hAnsiTheme="minorHAnsi" w:cstheme="minorHAnsi"/>
          <w:w w:val="105"/>
          <w:sz w:val="22"/>
          <w:szCs w:val="22"/>
        </w:rPr>
        <w:t>bullying</w:t>
      </w:r>
      <w:r w:rsidR="00823755" w:rsidRPr="006A06CE">
        <w:rPr>
          <w:rFonts w:asciiTheme="minorHAnsi" w:hAnsiTheme="minorHAnsi" w:cstheme="minorHAnsi"/>
          <w:spacing w:val="-31"/>
          <w:w w:val="105"/>
          <w:sz w:val="22"/>
          <w:szCs w:val="22"/>
        </w:rPr>
        <w:t xml:space="preserve"> </w:t>
      </w:r>
      <w:r w:rsidR="00823755" w:rsidRPr="006A06CE">
        <w:rPr>
          <w:rFonts w:asciiTheme="minorHAnsi" w:hAnsiTheme="minorHAnsi" w:cstheme="minorHAnsi"/>
          <w:w w:val="105"/>
          <w:sz w:val="22"/>
          <w:szCs w:val="22"/>
        </w:rPr>
        <w:t>is</w:t>
      </w:r>
      <w:r w:rsidR="00823755" w:rsidRPr="006A06CE">
        <w:rPr>
          <w:rFonts w:asciiTheme="minorHAnsi" w:hAnsiTheme="minorHAnsi" w:cstheme="minorHAnsi"/>
          <w:spacing w:val="-31"/>
          <w:w w:val="105"/>
          <w:sz w:val="22"/>
          <w:szCs w:val="22"/>
        </w:rPr>
        <w:t xml:space="preserve"> </w:t>
      </w:r>
      <w:r w:rsidR="00823755" w:rsidRPr="006A06CE">
        <w:rPr>
          <w:rFonts w:asciiTheme="minorHAnsi" w:hAnsiTheme="minorHAnsi" w:cstheme="minorHAnsi"/>
          <w:w w:val="105"/>
          <w:sz w:val="22"/>
          <w:szCs w:val="22"/>
        </w:rPr>
        <w:t>fundamentally an</w:t>
      </w:r>
      <w:r w:rsidR="00823755" w:rsidRPr="006A06CE">
        <w:rPr>
          <w:rFonts w:asciiTheme="minorHAnsi" w:hAnsiTheme="minorHAnsi" w:cstheme="minorHAnsi"/>
          <w:spacing w:val="-2"/>
          <w:w w:val="105"/>
          <w:sz w:val="22"/>
          <w:szCs w:val="22"/>
        </w:rPr>
        <w:t xml:space="preserve"> </w:t>
      </w:r>
      <w:r w:rsidR="00823755" w:rsidRPr="006A06CE">
        <w:rPr>
          <w:rFonts w:asciiTheme="minorHAnsi" w:hAnsiTheme="minorHAnsi" w:cstheme="minorHAnsi"/>
          <w:w w:val="105"/>
          <w:sz w:val="22"/>
          <w:szCs w:val="22"/>
        </w:rPr>
        <w:t>issue</w:t>
      </w:r>
      <w:r w:rsidR="00823755" w:rsidRPr="006A06CE">
        <w:rPr>
          <w:rFonts w:asciiTheme="minorHAnsi" w:hAnsiTheme="minorHAnsi" w:cstheme="minorHAnsi"/>
          <w:spacing w:val="-1"/>
          <w:w w:val="105"/>
          <w:sz w:val="22"/>
          <w:szCs w:val="22"/>
        </w:rPr>
        <w:t xml:space="preserve"> </w:t>
      </w:r>
      <w:r w:rsidR="00823755" w:rsidRPr="006A06CE">
        <w:rPr>
          <w:rFonts w:asciiTheme="minorHAnsi" w:hAnsiTheme="minorHAnsi" w:cstheme="minorHAnsi"/>
          <w:w w:val="105"/>
          <w:sz w:val="22"/>
          <w:szCs w:val="22"/>
        </w:rPr>
        <w:t>of</w:t>
      </w:r>
      <w:r w:rsidR="00823755" w:rsidRPr="006A06CE">
        <w:rPr>
          <w:rFonts w:asciiTheme="minorHAnsi" w:hAnsiTheme="minorHAnsi" w:cstheme="minorHAnsi"/>
          <w:spacing w:val="-1"/>
          <w:w w:val="105"/>
          <w:sz w:val="22"/>
          <w:szCs w:val="22"/>
        </w:rPr>
        <w:t xml:space="preserve"> </w:t>
      </w:r>
      <w:r w:rsidR="00823755" w:rsidRPr="006A06CE">
        <w:rPr>
          <w:rFonts w:asciiTheme="minorHAnsi" w:hAnsiTheme="minorHAnsi" w:cstheme="minorHAnsi"/>
          <w:w w:val="105"/>
          <w:sz w:val="22"/>
          <w:szCs w:val="22"/>
        </w:rPr>
        <w:t>equality.</w:t>
      </w:r>
      <w:r w:rsidR="00823755" w:rsidRPr="006A06CE">
        <w:rPr>
          <w:rFonts w:asciiTheme="minorHAnsi" w:hAnsiTheme="minorHAnsi" w:cstheme="minorHAnsi"/>
          <w:spacing w:val="-1"/>
          <w:w w:val="105"/>
          <w:sz w:val="22"/>
          <w:szCs w:val="22"/>
        </w:rPr>
        <w:t xml:space="preserve"> </w:t>
      </w:r>
      <w:r w:rsidR="00823755" w:rsidRPr="006A06CE">
        <w:rPr>
          <w:rFonts w:asciiTheme="minorHAnsi" w:hAnsiTheme="minorHAnsi" w:cstheme="minorHAnsi"/>
          <w:w w:val="105"/>
          <w:sz w:val="22"/>
          <w:szCs w:val="22"/>
        </w:rPr>
        <w:t>Although</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girls</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are</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most</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frequently</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harmed</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by</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sexist</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and</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sexual</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bullying,</w:t>
      </w:r>
      <w:r w:rsidR="00823755" w:rsidRPr="006A06CE">
        <w:rPr>
          <w:rFonts w:asciiTheme="minorHAnsi" w:hAnsiTheme="minorHAnsi" w:cstheme="minorHAnsi"/>
          <w:spacing w:val="-11"/>
          <w:w w:val="105"/>
          <w:sz w:val="22"/>
          <w:szCs w:val="22"/>
        </w:rPr>
        <w:t xml:space="preserve"> </w:t>
      </w:r>
      <w:r w:rsidR="00823755" w:rsidRPr="006A06CE">
        <w:rPr>
          <w:rFonts w:asciiTheme="minorHAnsi" w:hAnsiTheme="minorHAnsi" w:cstheme="minorHAnsi"/>
          <w:w w:val="105"/>
          <w:sz w:val="22"/>
          <w:szCs w:val="22"/>
        </w:rPr>
        <w:t>both</w:t>
      </w:r>
      <w:r w:rsidR="00823755" w:rsidRPr="006A06CE">
        <w:rPr>
          <w:rFonts w:asciiTheme="minorHAnsi" w:hAnsiTheme="minorHAnsi" w:cstheme="minorHAnsi"/>
          <w:spacing w:val="-12"/>
          <w:w w:val="105"/>
          <w:sz w:val="22"/>
          <w:szCs w:val="22"/>
        </w:rPr>
        <w:t xml:space="preserve"> </w:t>
      </w:r>
      <w:r w:rsidR="00823755" w:rsidRPr="006A06CE">
        <w:rPr>
          <w:rFonts w:asciiTheme="minorHAnsi" w:hAnsiTheme="minorHAnsi" w:cstheme="minorHAnsi"/>
          <w:w w:val="105"/>
          <w:sz w:val="22"/>
          <w:szCs w:val="22"/>
        </w:rPr>
        <w:t>sexual and transphobic bullying may affect boys and</w:t>
      </w:r>
      <w:r w:rsidR="00823755" w:rsidRPr="006A06CE">
        <w:rPr>
          <w:rFonts w:asciiTheme="minorHAnsi" w:hAnsiTheme="minorHAnsi" w:cstheme="minorHAnsi"/>
          <w:spacing w:val="-40"/>
          <w:w w:val="105"/>
          <w:sz w:val="22"/>
          <w:szCs w:val="22"/>
        </w:rPr>
        <w:t xml:space="preserve"> </w:t>
      </w:r>
      <w:r w:rsidR="00823755" w:rsidRPr="006A06CE">
        <w:rPr>
          <w:rFonts w:asciiTheme="minorHAnsi" w:hAnsiTheme="minorHAnsi" w:cstheme="minorHAnsi"/>
          <w:w w:val="105"/>
          <w:sz w:val="22"/>
          <w:szCs w:val="22"/>
        </w:rPr>
        <w:t>girls.</w:t>
      </w:r>
    </w:p>
    <w:p w14:paraId="418CF88E" w14:textId="77777777" w:rsidR="00500572" w:rsidRPr="006A06CE" w:rsidRDefault="00500572" w:rsidP="001959A3">
      <w:pPr>
        <w:rPr>
          <w:rFonts w:asciiTheme="minorHAnsi" w:hAnsiTheme="minorHAnsi" w:cstheme="minorHAnsi"/>
        </w:rPr>
        <w:sectPr w:rsidR="00500572" w:rsidRPr="006A06CE">
          <w:pgSz w:w="11920" w:h="16840"/>
          <w:pgMar w:top="1120" w:right="1040" w:bottom="640" w:left="1020" w:header="0" w:footer="361" w:gutter="0"/>
          <w:cols w:space="720"/>
        </w:sectPr>
      </w:pPr>
    </w:p>
    <w:p w14:paraId="58282857" w14:textId="743AAFEF" w:rsidR="00500572" w:rsidRPr="006A06CE" w:rsidRDefault="00823755" w:rsidP="001959A3">
      <w:pPr>
        <w:pStyle w:val="BodyText"/>
        <w:spacing w:before="0"/>
        <w:ind w:left="113" w:right="106"/>
        <w:rPr>
          <w:rFonts w:asciiTheme="minorHAnsi" w:hAnsiTheme="minorHAnsi" w:cstheme="minorHAnsi"/>
          <w:sz w:val="22"/>
          <w:szCs w:val="22"/>
        </w:rPr>
      </w:pPr>
      <w:r w:rsidRPr="006A06CE">
        <w:rPr>
          <w:rFonts w:asciiTheme="minorHAnsi" w:hAnsiTheme="minorHAnsi" w:cstheme="minorHAnsi"/>
          <w:w w:val="105"/>
          <w:sz w:val="22"/>
          <w:szCs w:val="22"/>
        </w:rPr>
        <w:lastRenderedPageBreak/>
        <w:t>We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consider</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all</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students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potentially</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at</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risk</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such</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particularly</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where</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they</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are</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perceived</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by others</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not</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conform</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dominant</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stereotypical</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gender</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roles.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academy</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committed</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respecting the</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views</w:t>
      </w:r>
      <w:r w:rsidRPr="006A06CE">
        <w:rPr>
          <w:rFonts w:asciiTheme="minorHAnsi" w:hAnsiTheme="minorHAnsi" w:cstheme="minorHAnsi"/>
          <w:spacing w:val="3"/>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3"/>
          <w:w w:val="105"/>
          <w:sz w:val="22"/>
          <w:szCs w:val="22"/>
        </w:rPr>
        <w:t xml:space="preserve"> </w:t>
      </w:r>
      <w:r w:rsidRPr="006A06CE">
        <w:rPr>
          <w:rFonts w:asciiTheme="minorHAnsi" w:hAnsiTheme="minorHAnsi" w:cstheme="minorHAnsi"/>
          <w:w w:val="105"/>
          <w:sz w:val="22"/>
          <w:szCs w:val="22"/>
        </w:rPr>
        <w:t>students</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3"/>
          <w:w w:val="105"/>
          <w:sz w:val="22"/>
          <w:szCs w:val="22"/>
        </w:rPr>
        <w:t xml:space="preserve"> </w:t>
      </w:r>
      <w:r w:rsidRPr="006A06CE">
        <w:rPr>
          <w:rFonts w:asciiTheme="minorHAnsi" w:hAnsiTheme="minorHAnsi" w:cstheme="minorHAnsi"/>
          <w:w w:val="105"/>
          <w:sz w:val="22"/>
          <w:szCs w:val="22"/>
        </w:rPr>
        <w:t>accordance</w:t>
      </w:r>
      <w:r w:rsidRPr="006A06CE">
        <w:rPr>
          <w:rFonts w:asciiTheme="minorHAnsi" w:hAnsiTheme="minorHAnsi" w:cstheme="minorHAnsi"/>
          <w:spacing w:val="3"/>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human</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rights.</w:t>
      </w:r>
      <w:r w:rsidRPr="006A06CE">
        <w:rPr>
          <w:rFonts w:asciiTheme="minorHAnsi" w:hAnsiTheme="minorHAnsi" w:cstheme="minorHAnsi"/>
          <w:spacing w:val="-9"/>
          <w:w w:val="105"/>
          <w:sz w:val="22"/>
          <w:szCs w:val="22"/>
        </w:rPr>
        <w:t xml:space="preserve"> </w:t>
      </w:r>
      <w:r w:rsidR="00585C86" w:rsidRPr="006A06CE">
        <w:rPr>
          <w:rFonts w:asciiTheme="minorHAnsi" w:hAnsiTheme="minorHAnsi" w:cstheme="minorHAnsi"/>
          <w:sz w:val="22"/>
          <w:szCs w:val="22"/>
        </w:rPr>
        <w:t xml:space="preserve">The academy will respond to and prevent this type of bullying by following the DfE guidance </w:t>
      </w:r>
      <w:r w:rsidR="00585C86" w:rsidRPr="006A06CE">
        <w:rPr>
          <w:rStyle w:val="Strong"/>
          <w:rFonts w:asciiTheme="minorHAnsi" w:hAnsiTheme="minorHAnsi" w:cstheme="minorHAnsi"/>
          <w:sz w:val="22"/>
          <w:szCs w:val="22"/>
        </w:rPr>
        <w:t>“Preventing and Tackling Bullying” (July 2017)</w:t>
      </w:r>
      <w:r w:rsidR="00585C86" w:rsidRPr="006A06CE">
        <w:rPr>
          <w:rFonts w:asciiTheme="minorHAnsi" w:hAnsiTheme="minorHAnsi" w:cstheme="minorHAnsi"/>
          <w:sz w:val="22"/>
          <w:szCs w:val="22"/>
        </w:rPr>
        <w:t xml:space="preserve">, </w:t>
      </w:r>
      <w:r w:rsidR="00585C86" w:rsidRPr="006A06CE">
        <w:rPr>
          <w:rStyle w:val="Strong"/>
          <w:rFonts w:asciiTheme="minorHAnsi" w:hAnsiTheme="minorHAnsi" w:cstheme="minorHAnsi"/>
          <w:sz w:val="22"/>
          <w:szCs w:val="22"/>
        </w:rPr>
        <w:t>Keeping Children Safe in Education (2025)</w:t>
      </w:r>
      <w:r w:rsidR="00585C86" w:rsidRPr="006A06CE">
        <w:rPr>
          <w:rFonts w:asciiTheme="minorHAnsi" w:hAnsiTheme="minorHAnsi" w:cstheme="minorHAnsi"/>
          <w:sz w:val="22"/>
          <w:szCs w:val="22"/>
        </w:rPr>
        <w:t xml:space="preserve">, and DfE guidance on </w:t>
      </w:r>
      <w:r w:rsidR="00585C86" w:rsidRPr="006A06CE">
        <w:rPr>
          <w:rStyle w:val="Strong"/>
          <w:rFonts w:asciiTheme="minorHAnsi" w:hAnsiTheme="minorHAnsi" w:cstheme="minorHAnsi"/>
          <w:sz w:val="22"/>
          <w:szCs w:val="22"/>
        </w:rPr>
        <w:t>sexual violence and sexual harassment between children in schools and colleges</w:t>
      </w:r>
      <w:r w:rsidR="00585C86" w:rsidRPr="006A06CE">
        <w:rPr>
          <w:rFonts w:asciiTheme="minorHAnsi" w:hAnsiTheme="minorHAnsi" w:cstheme="minorHAnsi"/>
          <w:sz w:val="22"/>
          <w:szCs w:val="22"/>
        </w:rPr>
        <w:t xml:space="preserve"> (updated September 2021).</w:t>
      </w:r>
    </w:p>
    <w:p w14:paraId="026BCD64" w14:textId="77777777" w:rsidR="00500572" w:rsidRPr="006A06CE" w:rsidRDefault="00500572" w:rsidP="001959A3">
      <w:pPr>
        <w:pStyle w:val="BodyText"/>
        <w:spacing w:before="0"/>
        <w:ind w:left="0"/>
        <w:rPr>
          <w:rFonts w:asciiTheme="minorHAnsi" w:hAnsiTheme="minorHAnsi" w:cstheme="minorHAnsi"/>
          <w:sz w:val="22"/>
          <w:szCs w:val="22"/>
        </w:rPr>
      </w:pPr>
    </w:p>
    <w:p w14:paraId="7CB3147F"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Young Carers Bullying Guidance</w:t>
      </w:r>
    </w:p>
    <w:p w14:paraId="7D263B8E" w14:textId="0486AD78" w:rsidR="00500572" w:rsidRPr="006A06CE" w:rsidRDefault="00823755" w:rsidP="008E3707">
      <w:pPr>
        <w:pStyle w:val="BodyText"/>
        <w:spacing w:before="0"/>
        <w:ind w:left="0" w:firstLine="113"/>
        <w:rPr>
          <w:rFonts w:asciiTheme="minorHAnsi" w:hAnsiTheme="minorHAnsi" w:cstheme="minorHAnsi"/>
          <w:sz w:val="22"/>
          <w:szCs w:val="22"/>
        </w:rPr>
      </w:pPr>
      <w:r w:rsidRPr="006A06CE">
        <w:rPr>
          <w:rFonts w:asciiTheme="minorHAnsi" w:hAnsiTheme="minorHAnsi" w:cstheme="minorHAnsi"/>
          <w:sz w:val="22"/>
          <w:szCs w:val="22"/>
        </w:rPr>
        <w:t xml:space="preserve">At </w:t>
      </w:r>
      <w:r w:rsidR="00B3226A" w:rsidRPr="006A06CE">
        <w:rPr>
          <w:rFonts w:asciiTheme="minorHAnsi" w:hAnsiTheme="minorHAnsi" w:cstheme="minorHAnsi"/>
          <w:sz w:val="22"/>
          <w:szCs w:val="22"/>
        </w:rPr>
        <w:t>Fulston Manor School</w:t>
      </w:r>
      <w:r w:rsidRPr="006A06CE">
        <w:rPr>
          <w:rFonts w:asciiTheme="minorHAnsi" w:hAnsiTheme="minorHAnsi" w:cstheme="minorHAnsi"/>
          <w:sz w:val="22"/>
          <w:szCs w:val="22"/>
        </w:rPr>
        <w:t xml:space="preserve"> we are aware that some students in our </w:t>
      </w:r>
      <w:r w:rsidR="00B3226A" w:rsidRPr="006A06CE">
        <w:rPr>
          <w:rFonts w:asciiTheme="minorHAnsi" w:hAnsiTheme="minorHAnsi" w:cstheme="minorHAnsi"/>
          <w:sz w:val="22"/>
          <w:szCs w:val="22"/>
        </w:rPr>
        <w:t>community</w:t>
      </w:r>
      <w:r w:rsidRPr="006A06CE">
        <w:rPr>
          <w:rFonts w:asciiTheme="minorHAnsi" w:hAnsiTheme="minorHAnsi" w:cstheme="minorHAnsi"/>
          <w:sz w:val="22"/>
          <w:szCs w:val="22"/>
        </w:rPr>
        <w:t xml:space="preserve"> have caring roles at home.</w:t>
      </w:r>
    </w:p>
    <w:p w14:paraId="199CFD4E" w14:textId="77777777" w:rsidR="00C45BBE" w:rsidRPr="006A06CE" w:rsidRDefault="00C45BBE" w:rsidP="001959A3">
      <w:pPr>
        <w:pStyle w:val="Heading2"/>
        <w:spacing w:before="0"/>
        <w:rPr>
          <w:rFonts w:asciiTheme="minorHAnsi" w:hAnsiTheme="minorHAnsi" w:cstheme="minorHAnsi"/>
          <w:sz w:val="22"/>
          <w:szCs w:val="22"/>
        </w:rPr>
      </w:pPr>
    </w:p>
    <w:p w14:paraId="3EC7AB40" w14:textId="11698EEE" w:rsidR="00500572" w:rsidRPr="006A06CE" w:rsidRDefault="00823755" w:rsidP="001959A3">
      <w:pPr>
        <w:pStyle w:val="Heading2"/>
        <w:spacing w:before="0"/>
        <w:rPr>
          <w:rFonts w:asciiTheme="minorHAnsi" w:hAnsiTheme="minorHAnsi" w:cstheme="minorHAnsi"/>
          <w:sz w:val="22"/>
          <w:szCs w:val="22"/>
        </w:rPr>
      </w:pPr>
      <w:r w:rsidRPr="006A06CE">
        <w:rPr>
          <w:rFonts w:asciiTheme="minorHAnsi" w:hAnsiTheme="minorHAnsi" w:cstheme="minorHAnsi"/>
          <w:sz w:val="22"/>
          <w:szCs w:val="22"/>
        </w:rPr>
        <w:t>Deﬁnition of a Young Carer;</w:t>
      </w:r>
    </w:p>
    <w:p w14:paraId="0D01890D" w14:textId="77777777" w:rsidR="00500572" w:rsidRPr="006A06CE" w:rsidRDefault="00823755" w:rsidP="008E3707">
      <w:pPr>
        <w:ind w:left="663" w:right="256" w:hanging="400"/>
        <w:jc w:val="left"/>
        <w:rPr>
          <w:rFonts w:asciiTheme="minorHAnsi" w:hAnsiTheme="minorHAnsi" w:cstheme="minorHAnsi"/>
          <w:i/>
        </w:rPr>
      </w:pPr>
      <w:r w:rsidRPr="006A06CE">
        <w:rPr>
          <w:rFonts w:asciiTheme="minorHAnsi" w:hAnsiTheme="minorHAnsi" w:cstheme="minorHAnsi"/>
          <w:i/>
          <w:w w:val="105"/>
        </w:rPr>
        <w:t>‘A</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young</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carer</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is</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a</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child</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or</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young</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person</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under</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the</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age</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of</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18</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who</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carries</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out</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signiﬁcant</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caring</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tasks</w:t>
      </w:r>
      <w:r w:rsidRPr="006A06CE">
        <w:rPr>
          <w:rFonts w:asciiTheme="minorHAnsi" w:hAnsiTheme="minorHAnsi" w:cstheme="minorHAnsi"/>
          <w:i/>
          <w:spacing w:val="-23"/>
          <w:w w:val="105"/>
        </w:rPr>
        <w:t xml:space="preserve"> </w:t>
      </w:r>
      <w:r w:rsidRPr="006A06CE">
        <w:rPr>
          <w:rFonts w:asciiTheme="minorHAnsi" w:hAnsiTheme="minorHAnsi" w:cstheme="minorHAnsi"/>
          <w:i/>
          <w:w w:val="105"/>
        </w:rPr>
        <w:t>and assumes</w:t>
      </w:r>
      <w:r w:rsidRPr="006A06CE">
        <w:rPr>
          <w:rFonts w:asciiTheme="minorHAnsi" w:hAnsiTheme="minorHAnsi" w:cstheme="minorHAnsi"/>
          <w:i/>
          <w:spacing w:val="-20"/>
          <w:w w:val="105"/>
        </w:rPr>
        <w:t xml:space="preserve"> </w:t>
      </w:r>
      <w:r w:rsidRPr="006A06CE">
        <w:rPr>
          <w:rFonts w:asciiTheme="minorHAnsi" w:hAnsiTheme="minorHAnsi" w:cstheme="minorHAnsi"/>
          <w:i/>
          <w:w w:val="105"/>
        </w:rPr>
        <w:t>a</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level</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of</w:t>
      </w:r>
      <w:r w:rsidRPr="006A06CE">
        <w:rPr>
          <w:rFonts w:asciiTheme="minorHAnsi" w:hAnsiTheme="minorHAnsi" w:cstheme="minorHAnsi"/>
          <w:i/>
          <w:spacing w:val="-20"/>
          <w:w w:val="105"/>
        </w:rPr>
        <w:t xml:space="preserve"> </w:t>
      </w:r>
      <w:r w:rsidRPr="006A06CE">
        <w:rPr>
          <w:rFonts w:asciiTheme="minorHAnsi" w:hAnsiTheme="minorHAnsi" w:cstheme="minorHAnsi"/>
          <w:i/>
          <w:w w:val="105"/>
        </w:rPr>
        <w:t>responsibility</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for</w:t>
      </w:r>
      <w:r w:rsidRPr="006A06CE">
        <w:rPr>
          <w:rFonts w:asciiTheme="minorHAnsi" w:hAnsiTheme="minorHAnsi" w:cstheme="minorHAnsi"/>
          <w:i/>
          <w:spacing w:val="-20"/>
          <w:w w:val="105"/>
        </w:rPr>
        <w:t xml:space="preserve"> </w:t>
      </w:r>
      <w:r w:rsidRPr="006A06CE">
        <w:rPr>
          <w:rFonts w:asciiTheme="minorHAnsi" w:hAnsiTheme="minorHAnsi" w:cstheme="minorHAnsi"/>
          <w:i/>
          <w:w w:val="105"/>
        </w:rPr>
        <w:t>another</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person</w:t>
      </w:r>
      <w:r w:rsidRPr="006A06CE">
        <w:rPr>
          <w:rFonts w:asciiTheme="minorHAnsi" w:hAnsiTheme="minorHAnsi" w:cstheme="minorHAnsi"/>
          <w:i/>
          <w:spacing w:val="-20"/>
          <w:w w:val="105"/>
        </w:rPr>
        <w:t xml:space="preserve"> </w:t>
      </w:r>
      <w:r w:rsidRPr="006A06CE">
        <w:rPr>
          <w:rFonts w:asciiTheme="minorHAnsi" w:hAnsiTheme="minorHAnsi" w:cstheme="minorHAnsi"/>
          <w:i/>
          <w:w w:val="105"/>
        </w:rPr>
        <w:t>which</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would</w:t>
      </w:r>
      <w:r w:rsidRPr="006A06CE">
        <w:rPr>
          <w:rFonts w:asciiTheme="minorHAnsi" w:hAnsiTheme="minorHAnsi" w:cstheme="minorHAnsi"/>
          <w:i/>
          <w:spacing w:val="-20"/>
          <w:w w:val="105"/>
        </w:rPr>
        <w:t xml:space="preserve"> </w:t>
      </w:r>
      <w:r w:rsidRPr="006A06CE">
        <w:rPr>
          <w:rFonts w:asciiTheme="minorHAnsi" w:hAnsiTheme="minorHAnsi" w:cstheme="minorHAnsi"/>
          <w:i/>
          <w:w w:val="105"/>
        </w:rPr>
        <w:t>normally</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be</w:t>
      </w:r>
      <w:r w:rsidRPr="006A06CE">
        <w:rPr>
          <w:rFonts w:asciiTheme="minorHAnsi" w:hAnsiTheme="minorHAnsi" w:cstheme="minorHAnsi"/>
          <w:i/>
          <w:spacing w:val="-20"/>
          <w:w w:val="105"/>
        </w:rPr>
        <w:t xml:space="preserve"> </w:t>
      </w:r>
      <w:r w:rsidRPr="006A06CE">
        <w:rPr>
          <w:rFonts w:asciiTheme="minorHAnsi" w:hAnsiTheme="minorHAnsi" w:cstheme="minorHAnsi"/>
          <w:i/>
          <w:w w:val="105"/>
        </w:rPr>
        <w:t>taken</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by</w:t>
      </w:r>
      <w:r w:rsidRPr="006A06CE">
        <w:rPr>
          <w:rFonts w:asciiTheme="minorHAnsi" w:hAnsiTheme="minorHAnsi" w:cstheme="minorHAnsi"/>
          <w:i/>
          <w:spacing w:val="-20"/>
          <w:w w:val="105"/>
        </w:rPr>
        <w:t xml:space="preserve"> </w:t>
      </w:r>
      <w:r w:rsidRPr="006A06CE">
        <w:rPr>
          <w:rFonts w:asciiTheme="minorHAnsi" w:hAnsiTheme="minorHAnsi" w:cstheme="minorHAnsi"/>
          <w:i/>
          <w:w w:val="105"/>
        </w:rPr>
        <w:t>an</w:t>
      </w:r>
      <w:r w:rsidRPr="006A06CE">
        <w:rPr>
          <w:rFonts w:asciiTheme="minorHAnsi" w:hAnsiTheme="minorHAnsi" w:cstheme="minorHAnsi"/>
          <w:i/>
          <w:spacing w:val="-19"/>
          <w:w w:val="105"/>
        </w:rPr>
        <w:t xml:space="preserve"> </w:t>
      </w:r>
      <w:r w:rsidRPr="006A06CE">
        <w:rPr>
          <w:rFonts w:asciiTheme="minorHAnsi" w:hAnsiTheme="minorHAnsi" w:cstheme="minorHAnsi"/>
          <w:i/>
          <w:w w:val="105"/>
        </w:rPr>
        <w:t>adult.’</w:t>
      </w:r>
    </w:p>
    <w:p w14:paraId="5A99F8A5" w14:textId="77777777" w:rsidR="00C45BBE" w:rsidRPr="006A06CE" w:rsidRDefault="00C45BBE" w:rsidP="001959A3">
      <w:pPr>
        <w:pStyle w:val="BodyText"/>
        <w:spacing w:before="0"/>
        <w:ind w:left="113" w:right="119"/>
        <w:rPr>
          <w:rFonts w:asciiTheme="minorHAnsi" w:hAnsiTheme="minorHAnsi" w:cstheme="minorHAnsi"/>
          <w:w w:val="105"/>
          <w:sz w:val="22"/>
          <w:szCs w:val="22"/>
        </w:rPr>
      </w:pPr>
    </w:p>
    <w:p w14:paraId="0EF36030" w14:textId="36AE5FB2" w:rsidR="00500572" w:rsidRPr="006A06CE" w:rsidRDefault="00823755" w:rsidP="001959A3">
      <w:pPr>
        <w:pStyle w:val="BodyText"/>
        <w:spacing w:before="0"/>
        <w:ind w:left="113" w:right="119"/>
        <w:rPr>
          <w:rFonts w:asciiTheme="minorHAnsi" w:hAnsiTheme="minorHAnsi" w:cstheme="minorHAnsi"/>
          <w:sz w:val="22"/>
          <w:szCs w:val="22"/>
        </w:rPr>
      </w:pPr>
      <w:r w:rsidRPr="006A06CE">
        <w:rPr>
          <w:rFonts w:asciiTheme="minorHAnsi" w:hAnsiTheme="minorHAnsi" w:cstheme="minorHAnsi"/>
          <w:w w:val="105"/>
          <w:sz w:val="22"/>
          <w:szCs w:val="22"/>
        </w:rPr>
        <w:t>We believe</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that all</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children</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young</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people</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should</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have</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equal</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access</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education,</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regardless</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their circumstances</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at</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home</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whilst</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some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children</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have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take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on</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inappropriate</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excessive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levels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of caring</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responsibilities</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we</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need</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make</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sure</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educational</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needs</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are</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addressed.</w:t>
      </w:r>
    </w:p>
    <w:p w14:paraId="29BDC836" w14:textId="5FE4A8A2" w:rsidR="00500572" w:rsidRPr="006A06CE" w:rsidRDefault="00823755" w:rsidP="001959A3">
      <w:pPr>
        <w:pStyle w:val="BodyText"/>
        <w:spacing w:before="0"/>
        <w:ind w:left="113" w:right="109"/>
        <w:rPr>
          <w:rFonts w:asciiTheme="minorHAnsi" w:hAnsiTheme="minorHAnsi" w:cstheme="minorHAnsi"/>
          <w:sz w:val="22"/>
          <w:szCs w:val="22"/>
        </w:rPr>
      </w:pPr>
      <w:r w:rsidRPr="006A06CE">
        <w:rPr>
          <w:rFonts w:asciiTheme="minorHAnsi" w:hAnsiTheme="minorHAnsi" w:cstheme="minorHAnsi"/>
          <w:w w:val="105"/>
          <w:sz w:val="22"/>
          <w:szCs w:val="22"/>
        </w:rPr>
        <w:t>When</w:t>
      </w:r>
      <w:r w:rsidRPr="006A06CE">
        <w:rPr>
          <w:rFonts w:asciiTheme="minorHAnsi" w:hAnsiTheme="minorHAnsi" w:cstheme="minorHAnsi"/>
          <w:spacing w:val="-3"/>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3"/>
          <w:w w:val="105"/>
          <w:sz w:val="22"/>
          <w:szCs w:val="22"/>
        </w:rPr>
        <w:t xml:space="preserve"> </w:t>
      </w:r>
      <w:r w:rsidRPr="006A06CE">
        <w:rPr>
          <w:rFonts w:asciiTheme="minorHAnsi" w:hAnsiTheme="minorHAnsi" w:cstheme="minorHAnsi"/>
          <w:w w:val="105"/>
          <w:sz w:val="22"/>
          <w:szCs w:val="22"/>
        </w:rPr>
        <w:t>young</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person</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does</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look</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after</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someone</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their</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family</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who</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has</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serious</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illness,</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disability,</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mental health</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issue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suffers</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substance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misuse</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problem,</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they</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may</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need</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little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extra</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support</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help</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them</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get the most out of</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school.</w:t>
      </w:r>
    </w:p>
    <w:p w14:paraId="472BADFD" w14:textId="77777777" w:rsidR="00C45BBE" w:rsidRPr="006A06CE" w:rsidRDefault="00C45BBE" w:rsidP="001959A3">
      <w:pPr>
        <w:pStyle w:val="BodyText"/>
        <w:spacing w:before="0"/>
        <w:ind w:left="113" w:right="122"/>
        <w:rPr>
          <w:rFonts w:asciiTheme="minorHAnsi" w:hAnsiTheme="minorHAnsi" w:cstheme="minorHAnsi"/>
          <w:sz w:val="22"/>
          <w:szCs w:val="22"/>
        </w:rPr>
      </w:pPr>
    </w:p>
    <w:p w14:paraId="70B690FD" w14:textId="6DDCB57F" w:rsidR="00500572" w:rsidRPr="006A06CE" w:rsidRDefault="00823755" w:rsidP="001959A3">
      <w:pPr>
        <w:pStyle w:val="BodyText"/>
        <w:spacing w:before="0"/>
        <w:ind w:left="113" w:right="122"/>
        <w:rPr>
          <w:rFonts w:asciiTheme="minorHAnsi" w:hAnsiTheme="minorHAnsi" w:cstheme="minorHAnsi"/>
          <w:sz w:val="22"/>
          <w:szCs w:val="22"/>
        </w:rPr>
      </w:pPr>
      <w:r w:rsidRPr="006A06CE">
        <w:rPr>
          <w:rFonts w:asciiTheme="minorHAnsi" w:hAnsiTheme="minorHAnsi" w:cstheme="minorHAnsi"/>
          <w:sz w:val="22"/>
          <w:szCs w:val="22"/>
        </w:rPr>
        <w:t>We aim to understand the issues faced by Young Carers and support any student who helps to look after someone at home.</w:t>
      </w:r>
    </w:p>
    <w:p w14:paraId="26E51DCB" w14:textId="77777777" w:rsidR="00500572" w:rsidRPr="006A06CE" w:rsidRDefault="00823755" w:rsidP="001959A3">
      <w:pPr>
        <w:pStyle w:val="BodyText"/>
        <w:spacing w:before="0"/>
        <w:ind w:left="113" w:right="113"/>
        <w:rPr>
          <w:rFonts w:asciiTheme="minorHAnsi" w:hAnsiTheme="minorHAnsi" w:cstheme="minorHAnsi"/>
          <w:sz w:val="22"/>
          <w:szCs w:val="22"/>
        </w:rPr>
      </w:pPr>
      <w:r w:rsidRPr="006A06CE">
        <w:rPr>
          <w:rFonts w:asciiTheme="minorHAnsi" w:hAnsiTheme="minorHAnsi" w:cstheme="minorHAnsi"/>
          <w:w w:val="105"/>
          <w:sz w:val="22"/>
          <w:szCs w:val="22"/>
        </w:rPr>
        <w:t xml:space="preserve">We aim to support </w:t>
      </w:r>
      <w:r w:rsidRPr="006A06CE">
        <w:rPr>
          <w:rFonts w:asciiTheme="minorHAnsi" w:hAnsiTheme="minorHAnsi" w:cstheme="minorHAnsi"/>
          <w:spacing w:val="-5"/>
          <w:w w:val="105"/>
          <w:sz w:val="22"/>
          <w:szCs w:val="22"/>
        </w:rPr>
        <w:t xml:space="preserve">Young </w:t>
      </w:r>
      <w:r w:rsidRPr="006A06CE">
        <w:rPr>
          <w:rFonts w:asciiTheme="minorHAnsi" w:hAnsiTheme="minorHAnsi" w:cstheme="minorHAnsi"/>
          <w:w w:val="105"/>
          <w:sz w:val="22"/>
          <w:szCs w:val="22"/>
        </w:rPr>
        <w:t>Carers through a whole-school approach and through working with other agencies</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professionals,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understanding</w:t>
      </w:r>
      <w:r w:rsidRPr="006A06CE">
        <w:rPr>
          <w:rFonts w:asciiTheme="minorHAnsi" w:hAnsiTheme="minorHAnsi" w:cstheme="minorHAnsi"/>
          <w:spacing w:val="-15"/>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support</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for</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whole</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family</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best</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 xml:space="preserve">interests of the </w:t>
      </w:r>
      <w:r w:rsidRPr="006A06CE">
        <w:rPr>
          <w:rFonts w:asciiTheme="minorHAnsi" w:hAnsiTheme="minorHAnsi" w:cstheme="minorHAnsi"/>
          <w:spacing w:val="-5"/>
          <w:w w:val="105"/>
          <w:sz w:val="22"/>
          <w:szCs w:val="22"/>
        </w:rPr>
        <w:t>Young</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spacing w:val="-5"/>
          <w:w w:val="105"/>
          <w:sz w:val="22"/>
          <w:szCs w:val="22"/>
        </w:rPr>
        <w:t>Carer.</w:t>
      </w:r>
    </w:p>
    <w:p w14:paraId="3B64A2D5" w14:textId="77777777" w:rsidR="00C45BBE" w:rsidRPr="006A06CE" w:rsidRDefault="00C45BBE" w:rsidP="001959A3">
      <w:pPr>
        <w:pStyle w:val="BodyText"/>
        <w:spacing w:before="0"/>
        <w:ind w:left="113" w:right="117"/>
        <w:rPr>
          <w:rFonts w:asciiTheme="minorHAnsi" w:hAnsiTheme="minorHAnsi" w:cstheme="minorHAnsi"/>
          <w:w w:val="105"/>
          <w:sz w:val="22"/>
          <w:szCs w:val="22"/>
        </w:rPr>
      </w:pPr>
    </w:p>
    <w:p w14:paraId="3EB4AD2B" w14:textId="71BEAFA1" w:rsidR="00500572" w:rsidRPr="006A06CE" w:rsidRDefault="00823755" w:rsidP="001959A3">
      <w:pPr>
        <w:pStyle w:val="BodyText"/>
        <w:spacing w:before="0"/>
        <w:ind w:left="113" w:right="117"/>
        <w:rPr>
          <w:rFonts w:asciiTheme="minorHAnsi" w:hAnsiTheme="minorHAnsi" w:cstheme="minorHAnsi"/>
          <w:sz w:val="22"/>
          <w:szCs w:val="22"/>
        </w:rPr>
      </w:pPr>
      <w:r w:rsidRPr="006A06CE">
        <w:rPr>
          <w:rFonts w:asciiTheme="minorHAnsi" w:hAnsiTheme="minorHAnsi" w:cstheme="minorHAnsi"/>
          <w:w w:val="105"/>
          <w:sz w:val="22"/>
          <w:szCs w:val="22"/>
        </w:rPr>
        <w:t xml:space="preserve">Swale </w:t>
      </w:r>
      <w:r w:rsidRPr="006A06CE">
        <w:rPr>
          <w:rFonts w:asciiTheme="minorHAnsi" w:hAnsiTheme="minorHAnsi" w:cstheme="minorHAnsi"/>
          <w:spacing w:val="-5"/>
          <w:w w:val="105"/>
          <w:sz w:val="22"/>
          <w:szCs w:val="22"/>
        </w:rPr>
        <w:t xml:space="preserve">Young </w:t>
      </w:r>
      <w:r w:rsidRPr="006A06CE">
        <w:rPr>
          <w:rFonts w:asciiTheme="minorHAnsi" w:hAnsiTheme="minorHAnsi" w:cstheme="minorHAnsi"/>
          <w:w w:val="105"/>
          <w:sz w:val="22"/>
          <w:szCs w:val="22"/>
        </w:rPr>
        <w:t>Carers Service works in partnership with our school to offer appropriate support to young carers both within school and the wider community.</w:t>
      </w:r>
    </w:p>
    <w:p w14:paraId="34641BD8" w14:textId="77777777" w:rsidR="00500572" w:rsidRPr="006A06CE" w:rsidRDefault="00823755" w:rsidP="001959A3">
      <w:pPr>
        <w:pStyle w:val="BodyText"/>
        <w:spacing w:before="0"/>
        <w:ind w:left="113" w:right="112"/>
        <w:rPr>
          <w:rFonts w:asciiTheme="minorHAnsi" w:hAnsiTheme="minorHAnsi" w:cstheme="minorHAnsi"/>
          <w:sz w:val="22"/>
          <w:szCs w:val="22"/>
        </w:rPr>
      </w:pPr>
      <w:r w:rsidRPr="006A06CE">
        <w:rPr>
          <w:rFonts w:asciiTheme="minorHAnsi" w:hAnsiTheme="minorHAnsi" w:cstheme="minorHAnsi"/>
          <w:w w:val="105"/>
          <w:sz w:val="22"/>
          <w:szCs w:val="22"/>
        </w:rPr>
        <w:t>Any</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towards</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spacing w:val="-5"/>
          <w:w w:val="105"/>
          <w:sz w:val="22"/>
          <w:szCs w:val="22"/>
        </w:rPr>
        <w:t>Young</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Carers</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dealt</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accordance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above</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approaches</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where deemed</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necessary</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by</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using</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‘Seven</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Steps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Approach’.</w:t>
      </w:r>
    </w:p>
    <w:p w14:paraId="32981ABD" w14:textId="77777777" w:rsidR="00500572" w:rsidRPr="006A06CE" w:rsidRDefault="00500572" w:rsidP="001959A3">
      <w:pPr>
        <w:pStyle w:val="BodyText"/>
        <w:spacing w:before="0"/>
        <w:ind w:left="0"/>
        <w:rPr>
          <w:rFonts w:asciiTheme="minorHAnsi" w:hAnsiTheme="minorHAnsi" w:cstheme="minorHAnsi"/>
          <w:sz w:val="22"/>
          <w:szCs w:val="22"/>
        </w:rPr>
      </w:pPr>
    </w:p>
    <w:p w14:paraId="6AC0FE30" w14:textId="2D131D6F" w:rsidR="00C45BBE" w:rsidRPr="008E3707" w:rsidRDefault="00823755" w:rsidP="008E3707">
      <w:pPr>
        <w:pStyle w:val="Heading1"/>
        <w:rPr>
          <w:rFonts w:asciiTheme="minorHAnsi" w:hAnsiTheme="minorHAnsi" w:cstheme="minorHAnsi"/>
          <w:sz w:val="22"/>
          <w:szCs w:val="22"/>
        </w:rPr>
      </w:pPr>
      <w:r w:rsidRPr="006A06CE">
        <w:rPr>
          <w:rFonts w:asciiTheme="minorHAnsi" w:hAnsiTheme="minorHAnsi" w:cstheme="minorHAnsi"/>
          <w:sz w:val="22"/>
          <w:szCs w:val="22"/>
        </w:rPr>
        <w:t>Child on Child Abuse Guidance</w:t>
      </w:r>
    </w:p>
    <w:p w14:paraId="7DA923C9" w14:textId="1EC79C39" w:rsidR="00500572" w:rsidRPr="006A06CE" w:rsidRDefault="00823755" w:rsidP="001959A3">
      <w:pPr>
        <w:pStyle w:val="BodyText"/>
        <w:spacing w:before="0"/>
        <w:ind w:left="113" w:right="108"/>
        <w:rPr>
          <w:rFonts w:asciiTheme="minorHAnsi" w:hAnsiTheme="minorHAnsi" w:cstheme="minorHAnsi"/>
          <w:sz w:val="22"/>
          <w:szCs w:val="22"/>
        </w:rPr>
      </w:pPr>
      <w:r w:rsidRPr="006A06CE">
        <w:rPr>
          <w:rFonts w:asciiTheme="minorHAnsi" w:hAnsiTheme="minorHAnsi" w:cstheme="minorHAnsi"/>
          <w:w w:val="105"/>
          <w:sz w:val="22"/>
          <w:szCs w:val="22"/>
        </w:rPr>
        <w:t>We recognise that children and young people are capable of abusing their peers and that child on child abuse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can</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manifest</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many</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different</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ways,</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including</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on-line</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youth</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produced</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imagery</w:t>
      </w:r>
      <w:r w:rsidR="00245002" w:rsidRPr="006A06CE">
        <w:rPr>
          <w:rFonts w:asciiTheme="minorHAnsi" w:hAnsiTheme="minorHAnsi" w:cstheme="minorHAnsi"/>
          <w:w w:val="105"/>
          <w:sz w:val="22"/>
          <w:szCs w:val="22"/>
        </w:rPr>
        <w:t>,</w:t>
      </w:r>
      <w:r w:rsidRPr="006A06CE">
        <w:rPr>
          <w:rFonts w:asciiTheme="minorHAnsi" w:hAnsiTheme="minorHAnsi" w:cstheme="minorHAnsi"/>
          <w:w w:val="105"/>
          <w:sz w:val="22"/>
          <w:szCs w:val="22"/>
        </w:rPr>
        <w:t xml:space="preserve"> criminal and sexual exploitation, initiation/hazing and inappropriate harmful sexual behaviours. It is very clear</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this</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abuse</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should</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always</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treated</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seriously</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never</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just</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‘banter’</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‘part</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growing</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up’.</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Any concerns</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around</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peer</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on</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peer</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abuse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must</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reported</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recorded</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line</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Child</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Protection</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Procedures</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within</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School.</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(Please</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refer</w:t>
      </w:r>
      <w:r w:rsidRPr="006A06CE">
        <w:rPr>
          <w:rFonts w:asciiTheme="minorHAnsi" w:hAnsiTheme="minorHAnsi" w:cstheme="minorHAnsi"/>
          <w:spacing w:val="-32"/>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Child</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Protection</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Policy).</w:t>
      </w:r>
    </w:p>
    <w:p w14:paraId="5CCEC669" w14:textId="77777777" w:rsidR="00500572" w:rsidRPr="006A06CE" w:rsidRDefault="00500572" w:rsidP="001959A3">
      <w:pPr>
        <w:rPr>
          <w:rFonts w:asciiTheme="minorHAnsi" w:hAnsiTheme="minorHAnsi" w:cstheme="minorHAnsi"/>
        </w:rPr>
        <w:sectPr w:rsidR="00500572" w:rsidRPr="006A06CE">
          <w:pgSz w:w="11920" w:h="16840"/>
          <w:pgMar w:top="1100" w:right="1040" w:bottom="640" w:left="1020" w:header="0" w:footer="361" w:gutter="0"/>
          <w:cols w:space="720"/>
        </w:sectPr>
      </w:pPr>
    </w:p>
    <w:p w14:paraId="50102AD1" w14:textId="77777777" w:rsidR="008E3707" w:rsidRDefault="00823755" w:rsidP="008E3707">
      <w:pPr>
        <w:pStyle w:val="Heading1"/>
        <w:rPr>
          <w:rFonts w:asciiTheme="minorHAnsi" w:hAnsiTheme="minorHAnsi" w:cstheme="minorHAnsi"/>
          <w:sz w:val="22"/>
          <w:szCs w:val="22"/>
        </w:rPr>
      </w:pPr>
      <w:r w:rsidRPr="006A06CE">
        <w:rPr>
          <w:rFonts w:asciiTheme="minorHAnsi" w:hAnsiTheme="minorHAnsi" w:cstheme="minorHAnsi"/>
          <w:sz w:val="22"/>
          <w:szCs w:val="22"/>
        </w:rPr>
        <w:lastRenderedPageBreak/>
        <w:t>Sexual Violence and Sexual Harassment</w:t>
      </w:r>
      <w:r w:rsidR="005C0DE0" w:rsidRPr="006A06CE">
        <w:rPr>
          <w:rFonts w:asciiTheme="minorHAnsi" w:hAnsiTheme="minorHAnsi" w:cstheme="minorHAnsi"/>
          <w:sz w:val="22"/>
          <w:szCs w:val="22"/>
        </w:rPr>
        <w:t xml:space="preserve"> </w:t>
      </w:r>
      <w:r w:rsidRPr="006A06CE">
        <w:rPr>
          <w:rFonts w:asciiTheme="minorHAnsi" w:hAnsiTheme="minorHAnsi" w:cstheme="minorHAnsi"/>
          <w:spacing w:val="-55"/>
          <w:sz w:val="22"/>
          <w:szCs w:val="22"/>
        </w:rPr>
        <w:t xml:space="preserve"> </w:t>
      </w:r>
      <w:r w:rsidRPr="006A06CE">
        <w:rPr>
          <w:rFonts w:asciiTheme="minorHAnsi" w:hAnsiTheme="minorHAnsi" w:cstheme="minorHAnsi"/>
          <w:sz w:val="22"/>
          <w:szCs w:val="22"/>
        </w:rPr>
        <w:t>Guidance</w:t>
      </w:r>
    </w:p>
    <w:p w14:paraId="75E08DB2" w14:textId="78683041" w:rsidR="00500572" w:rsidRPr="006A06CE" w:rsidRDefault="00823755" w:rsidP="008E3707">
      <w:pPr>
        <w:pStyle w:val="Heading1"/>
        <w:rPr>
          <w:rFonts w:asciiTheme="minorHAnsi" w:hAnsiTheme="minorHAnsi" w:cstheme="minorHAnsi"/>
          <w:sz w:val="22"/>
          <w:szCs w:val="22"/>
        </w:rPr>
      </w:pPr>
      <w:r w:rsidRPr="008E3707">
        <w:rPr>
          <w:rFonts w:asciiTheme="minorHAnsi" w:hAnsiTheme="minorHAnsi" w:cstheme="minorHAnsi"/>
          <w:b w:val="0"/>
          <w:sz w:val="22"/>
          <w:szCs w:val="22"/>
        </w:rPr>
        <w:t>Sexual</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Violence</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and</w:t>
      </w:r>
      <w:r w:rsidRPr="008E3707">
        <w:rPr>
          <w:rFonts w:asciiTheme="minorHAnsi" w:hAnsiTheme="minorHAnsi" w:cstheme="minorHAnsi"/>
          <w:b w:val="0"/>
          <w:spacing w:val="-7"/>
          <w:sz w:val="22"/>
          <w:szCs w:val="22"/>
        </w:rPr>
        <w:t xml:space="preserve"> </w:t>
      </w:r>
      <w:r w:rsidRPr="008E3707">
        <w:rPr>
          <w:rFonts w:asciiTheme="minorHAnsi" w:hAnsiTheme="minorHAnsi" w:cstheme="minorHAnsi"/>
          <w:b w:val="0"/>
          <w:sz w:val="22"/>
          <w:szCs w:val="22"/>
        </w:rPr>
        <w:t>Sexual</w:t>
      </w:r>
      <w:r w:rsidRPr="008E3707">
        <w:rPr>
          <w:rFonts w:asciiTheme="minorHAnsi" w:hAnsiTheme="minorHAnsi" w:cstheme="minorHAnsi"/>
          <w:b w:val="0"/>
          <w:spacing w:val="-5"/>
          <w:sz w:val="22"/>
          <w:szCs w:val="22"/>
        </w:rPr>
        <w:t xml:space="preserve"> </w:t>
      </w:r>
      <w:r w:rsidRPr="008E3707">
        <w:rPr>
          <w:rFonts w:asciiTheme="minorHAnsi" w:hAnsiTheme="minorHAnsi" w:cstheme="minorHAnsi"/>
          <w:b w:val="0"/>
          <w:sz w:val="22"/>
          <w:szCs w:val="22"/>
        </w:rPr>
        <w:t>Harassment</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is</w:t>
      </w:r>
      <w:r w:rsidRPr="008E3707">
        <w:rPr>
          <w:rFonts w:asciiTheme="minorHAnsi" w:hAnsiTheme="minorHAnsi" w:cstheme="minorHAnsi"/>
          <w:b w:val="0"/>
          <w:spacing w:val="-7"/>
          <w:sz w:val="22"/>
          <w:szCs w:val="22"/>
        </w:rPr>
        <w:t xml:space="preserve"> </w:t>
      </w:r>
      <w:r w:rsidRPr="008E3707">
        <w:rPr>
          <w:rFonts w:asciiTheme="minorHAnsi" w:hAnsiTheme="minorHAnsi" w:cstheme="minorHAnsi"/>
          <w:b w:val="0"/>
          <w:sz w:val="22"/>
          <w:szCs w:val="22"/>
        </w:rPr>
        <w:t>unwanted</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conduct</w:t>
      </w:r>
      <w:r w:rsidRPr="008E3707">
        <w:rPr>
          <w:rFonts w:asciiTheme="minorHAnsi" w:hAnsiTheme="minorHAnsi" w:cstheme="minorHAnsi"/>
          <w:b w:val="0"/>
          <w:spacing w:val="-7"/>
          <w:sz w:val="22"/>
          <w:szCs w:val="22"/>
        </w:rPr>
        <w:t xml:space="preserve"> </w:t>
      </w:r>
      <w:r w:rsidRPr="008E3707">
        <w:rPr>
          <w:rFonts w:asciiTheme="minorHAnsi" w:hAnsiTheme="minorHAnsi" w:cstheme="minorHAnsi"/>
          <w:b w:val="0"/>
          <w:sz w:val="22"/>
          <w:szCs w:val="22"/>
        </w:rPr>
        <w:t>of</w:t>
      </w:r>
      <w:r w:rsidRPr="008E3707">
        <w:rPr>
          <w:rFonts w:asciiTheme="minorHAnsi" w:hAnsiTheme="minorHAnsi" w:cstheme="minorHAnsi"/>
          <w:b w:val="0"/>
          <w:spacing w:val="-5"/>
          <w:sz w:val="22"/>
          <w:szCs w:val="22"/>
        </w:rPr>
        <w:t xml:space="preserve"> </w:t>
      </w:r>
      <w:r w:rsidRPr="008E3707">
        <w:rPr>
          <w:rFonts w:asciiTheme="minorHAnsi" w:hAnsiTheme="minorHAnsi" w:cstheme="minorHAnsi"/>
          <w:b w:val="0"/>
          <w:sz w:val="22"/>
          <w:szCs w:val="22"/>
        </w:rPr>
        <w:t>a</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sexual</w:t>
      </w:r>
      <w:r w:rsidRPr="008E3707">
        <w:rPr>
          <w:rFonts w:asciiTheme="minorHAnsi" w:hAnsiTheme="minorHAnsi" w:cstheme="minorHAnsi"/>
          <w:b w:val="0"/>
          <w:spacing w:val="-7"/>
          <w:sz w:val="22"/>
          <w:szCs w:val="22"/>
        </w:rPr>
        <w:t xml:space="preserve"> </w:t>
      </w:r>
      <w:r w:rsidRPr="008E3707">
        <w:rPr>
          <w:rFonts w:asciiTheme="minorHAnsi" w:hAnsiTheme="minorHAnsi" w:cstheme="minorHAnsi"/>
          <w:b w:val="0"/>
          <w:sz w:val="22"/>
          <w:szCs w:val="22"/>
        </w:rPr>
        <w:t>nature</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that</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may</w:t>
      </w:r>
      <w:r w:rsidRPr="008E3707">
        <w:rPr>
          <w:rFonts w:asciiTheme="minorHAnsi" w:hAnsiTheme="minorHAnsi" w:cstheme="minorHAnsi"/>
          <w:b w:val="0"/>
          <w:spacing w:val="-7"/>
          <w:sz w:val="22"/>
          <w:szCs w:val="22"/>
        </w:rPr>
        <w:t xml:space="preserve"> </w:t>
      </w:r>
      <w:r w:rsidRPr="008E3707">
        <w:rPr>
          <w:rFonts w:asciiTheme="minorHAnsi" w:hAnsiTheme="minorHAnsi" w:cstheme="minorHAnsi"/>
          <w:b w:val="0"/>
          <w:sz w:val="22"/>
          <w:szCs w:val="22"/>
        </w:rPr>
        <w:t>occur</w:t>
      </w:r>
      <w:r w:rsidRPr="008E3707">
        <w:rPr>
          <w:rFonts w:asciiTheme="minorHAnsi" w:hAnsiTheme="minorHAnsi" w:cstheme="minorHAnsi"/>
          <w:b w:val="0"/>
          <w:spacing w:val="-5"/>
          <w:sz w:val="22"/>
          <w:szCs w:val="22"/>
        </w:rPr>
        <w:t xml:space="preserve"> </w:t>
      </w:r>
      <w:r w:rsidRPr="008E3707">
        <w:rPr>
          <w:rFonts w:asciiTheme="minorHAnsi" w:hAnsiTheme="minorHAnsi" w:cstheme="minorHAnsi"/>
          <w:b w:val="0"/>
          <w:sz w:val="22"/>
          <w:szCs w:val="22"/>
        </w:rPr>
        <w:t>on</w:t>
      </w:r>
      <w:r w:rsidRPr="008E3707">
        <w:rPr>
          <w:rFonts w:asciiTheme="minorHAnsi" w:hAnsiTheme="minorHAnsi" w:cstheme="minorHAnsi"/>
          <w:b w:val="0"/>
          <w:spacing w:val="-7"/>
          <w:sz w:val="22"/>
          <w:szCs w:val="22"/>
        </w:rPr>
        <w:t xml:space="preserve"> </w:t>
      </w:r>
      <w:r w:rsidRPr="008E3707">
        <w:rPr>
          <w:rFonts w:asciiTheme="minorHAnsi" w:hAnsiTheme="minorHAnsi" w:cstheme="minorHAnsi"/>
          <w:b w:val="0"/>
          <w:sz w:val="22"/>
          <w:szCs w:val="22"/>
        </w:rPr>
        <w:t>or</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off</w:t>
      </w:r>
      <w:r w:rsidRPr="008E3707">
        <w:rPr>
          <w:rFonts w:asciiTheme="minorHAnsi" w:hAnsiTheme="minorHAnsi" w:cstheme="minorHAnsi"/>
          <w:b w:val="0"/>
          <w:spacing w:val="-6"/>
          <w:sz w:val="22"/>
          <w:szCs w:val="22"/>
        </w:rPr>
        <w:t xml:space="preserve"> </w:t>
      </w:r>
      <w:r w:rsidRPr="008E3707">
        <w:rPr>
          <w:rFonts w:asciiTheme="minorHAnsi" w:hAnsiTheme="minorHAnsi" w:cstheme="minorHAnsi"/>
          <w:b w:val="0"/>
          <w:sz w:val="22"/>
          <w:szCs w:val="22"/>
        </w:rPr>
        <w:t xml:space="preserve">line and can occur between two or more children of any age and </w:t>
      </w:r>
      <w:r w:rsidRPr="008E3707">
        <w:rPr>
          <w:rFonts w:asciiTheme="minorHAnsi" w:hAnsiTheme="minorHAnsi" w:cstheme="minorHAnsi"/>
          <w:b w:val="0"/>
          <w:spacing w:val="-4"/>
          <w:sz w:val="22"/>
          <w:szCs w:val="22"/>
        </w:rPr>
        <w:t xml:space="preserve">gender. </w:t>
      </w:r>
      <w:r w:rsidRPr="008E3707">
        <w:rPr>
          <w:rFonts w:asciiTheme="minorHAnsi" w:hAnsiTheme="minorHAnsi" w:cstheme="minorHAnsi"/>
          <w:b w:val="0"/>
          <w:sz w:val="22"/>
          <w:szCs w:val="22"/>
        </w:rPr>
        <w:t>it can also occur through a group of children sexually assaulting or sexually harassing a single child or group of children. Sexual violence can occur online and ofﬂine and in physical, verbal or</w:t>
      </w:r>
      <w:r w:rsidRPr="008E3707">
        <w:rPr>
          <w:rFonts w:asciiTheme="minorHAnsi" w:hAnsiTheme="minorHAnsi" w:cstheme="minorHAnsi"/>
          <w:b w:val="0"/>
          <w:spacing w:val="-5"/>
          <w:sz w:val="22"/>
          <w:szCs w:val="22"/>
        </w:rPr>
        <w:t xml:space="preserve"> </w:t>
      </w:r>
      <w:r w:rsidRPr="008E3707">
        <w:rPr>
          <w:rFonts w:asciiTheme="minorHAnsi" w:hAnsiTheme="minorHAnsi" w:cstheme="minorHAnsi"/>
          <w:b w:val="0"/>
          <w:sz w:val="22"/>
          <w:szCs w:val="22"/>
        </w:rPr>
        <w:t>both</w:t>
      </w:r>
      <w:r w:rsidRPr="006A06CE">
        <w:rPr>
          <w:rFonts w:asciiTheme="minorHAnsi" w:hAnsiTheme="minorHAnsi" w:cstheme="minorHAnsi"/>
          <w:sz w:val="22"/>
          <w:szCs w:val="22"/>
        </w:rPr>
        <w:t>.</w:t>
      </w:r>
    </w:p>
    <w:p w14:paraId="152D0798" w14:textId="77777777" w:rsidR="00C45BBE" w:rsidRPr="006A06CE" w:rsidRDefault="00C45BBE" w:rsidP="001959A3">
      <w:pPr>
        <w:pStyle w:val="BodyText"/>
        <w:spacing w:before="0"/>
        <w:ind w:left="113" w:right="107"/>
        <w:rPr>
          <w:rFonts w:asciiTheme="minorHAnsi" w:hAnsiTheme="minorHAnsi" w:cstheme="minorHAnsi"/>
          <w:b/>
          <w:sz w:val="22"/>
          <w:szCs w:val="22"/>
        </w:rPr>
      </w:pPr>
    </w:p>
    <w:p w14:paraId="42A8D7EE" w14:textId="4C3B2CA8" w:rsidR="00500572" w:rsidRPr="006A06CE" w:rsidRDefault="00823755" w:rsidP="001959A3">
      <w:pPr>
        <w:pStyle w:val="BodyText"/>
        <w:spacing w:before="0"/>
        <w:ind w:left="113" w:right="107"/>
        <w:rPr>
          <w:rFonts w:asciiTheme="minorHAnsi" w:hAnsiTheme="minorHAnsi" w:cstheme="minorHAnsi"/>
          <w:sz w:val="22"/>
          <w:szCs w:val="22"/>
        </w:rPr>
      </w:pPr>
      <w:r w:rsidRPr="006A06CE">
        <w:rPr>
          <w:rFonts w:asciiTheme="minorHAnsi" w:hAnsiTheme="minorHAnsi" w:cstheme="minorHAnsi"/>
          <w:b/>
          <w:sz w:val="22"/>
          <w:szCs w:val="22"/>
        </w:rPr>
        <w:t xml:space="preserve">Sexist Bullying </w:t>
      </w:r>
      <w:r w:rsidRPr="006A06CE">
        <w:rPr>
          <w:rFonts w:asciiTheme="minorHAnsi" w:hAnsiTheme="minorHAnsi" w:cstheme="minorHAnsi"/>
          <w:sz w:val="22"/>
          <w:szCs w:val="22"/>
        </w:rPr>
        <w:t>- This is bullying based on sexist attitudes that when expressed demean, intimidate or harm another person because of their sex or gender. These attitudes are commonly based around the assumption that women are subordinate to men, or are inferior. Sexist bullying may sometimes be characterised by inappropriate sexual behaviours.</w:t>
      </w:r>
    </w:p>
    <w:p w14:paraId="53FF8013" w14:textId="77777777" w:rsidR="00C45BBE" w:rsidRPr="006A06CE" w:rsidRDefault="00C45BBE" w:rsidP="001959A3">
      <w:pPr>
        <w:pStyle w:val="BodyText"/>
        <w:spacing w:before="0"/>
        <w:ind w:left="113" w:right="109"/>
        <w:rPr>
          <w:rFonts w:asciiTheme="minorHAnsi" w:hAnsiTheme="minorHAnsi" w:cstheme="minorHAnsi"/>
          <w:b/>
          <w:w w:val="105"/>
          <w:sz w:val="22"/>
          <w:szCs w:val="22"/>
        </w:rPr>
      </w:pPr>
    </w:p>
    <w:p w14:paraId="62709F73" w14:textId="7B890E88" w:rsidR="00500572" w:rsidRPr="006A06CE" w:rsidRDefault="00823755" w:rsidP="001959A3">
      <w:pPr>
        <w:pStyle w:val="BodyText"/>
        <w:spacing w:before="0"/>
        <w:ind w:left="113" w:right="109"/>
        <w:rPr>
          <w:rFonts w:asciiTheme="minorHAnsi" w:hAnsiTheme="minorHAnsi" w:cstheme="minorHAnsi"/>
          <w:sz w:val="22"/>
          <w:szCs w:val="22"/>
        </w:rPr>
      </w:pPr>
      <w:r w:rsidRPr="006A06CE">
        <w:rPr>
          <w:rFonts w:asciiTheme="minorHAnsi" w:hAnsiTheme="minorHAnsi" w:cstheme="minorHAnsi"/>
          <w:b/>
          <w:w w:val="105"/>
          <w:sz w:val="22"/>
          <w:szCs w:val="22"/>
        </w:rPr>
        <w:t>Sexual</w:t>
      </w:r>
      <w:r w:rsidRPr="006A06CE">
        <w:rPr>
          <w:rFonts w:asciiTheme="minorHAnsi" w:hAnsiTheme="minorHAnsi" w:cstheme="minorHAnsi"/>
          <w:b/>
          <w:spacing w:val="-23"/>
          <w:w w:val="105"/>
          <w:sz w:val="22"/>
          <w:szCs w:val="22"/>
        </w:rPr>
        <w:t xml:space="preserve"> </w:t>
      </w:r>
      <w:r w:rsidRPr="006A06CE">
        <w:rPr>
          <w:rFonts w:asciiTheme="minorHAnsi" w:hAnsiTheme="minorHAnsi" w:cstheme="minorHAnsi"/>
          <w:b/>
          <w:w w:val="105"/>
          <w:sz w:val="22"/>
          <w:szCs w:val="22"/>
        </w:rPr>
        <w:t>Bullying</w:t>
      </w:r>
      <w:r w:rsidRPr="006A06CE">
        <w:rPr>
          <w:rFonts w:asciiTheme="minorHAnsi" w:hAnsiTheme="minorHAnsi" w:cstheme="minorHAnsi"/>
          <w:b/>
          <w:spacing w:val="-23"/>
          <w:w w:val="105"/>
          <w:sz w:val="22"/>
          <w:szCs w:val="22"/>
        </w:rPr>
        <w:t xml:space="preserve"> </w:t>
      </w:r>
      <w:r w:rsidRPr="006A06CE">
        <w:rPr>
          <w:rFonts w:asciiTheme="minorHAnsi" w:hAnsiTheme="minorHAnsi" w:cstheme="minorHAnsi"/>
          <w:w w:val="105"/>
          <w:sz w:val="22"/>
          <w:szCs w:val="22"/>
        </w:rPr>
        <w:t>-</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This</w:t>
      </w:r>
      <w:r w:rsidRPr="006A06CE">
        <w:rPr>
          <w:rFonts w:asciiTheme="minorHAnsi" w:hAnsiTheme="minorHAnsi" w:cstheme="minorHAnsi"/>
          <w:spacing w:val="-24"/>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behaviour</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has</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speciﬁc</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sexual</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dimension</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sexual</w:t>
      </w:r>
      <w:r w:rsidRPr="006A06CE">
        <w:rPr>
          <w:rFonts w:asciiTheme="minorHAnsi" w:hAnsiTheme="minorHAnsi" w:cstheme="minorHAnsi"/>
          <w:spacing w:val="-22"/>
          <w:w w:val="105"/>
          <w:sz w:val="22"/>
          <w:szCs w:val="22"/>
        </w:rPr>
        <w:t xml:space="preserve"> </w:t>
      </w:r>
      <w:r w:rsidRPr="006A06CE">
        <w:rPr>
          <w:rFonts w:asciiTheme="minorHAnsi" w:hAnsiTheme="minorHAnsi" w:cstheme="minorHAnsi"/>
          <w:w w:val="105"/>
          <w:sz w:val="22"/>
          <w:szCs w:val="22"/>
        </w:rPr>
        <w:t>dynamic</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it may</w:t>
      </w:r>
      <w:r w:rsidRPr="006A06CE">
        <w:rPr>
          <w:rFonts w:asciiTheme="minorHAnsi" w:hAnsiTheme="minorHAnsi" w:cstheme="minorHAnsi"/>
          <w:spacing w:val="-32"/>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physical,</w:t>
      </w:r>
      <w:r w:rsidRPr="006A06CE">
        <w:rPr>
          <w:rFonts w:asciiTheme="minorHAnsi" w:hAnsiTheme="minorHAnsi" w:cstheme="minorHAnsi"/>
          <w:spacing w:val="-32"/>
          <w:w w:val="105"/>
          <w:sz w:val="22"/>
          <w:szCs w:val="22"/>
        </w:rPr>
        <w:t xml:space="preserve"> </w:t>
      </w:r>
      <w:r w:rsidRPr="006A06CE">
        <w:rPr>
          <w:rFonts w:asciiTheme="minorHAnsi" w:hAnsiTheme="minorHAnsi" w:cstheme="minorHAnsi"/>
          <w:w w:val="105"/>
          <w:sz w:val="22"/>
          <w:szCs w:val="22"/>
        </w:rPr>
        <w:t>verbal</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non-verbal/psychological.</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Behaviours</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may</w:t>
      </w:r>
      <w:r w:rsidRPr="006A06CE">
        <w:rPr>
          <w:rFonts w:asciiTheme="minorHAnsi" w:hAnsiTheme="minorHAnsi" w:cstheme="minorHAnsi"/>
          <w:spacing w:val="-32"/>
          <w:w w:val="105"/>
          <w:sz w:val="22"/>
          <w:szCs w:val="22"/>
        </w:rPr>
        <w:t xml:space="preserve"> </w:t>
      </w:r>
      <w:r w:rsidRPr="006A06CE">
        <w:rPr>
          <w:rFonts w:asciiTheme="minorHAnsi" w:hAnsiTheme="minorHAnsi" w:cstheme="minorHAnsi"/>
          <w:w w:val="105"/>
          <w:sz w:val="22"/>
          <w:szCs w:val="22"/>
        </w:rPr>
        <w:t>involve</w:t>
      </w:r>
      <w:r w:rsidRPr="006A06CE">
        <w:rPr>
          <w:rFonts w:asciiTheme="minorHAnsi" w:hAnsiTheme="minorHAnsi" w:cstheme="minorHAnsi"/>
          <w:spacing w:val="-31"/>
          <w:w w:val="105"/>
          <w:sz w:val="22"/>
          <w:szCs w:val="22"/>
        </w:rPr>
        <w:t xml:space="preserve"> </w:t>
      </w:r>
      <w:r w:rsidRPr="006A06CE">
        <w:rPr>
          <w:rFonts w:asciiTheme="minorHAnsi" w:hAnsiTheme="minorHAnsi" w:cstheme="minorHAnsi"/>
          <w:w w:val="105"/>
          <w:sz w:val="22"/>
          <w:szCs w:val="22"/>
        </w:rPr>
        <w:t>suggestive</w:t>
      </w:r>
      <w:r w:rsidRPr="006A06CE">
        <w:rPr>
          <w:rFonts w:asciiTheme="minorHAnsi" w:hAnsiTheme="minorHAnsi" w:cstheme="minorHAnsi"/>
          <w:spacing w:val="-37"/>
          <w:w w:val="105"/>
          <w:sz w:val="22"/>
          <w:szCs w:val="22"/>
        </w:rPr>
        <w:t xml:space="preserve"> </w:t>
      </w:r>
      <w:r w:rsidRPr="006A06CE">
        <w:rPr>
          <w:rFonts w:asciiTheme="minorHAnsi" w:hAnsiTheme="minorHAnsi" w:cstheme="minorHAnsi"/>
          <w:w w:val="105"/>
          <w:sz w:val="22"/>
          <w:szCs w:val="22"/>
        </w:rPr>
        <w:t>sexual</w:t>
      </w:r>
      <w:r w:rsidRPr="006A06CE">
        <w:rPr>
          <w:rFonts w:asciiTheme="minorHAnsi" w:hAnsiTheme="minorHAnsi" w:cstheme="minorHAnsi"/>
          <w:spacing w:val="-37"/>
          <w:w w:val="105"/>
          <w:sz w:val="22"/>
          <w:szCs w:val="22"/>
        </w:rPr>
        <w:t xml:space="preserve"> </w:t>
      </w:r>
      <w:r w:rsidRPr="006A06CE">
        <w:rPr>
          <w:rFonts w:asciiTheme="minorHAnsi" w:hAnsiTheme="minorHAnsi" w:cstheme="minorHAnsi"/>
          <w:w w:val="105"/>
          <w:sz w:val="22"/>
          <w:szCs w:val="22"/>
        </w:rPr>
        <w:t xml:space="preserve">comments, </w:t>
      </w:r>
      <w:bookmarkStart w:id="0" w:name="_GoBack"/>
      <w:bookmarkEnd w:id="0"/>
      <w:r w:rsidRPr="006A06CE">
        <w:rPr>
          <w:rFonts w:asciiTheme="minorHAnsi" w:hAnsiTheme="minorHAnsi" w:cstheme="minorHAnsi"/>
          <w:w w:val="105"/>
          <w:sz w:val="22"/>
          <w:szCs w:val="22"/>
        </w:rPr>
        <w:t>including ‘sexting’ sexual bullying via a mobile device or innuendo including offensive comments about sexual reputation; or using sexual language that is designed to subordinate, humiliate or intimidate. It is also</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commonly</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methods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dealing</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this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nature:</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underpinned</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by</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sexist</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attitudes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gender stereotypes.</w:t>
      </w:r>
    </w:p>
    <w:p w14:paraId="5B306000" w14:textId="77777777" w:rsidR="00C45BBE" w:rsidRPr="006A06CE" w:rsidRDefault="00C45BBE" w:rsidP="001959A3">
      <w:pPr>
        <w:pStyle w:val="BodyText"/>
        <w:spacing w:before="0"/>
        <w:ind w:left="113" w:right="107"/>
        <w:rPr>
          <w:rFonts w:asciiTheme="minorHAnsi" w:hAnsiTheme="minorHAnsi" w:cstheme="minorHAnsi"/>
          <w:b/>
          <w:w w:val="105"/>
          <w:sz w:val="22"/>
          <w:szCs w:val="22"/>
        </w:rPr>
      </w:pPr>
    </w:p>
    <w:p w14:paraId="15A1DE64" w14:textId="03E64A77" w:rsidR="00500572" w:rsidRPr="006A06CE" w:rsidRDefault="00823755" w:rsidP="001959A3">
      <w:pPr>
        <w:pStyle w:val="BodyText"/>
        <w:spacing w:before="0"/>
        <w:ind w:left="113" w:right="107"/>
        <w:rPr>
          <w:rFonts w:asciiTheme="minorHAnsi" w:hAnsiTheme="minorHAnsi" w:cstheme="minorHAnsi"/>
          <w:sz w:val="22"/>
          <w:szCs w:val="22"/>
        </w:rPr>
      </w:pPr>
      <w:r w:rsidRPr="006A06CE">
        <w:rPr>
          <w:rFonts w:asciiTheme="minorHAnsi" w:hAnsiTheme="minorHAnsi" w:cstheme="minorHAnsi"/>
          <w:b/>
          <w:w w:val="105"/>
          <w:sz w:val="22"/>
          <w:szCs w:val="22"/>
        </w:rPr>
        <w:t>Upskirting</w:t>
      </w:r>
      <w:r w:rsidRPr="006A06CE">
        <w:rPr>
          <w:rFonts w:asciiTheme="minorHAnsi" w:hAnsiTheme="minorHAnsi" w:cstheme="minorHAnsi"/>
          <w:b/>
          <w:spacing w:val="-17"/>
          <w:w w:val="105"/>
          <w:sz w:val="22"/>
          <w:szCs w:val="22"/>
        </w:rPr>
        <w:t xml:space="preserve"> </w:t>
      </w:r>
      <w:r w:rsidRPr="006A06CE">
        <w:rPr>
          <w:rFonts w:asciiTheme="minorHAnsi" w:hAnsiTheme="minorHAnsi" w:cstheme="minorHAnsi"/>
          <w:w w:val="105"/>
          <w:sz w:val="22"/>
          <w:szCs w:val="22"/>
        </w:rPr>
        <w:t>-</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This</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behaviour</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involves</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taking</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picture</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under</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spacing w:val="-4"/>
          <w:w w:val="105"/>
          <w:sz w:val="22"/>
          <w:szCs w:val="22"/>
        </w:rPr>
        <w:t>person’s</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clothing</w:t>
      </w:r>
      <w:r w:rsidRPr="006A06CE">
        <w:rPr>
          <w:rFonts w:asciiTheme="minorHAnsi" w:hAnsiTheme="minorHAnsi" w:cstheme="minorHAnsi"/>
          <w:spacing w:val="-16"/>
          <w:w w:val="105"/>
          <w:sz w:val="22"/>
          <w:szCs w:val="22"/>
        </w:rPr>
        <w:t xml:space="preserve"> </w:t>
      </w:r>
      <w:r w:rsidRPr="006A06CE">
        <w:rPr>
          <w:rFonts w:asciiTheme="minorHAnsi" w:hAnsiTheme="minorHAnsi" w:cstheme="minorHAnsi"/>
          <w:w w:val="105"/>
          <w:sz w:val="22"/>
          <w:szCs w:val="22"/>
        </w:rPr>
        <w:t>without</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them</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knowing,</w:t>
      </w:r>
      <w:r w:rsidRPr="006A06CE">
        <w:rPr>
          <w:rFonts w:asciiTheme="minorHAnsi" w:hAnsiTheme="minorHAnsi" w:cstheme="minorHAnsi"/>
          <w:spacing w:val="-25"/>
          <w:w w:val="105"/>
          <w:sz w:val="22"/>
          <w:szCs w:val="22"/>
        </w:rPr>
        <w:t xml:space="preserve"> </w:t>
      </w:r>
      <w:r w:rsidRPr="006A06CE">
        <w:rPr>
          <w:rFonts w:asciiTheme="minorHAnsi" w:hAnsiTheme="minorHAnsi" w:cstheme="minorHAnsi"/>
          <w:w w:val="105"/>
          <w:sz w:val="22"/>
          <w:szCs w:val="22"/>
        </w:rPr>
        <w:t>with the intention of viewing their genitals or buttocks to obtain sexual gratiﬁcation, or cause the victim humiliation,</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distress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alarm.</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This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criminal</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offence</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any</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incident</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‘upskirting’</w:t>
      </w:r>
      <w:r w:rsidRPr="006A06CE">
        <w:rPr>
          <w:rFonts w:asciiTheme="minorHAnsi" w:hAnsiTheme="minorHAnsi" w:cstheme="minorHAnsi"/>
          <w:spacing w:val="-14"/>
          <w:w w:val="105"/>
          <w:sz w:val="22"/>
          <w:szCs w:val="22"/>
        </w:rPr>
        <w:t xml:space="preserve"> </w:t>
      </w:r>
      <w:r w:rsidRPr="006A06CE">
        <w:rPr>
          <w:rFonts w:asciiTheme="minorHAnsi" w:hAnsiTheme="minorHAnsi" w:cstheme="minorHAnsi"/>
          <w:w w:val="105"/>
          <w:sz w:val="22"/>
          <w:szCs w:val="22"/>
        </w:rPr>
        <w:t>within</w:t>
      </w:r>
      <w:r w:rsidRPr="006A06CE">
        <w:rPr>
          <w:rFonts w:asciiTheme="minorHAnsi" w:hAnsiTheme="minorHAnsi" w:cstheme="minorHAnsi"/>
          <w:spacing w:val="-23"/>
          <w:w w:val="105"/>
          <w:sz w:val="22"/>
          <w:szCs w:val="22"/>
        </w:rPr>
        <w:t xml:space="preserve"> </w:t>
      </w:r>
      <w:r w:rsidRPr="006A06CE">
        <w:rPr>
          <w:rFonts w:asciiTheme="minorHAnsi" w:hAnsiTheme="minorHAnsi" w:cstheme="minorHAnsi"/>
          <w:w w:val="105"/>
          <w:sz w:val="22"/>
          <w:szCs w:val="22"/>
        </w:rPr>
        <w:t>the</w:t>
      </w:r>
      <w:r w:rsidRPr="006A06CE">
        <w:rPr>
          <w:rFonts w:asciiTheme="minorHAnsi" w:hAnsiTheme="minorHAnsi" w:cstheme="minorHAnsi"/>
          <w:spacing w:val="-24"/>
          <w:w w:val="105"/>
          <w:sz w:val="22"/>
          <w:szCs w:val="22"/>
        </w:rPr>
        <w:t xml:space="preserve"> </w:t>
      </w:r>
      <w:r w:rsidR="008E3707" w:rsidRPr="006A06CE">
        <w:rPr>
          <w:rFonts w:asciiTheme="minorHAnsi" w:hAnsiTheme="minorHAnsi" w:cstheme="minorHAnsi"/>
          <w:w w:val="105"/>
          <w:sz w:val="22"/>
          <w:szCs w:val="22"/>
        </w:rPr>
        <w:t>school</w:t>
      </w:r>
      <w:r w:rsidRPr="006A06CE">
        <w:rPr>
          <w:rFonts w:asciiTheme="minorHAnsi" w:hAnsiTheme="minorHAnsi" w:cstheme="minorHAnsi"/>
          <w:w w:val="105"/>
          <w:sz w:val="22"/>
          <w:szCs w:val="22"/>
        </w:rPr>
        <w:t xml:space="preserve"> will be reported to the</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Police.</w:t>
      </w:r>
    </w:p>
    <w:p w14:paraId="4B83C9C1" w14:textId="77777777" w:rsidR="00C45BBE" w:rsidRPr="006A06CE" w:rsidRDefault="00C45BBE" w:rsidP="001959A3">
      <w:pPr>
        <w:pStyle w:val="BodyText"/>
        <w:spacing w:before="0"/>
        <w:ind w:left="113" w:right="117"/>
        <w:rPr>
          <w:rFonts w:asciiTheme="minorHAnsi" w:hAnsiTheme="minorHAnsi" w:cstheme="minorHAnsi"/>
          <w:sz w:val="22"/>
          <w:szCs w:val="22"/>
        </w:rPr>
      </w:pPr>
    </w:p>
    <w:p w14:paraId="7DDD4D1C" w14:textId="69DFD88F" w:rsidR="00500572" w:rsidRPr="006A06CE" w:rsidRDefault="00823755" w:rsidP="001959A3">
      <w:pPr>
        <w:pStyle w:val="BodyText"/>
        <w:spacing w:before="0"/>
        <w:ind w:left="113" w:right="117"/>
        <w:rPr>
          <w:rFonts w:asciiTheme="minorHAnsi" w:hAnsiTheme="minorHAnsi" w:cstheme="minorHAnsi"/>
          <w:sz w:val="22"/>
          <w:szCs w:val="22"/>
        </w:rPr>
      </w:pPr>
      <w:r w:rsidRPr="006A06CE">
        <w:rPr>
          <w:rFonts w:asciiTheme="minorHAnsi" w:hAnsiTheme="minorHAnsi" w:cstheme="minorHAnsi"/>
          <w:sz w:val="22"/>
          <w:szCs w:val="22"/>
        </w:rPr>
        <w:t>The school will</w:t>
      </w:r>
      <w:r w:rsidRPr="006A06CE">
        <w:rPr>
          <w:rFonts w:asciiTheme="minorHAnsi" w:hAnsiTheme="minorHAnsi" w:cstheme="minorHAnsi"/>
          <w:spacing w:val="1"/>
          <w:sz w:val="22"/>
          <w:szCs w:val="22"/>
        </w:rPr>
        <w:t xml:space="preserve"> </w:t>
      </w:r>
      <w:r w:rsidRPr="006A06CE">
        <w:rPr>
          <w:rFonts w:asciiTheme="minorHAnsi" w:hAnsiTheme="minorHAnsi" w:cstheme="minorHAnsi"/>
          <w:sz w:val="22"/>
          <w:szCs w:val="22"/>
        </w:rPr>
        <w:t>take</w:t>
      </w:r>
      <w:r w:rsidRPr="006A06CE">
        <w:rPr>
          <w:rFonts w:asciiTheme="minorHAnsi" w:hAnsiTheme="minorHAnsi" w:cstheme="minorHAnsi"/>
          <w:spacing w:val="1"/>
          <w:sz w:val="22"/>
          <w:szCs w:val="22"/>
        </w:rPr>
        <w:t xml:space="preserve"> </w:t>
      </w:r>
      <w:r w:rsidRPr="006A06CE">
        <w:rPr>
          <w:rFonts w:asciiTheme="minorHAnsi" w:hAnsiTheme="minorHAnsi" w:cstheme="minorHAnsi"/>
          <w:sz w:val="22"/>
          <w:szCs w:val="22"/>
        </w:rPr>
        <w:t>all</w:t>
      </w:r>
      <w:r w:rsidRPr="006A06CE">
        <w:rPr>
          <w:rFonts w:asciiTheme="minorHAnsi" w:hAnsiTheme="minorHAnsi" w:cstheme="minorHAnsi"/>
          <w:spacing w:val="2"/>
          <w:sz w:val="22"/>
          <w:szCs w:val="22"/>
        </w:rPr>
        <w:t xml:space="preserve"> </w:t>
      </w:r>
      <w:r w:rsidRPr="006A06CE">
        <w:rPr>
          <w:rFonts w:asciiTheme="minorHAnsi" w:hAnsiTheme="minorHAnsi" w:cstheme="minorHAnsi"/>
          <w:sz w:val="22"/>
          <w:szCs w:val="22"/>
        </w:rPr>
        <w:t>forms</w:t>
      </w:r>
      <w:r w:rsidRPr="006A06CE">
        <w:rPr>
          <w:rFonts w:asciiTheme="minorHAnsi" w:hAnsiTheme="minorHAnsi" w:cstheme="minorHAnsi"/>
          <w:spacing w:val="-12"/>
          <w:sz w:val="22"/>
          <w:szCs w:val="22"/>
        </w:rPr>
        <w:t xml:space="preserve"> </w:t>
      </w:r>
      <w:r w:rsidRPr="006A06CE">
        <w:rPr>
          <w:rFonts w:asciiTheme="minorHAnsi" w:hAnsiTheme="minorHAnsi" w:cstheme="minorHAnsi"/>
          <w:sz w:val="22"/>
          <w:szCs w:val="22"/>
        </w:rPr>
        <w:t>of</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Sexual</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Violence</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and</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Sexual</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Harassment</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seriously.</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The</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School</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is</w:t>
      </w:r>
      <w:r w:rsidRPr="006A06CE">
        <w:rPr>
          <w:rFonts w:asciiTheme="minorHAnsi" w:hAnsiTheme="minorHAnsi" w:cstheme="minorHAnsi"/>
          <w:spacing w:val="-11"/>
          <w:sz w:val="22"/>
          <w:szCs w:val="22"/>
        </w:rPr>
        <w:t xml:space="preserve"> </w:t>
      </w:r>
      <w:r w:rsidRPr="006A06CE">
        <w:rPr>
          <w:rFonts w:asciiTheme="minorHAnsi" w:hAnsiTheme="minorHAnsi" w:cstheme="minorHAnsi"/>
          <w:sz w:val="22"/>
          <w:szCs w:val="22"/>
        </w:rPr>
        <w:t>aware that some groups may also potentially be at more</w:t>
      </w:r>
      <w:r w:rsidRPr="006A06CE">
        <w:rPr>
          <w:rFonts w:asciiTheme="minorHAnsi" w:hAnsiTheme="minorHAnsi" w:cstheme="minorHAnsi"/>
          <w:spacing w:val="-8"/>
          <w:sz w:val="22"/>
          <w:szCs w:val="22"/>
        </w:rPr>
        <w:t xml:space="preserve"> </w:t>
      </w:r>
      <w:r w:rsidRPr="006A06CE">
        <w:rPr>
          <w:rFonts w:asciiTheme="minorHAnsi" w:hAnsiTheme="minorHAnsi" w:cstheme="minorHAnsi"/>
          <w:sz w:val="22"/>
          <w:szCs w:val="22"/>
        </w:rPr>
        <w:t>risk.</w:t>
      </w:r>
    </w:p>
    <w:p w14:paraId="2DE42083" w14:textId="281C4B67" w:rsidR="00500572" w:rsidRPr="006A06CE" w:rsidRDefault="00823755" w:rsidP="001959A3">
      <w:pPr>
        <w:pStyle w:val="BodyText"/>
        <w:spacing w:before="0"/>
        <w:ind w:left="113" w:right="107"/>
        <w:rPr>
          <w:rFonts w:asciiTheme="minorHAnsi" w:hAnsiTheme="minorHAnsi" w:cstheme="minorHAnsi"/>
          <w:sz w:val="22"/>
          <w:szCs w:val="22"/>
        </w:rPr>
      </w:pPr>
      <w:r w:rsidRPr="006A06CE">
        <w:rPr>
          <w:rFonts w:asciiTheme="minorHAnsi" w:hAnsiTheme="minorHAnsi" w:cstheme="minorHAnsi"/>
          <w:sz w:val="22"/>
          <w:szCs w:val="22"/>
        </w:rPr>
        <w:t>Evidence shows that girls, children with SEND and</w:t>
      </w:r>
      <w:r w:rsidR="00757792" w:rsidRPr="006A06CE">
        <w:rPr>
          <w:rFonts w:asciiTheme="minorHAnsi" w:hAnsiTheme="minorHAnsi" w:cstheme="minorHAnsi"/>
          <w:sz w:val="22"/>
          <w:szCs w:val="22"/>
        </w:rPr>
        <w:t xml:space="preserve"> the</w:t>
      </w:r>
      <w:r w:rsidRPr="006A06CE">
        <w:rPr>
          <w:rFonts w:asciiTheme="minorHAnsi" w:hAnsiTheme="minorHAnsi" w:cstheme="minorHAnsi"/>
          <w:sz w:val="22"/>
          <w:szCs w:val="22"/>
        </w:rPr>
        <w:t xml:space="preserve"> LGBTQ+ </w:t>
      </w:r>
      <w:r w:rsidR="00757792" w:rsidRPr="006A06CE">
        <w:rPr>
          <w:rFonts w:asciiTheme="minorHAnsi" w:hAnsiTheme="minorHAnsi" w:cstheme="minorHAnsi"/>
          <w:sz w:val="22"/>
          <w:szCs w:val="22"/>
        </w:rPr>
        <w:t xml:space="preserve">community </w:t>
      </w:r>
      <w:r w:rsidRPr="006A06CE">
        <w:rPr>
          <w:rFonts w:asciiTheme="minorHAnsi" w:hAnsiTheme="minorHAnsi" w:cstheme="minorHAnsi"/>
          <w:sz w:val="22"/>
          <w:szCs w:val="22"/>
        </w:rPr>
        <w:t>are more at risk. The school will ensure that an appropriate ‘Protective’ Curriculum is in place to educate and safeguard young people within the school about such issues.</w:t>
      </w:r>
    </w:p>
    <w:p w14:paraId="392947EF" w14:textId="77777777" w:rsidR="00C45BBE" w:rsidRPr="006A06CE" w:rsidRDefault="00C45BBE" w:rsidP="001959A3">
      <w:pPr>
        <w:pStyle w:val="BodyText"/>
        <w:spacing w:before="0"/>
        <w:ind w:left="113" w:right="108"/>
        <w:rPr>
          <w:rFonts w:asciiTheme="minorHAnsi" w:hAnsiTheme="minorHAnsi" w:cstheme="minorHAnsi"/>
          <w:w w:val="105"/>
          <w:sz w:val="22"/>
          <w:szCs w:val="22"/>
        </w:rPr>
      </w:pPr>
    </w:p>
    <w:p w14:paraId="18C440D9" w14:textId="2244BBE2" w:rsidR="00500572" w:rsidRPr="006A06CE" w:rsidRDefault="00823755" w:rsidP="001959A3">
      <w:pPr>
        <w:pStyle w:val="BodyText"/>
        <w:spacing w:before="0"/>
        <w:ind w:left="113" w:right="108"/>
        <w:rPr>
          <w:rFonts w:asciiTheme="minorHAnsi" w:hAnsiTheme="minorHAnsi" w:cstheme="minorHAnsi"/>
          <w:sz w:val="22"/>
          <w:szCs w:val="22"/>
        </w:rPr>
        <w:sectPr w:rsidR="00500572" w:rsidRPr="006A06CE">
          <w:pgSz w:w="11920" w:h="16840"/>
          <w:pgMar w:top="1120" w:right="1040" w:bottom="640" w:left="1020" w:header="0" w:footer="361" w:gutter="0"/>
          <w:cols w:space="720"/>
        </w:sectPr>
      </w:pPr>
      <w:r w:rsidRPr="006A06CE">
        <w:rPr>
          <w:rFonts w:asciiTheme="minorHAnsi" w:hAnsiTheme="minorHAnsi" w:cstheme="minorHAnsi"/>
          <w:w w:val="105"/>
          <w:sz w:val="22"/>
          <w:szCs w:val="22"/>
        </w:rPr>
        <w:t>We</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understand</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that</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sexist,</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sexual</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transphobic</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is</w:t>
      </w:r>
      <w:r w:rsidRPr="006A06CE">
        <w:rPr>
          <w:rFonts w:asciiTheme="minorHAnsi" w:hAnsiTheme="minorHAnsi" w:cstheme="minorHAnsi"/>
          <w:spacing w:val="-17"/>
          <w:w w:val="105"/>
          <w:sz w:val="22"/>
          <w:szCs w:val="22"/>
        </w:rPr>
        <w:t xml:space="preserve"> </w:t>
      </w:r>
      <w:r w:rsidRPr="006A06CE">
        <w:rPr>
          <w:rFonts w:asciiTheme="minorHAnsi" w:hAnsiTheme="minorHAnsi" w:cstheme="minorHAnsi"/>
          <w:w w:val="105"/>
          <w:sz w:val="22"/>
          <w:szCs w:val="22"/>
        </w:rPr>
        <w:t>fundamentally</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an</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issue</w:t>
      </w:r>
      <w:r w:rsidRPr="006A06CE">
        <w:rPr>
          <w:rFonts w:asciiTheme="minorHAnsi" w:hAnsiTheme="minorHAnsi" w:cstheme="minorHAnsi"/>
          <w:spacing w:val="-18"/>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equality.</w:t>
      </w:r>
      <w:r w:rsidRPr="006A06CE">
        <w:rPr>
          <w:rFonts w:asciiTheme="minorHAnsi" w:hAnsiTheme="minorHAnsi" w:cstheme="minorHAnsi"/>
          <w:spacing w:val="-26"/>
          <w:w w:val="105"/>
          <w:sz w:val="22"/>
          <w:szCs w:val="22"/>
        </w:rPr>
        <w:t xml:space="preserve"> </w:t>
      </w:r>
      <w:r w:rsidRPr="006A06CE">
        <w:rPr>
          <w:rFonts w:asciiTheme="minorHAnsi" w:hAnsiTheme="minorHAnsi" w:cstheme="minorHAnsi"/>
          <w:w w:val="105"/>
          <w:sz w:val="22"/>
          <w:szCs w:val="22"/>
        </w:rPr>
        <w:t>Although girls</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are</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most</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frequently</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harmed</w:t>
      </w:r>
      <w:r w:rsidRPr="006A06CE">
        <w:rPr>
          <w:rFonts w:asciiTheme="minorHAnsi" w:hAnsiTheme="minorHAnsi" w:cstheme="minorHAnsi"/>
          <w:spacing w:val="-2"/>
          <w:w w:val="105"/>
          <w:sz w:val="22"/>
          <w:szCs w:val="22"/>
        </w:rPr>
        <w:t xml:space="preserve"> </w:t>
      </w:r>
      <w:r w:rsidRPr="006A06CE">
        <w:rPr>
          <w:rFonts w:asciiTheme="minorHAnsi" w:hAnsiTheme="minorHAnsi" w:cstheme="minorHAnsi"/>
          <w:w w:val="105"/>
          <w:sz w:val="22"/>
          <w:szCs w:val="22"/>
        </w:rPr>
        <w:t>by</w:t>
      </w:r>
      <w:r w:rsidRPr="006A06CE">
        <w:rPr>
          <w:rFonts w:asciiTheme="minorHAnsi" w:hAnsiTheme="minorHAnsi" w:cstheme="minorHAnsi"/>
          <w:spacing w:val="-1"/>
          <w:w w:val="105"/>
          <w:sz w:val="22"/>
          <w:szCs w:val="22"/>
        </w:rPr>
        <w:t xml:space="preserve"> </w:t>
      </w:r>
      <w:r w:rsidRPr="006A06CE">
        <w:rPr>
          <w:rFonts w:asciiTheme="minorHAnsi" w:hAnsiTheme="minorHAnsi" w:cstheme="minorHAnsi"/>
          <w:w w:val="105"/>
          <w:sz w:val="22"/>
          <w:szCs w:val="22"/>
        </w:rPr>
        <w:t>sexist</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sexual</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both</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sexual</w:t>
      </w:r>
      <w:r w:rsidRPr="006A06CE">
        <w:rPr>
          <w:rFonts w:asciiTheme="minorHAnsi" w:hAnsiTheme="minorHAnsi" w:cstheme="minorHAnsi"/>
          <w:spacing w:val="-11"/>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transphobic</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may affect</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boys</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girls.</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We</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will</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consider</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all</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students</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as</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potentially</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at</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risk</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such</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particularly</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where they</w:t>
      </w:r>
      <w:r w:rsidRPr="006A06CE">
        <w:rPr>
          <w:rFonts w:asciiTheme="minorHAnsi" w:hAnsiTheme="minorHAnsi" w:cstheme="minorHAnsi"/>
          <w:spacing w:val="4"/>
          <w:w w:val="105"/>
          <w:sz w:val="22"/>
          <w:szCs w:val="22"/>
        </w:rPr>
        <w:t xml:space="preserve"> </w:t>
      </w:r>
      <w:r w:rsidRPr="006A06CE">
        <w:rPr>
          <w:rFonts w:asciiTheme="minorHAnsi" w:hAnsiTheme="minorHAnsi" w:cstheme="minorHAnsi"/>
          <w:w w:val="105"/>
          <w:sz w:val="22"/>
          <w:szCs w:val="22"/>
        </w:rPr>
        <w:t>are</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perceived</w:t>
      </w:r>
      <w:r w:rsidRPr="006A06CE">
        <w:rPr>
          <w:rFonts w:asciiTheme="minorHAnsi" w:hAnsiTheme="minorHAnsi" w:cstheme="minorHAnsi"/>
          <w:spacing w:val="5"/>
          <w:w w:val="105"/>
          <w:sz w:val="22"/>
          <w:szCs w:val="22"/>
        </w:rPr>
        <w:t xml:space="preserve"> </w:t>
      </w:r>
      <w:r w:rsidRPr="006A06CE">
        <w:rPr>
          <w:rFonts w:asciiTheme="minorHAnsi" w:hAnsiTheme="minorHAnsi" w:cstheme="minorHAnsi"/>
          <w:w w:val="105"/>
          <w:sz w:val="22"/>
          <w:szCs w:val="22"/>
        </w:rPr>
        <w:t>by</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others</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not</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conform</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dominant</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or</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stereotypical</w:t>
      </w:r>
      <w:r w:rsidRPr="006A06CE">
        <w:rPr>
          <w:rFonts w:asciiTheme="minorHAnsi" w:hAnsiTheme="minorHAnsi" w:cstheme="minorHAnsi"/>
          <w:spacing w:val="-7"/>
          <w:w w:val="105"/>
          <w:sz w:val="22"/>
          <w:szCs w:val="22"/>
        </w:rPr>
        <w:t xml:space="preserve"> </w:t>
      </w:r>
      <w:r w:rsidRPr="006A06CE">
        <w:rPr>
          <w:rFonts w:asciiTheme="minorHAnsi" w:hAnsiTheme="minorHAnsi" w:cstheme="minorHAnsi"/>
          <w:w w:val="105"/>
          <w:sz w:val="22"/>
          <w:szCs w:val="22"/>
        </w:rPr>
        <w:t>gender</w:t>
      </w:r>
      <w:r w:rsidRPr="006A06CE">
        <w:rPr>
          <w:rFonts w:asciiTheme="minorHAnsi" w:hAnsiTheme="minorHAnsi" w:cstheme="minorHAnsi"/>
          <w:spacing w:val="-6"/>
          <w:w w:val="105"/>
          <w:sz w:val="22"/>
          <w:szCs w:val="22"/>
        </w:rPr>
        <w:t xml:space="preserve"> </w:t>
      </w:r>
      <w:r w:rsidRPr="006A06CE">
        <w:rPr>
          <w:rFonts w:asciiTheme="minorHAnsi" w:hAnsiTheme="minorHAnsi" w:cstheme="minorHAnsi"/>
          <w:w w:val="105"/>
          <w:sz w:val="22"/>
          <w:szCs w:val="22"/>
        </w:rPr>
        <w:t>roles.</w:t>
      </w:r>
      <w:r w:rsidRPr="006A06CE">
        <w:rPr>
          <w:rFonts w:asciiTheme="minorHAnsi" w:hAnsiTheme="minorHAnsi" w:cstheme="minorHAnsi"/>
          <w:spacing w:val="-7"/>
          <w:w w:val="105"/>
          <w:sz w:val="22"/>
          <w:szCs w:val="22"/>
        </w:rPr>
        <w:t xml:space="preserve"> </w:t>
      </w:r>
      <w:r w:rsidR="00585C86" w:rsidRPr="006A06CE">
        <w:rPr>
          <w:rFonts w:asciiTheme="minorHAnsi" w:hAnsiTheme="minorHAnsi" w:cstheme="minorHAnsi"/>
          <w:sz w:val="22"/>
          <w:szCs w:val="22"/>
        </w:rPr>
        <w:t xml:space="preserve">The school will respond to and prevent this type of bullying by following the DfE guidance </w:t>
      </w:r>
      <w:r w:rsidR="00585C86" w:rsidRPr="006A06CE">
        <w:rPr>
          <w:rStyle w:val="Strong"/>
          <w:rFonts w:asciiTheme="minorHAnsi" w:hAnsiTheme="minorHAnsi" w:cstheme="minorHAnsi"/>
          <w:sz w:val="22"/>
          <w:szCs w:val="22"/>
        </w:rPr>
        <w:t>“Preventing and Tackling Bullying” (July 2017)</w:t>
      </w:r>
      <w:r w:rsidR="00585C86" w:rsidRPr="006A06CE">
        <w:rPr>
          <w:rFonts w:asciiTheme="minorHAnsi" w:hAnsiTheme="minorHAnsi" w:cstheme="minorHAnsi"/>
          <w:sz w:val="22"/>
          <w:szCs w:val="22"/>
        </w:rPr>
        <w:t xml:space="preserve">, </w:t>
      </w:r>
      <w:r w:rsidR="00585C86" w:rsidRPr="006A06CE">
        <w:rPr>
          <w:rStyle w:val="Strong"/>
          <w:rFonts w:asciiTheme="minorHAnsi" w:hAnsiTheme="minorHAnsi" w:cstheme="minorHAnsi"/>
          <w:sz w:val="22"/>
          <w:szCs w:val="22"/>
        </w:rPr>
        <w:t>Keeping Children Safe in Education (2025)</w:t>
      </w:r>
      <w:r w:rsidR="00585C86" w:rsidRPr="006A06CE">
        <w:rPr>
          <w:rFonts w:asciiTheme="minorHAnsi" w:hAnsiTheme="minorHAnsi" w:cstheme="minorHAnsi"/>
          <w:sz w:val="22"/>
          <w:szCs w:val="22"/>
        </w:rPr>
        <w:t xml:space="preserve">, and the DfE guidance on </w:t>
      </w:r>
      <w:r w:rsidR="00585C86" w:rsidRPr="006A06CE">
        <w:rPr>
          <w:rStyle w:val="Strong"/>
          <w:rFonts w:asciiTheme="minorHAnsi" w:hAnsiTheme="minorHAnsi" w:cstheme="minorHAnsi"/>
          <w:sz w:val="22"/>
          <w:szCs w:val="22"/>
        </w:rPr>
        <w:t>sexual violence and sexual harassment between children in schools and colleges</w:t>
      </w:r>
      <w:r w:rsidR="00585C86" w:rsidRPr="006A06CE">
        <w:rPr>
          <w:rFonts w:asciiTheme="minorHAnsi" w:hAnsiTheme="minorHAnsi" w:cstheme="minorHAnsi"/>
          <w:sz w:val="22"/>
          <w:szCs w:val="22"/>
        </w:rPr>
        <w:t xml:space="preserve"> (updated September 2021), which collectively encompass expectations for preventing and responding to sexist, sexual, homophobic and transphobic bullying.</w:t>
      </w:r>
    </w:p>
    <w:p w14:paraId="3BF87ADB"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lastRenderedPageBreak/>
        <w:t>Monitoring and evaluating the policy</w:t>
      </w:r>
    </w:p>
    <w:p w14:paraId="468DFBF9" w14:textId="7FB97583" w:rsidR="00500572" w:rsidRPr="006A06CE" w:rsidRDefault="00823755" w:rsidP="008E3707">
      <w:pPr>
        <w:pStyle w:val="BodyText"/>
        <w:spacing w:before="0"/>
        <w:ind w:left="0" w:firstLine="113"/>
        <w:rPr>
          <w:rFonts w:asciiTheme="minorHAnsi" w:hAnsiTheme="minorHAnsi" w:cstheme="minorHAnsi"/>
          <w:sz w:val="22"/>
          <w:szCs w:val="22"/>
        </w:rPr>
      </w:pPr>
      <w:r w:rsidRPr="006A06CE">
        <w:rPr>
          <w:rFonts w:asciiTheme="minorHAnsi" w:hAnsiTheme="minorHAnsi" w:cstheme="minorHAnsi"/>
          <w:w w:val="105"/>
          <w:sz w:val="22"/>
          <w:szCs w:val="22"/>
        </w:rPr>
        <w:t>The school will review the Anti-Bullying Policy annually, which will be ratiﬁed by the Headteacher.</w:t>
      </w:r>
    </w:p>
    <w:p w14:paraId="5008662F" w14:textId="77777777"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w w:val="105"/>
          <w:sz w:val="22"/>
          <w:szCs w:val="22"/>
        </w:rPr>
        <w:t>Annually the policy will be assessed as to its implementation, effectiveness and success throughout the academy.</w:t>
      </w:r>
    </w:p>
    <w:p w14:paraId="253EB784" w14:textId="77777777" w:rsidR="00C45BBE" w:rsidRPr="006A06CE" w:rsidRDefault="00C45BBE" w:rsidP="001959A3">
      <w:pPr>
        <w:pStyle w:val="BodyText"/>
        <w:spacing w:before="0"/>
        <w:ind w:left="113"/>
        <w:rPr>
          <w:rFonts w:asciiTheme="minorHAnsi" w:hAnsiTheme="minorHAnsi" w:cstheme="minorHAnsi"/>
          <w:w w:val="105"/>
          <w:sz w:val="22"/>
          <w:szCs w:val="22"/>
        </w:rPr>
      </w:pPr>
    </w:p>
    <w:p w14:paraId="6D44F409" w14:textId="49999D92"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w w:val="105"/>
          <w:sz w:val="22"/>
          <w:szCs w:val="22"/>
        </w:rPr>
        <w:t>The criteria of Anti-Bullying Policy success will be evident through the following:</w:t>
      </w:r>
    </w:p>
    <w:p w14:paraId="0952EABE" w14:textId="77777777"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w w:val="105"/>
        </w:rPr>
        <w:t>By</w:t>
      </w:r>
      <w:r w:rsidRPr="006A06CE">
        <w:rPr>
          <w:rFonts w:asciiTheme="minorHAnsi" w:hAnsiTheme="minorHAnsi" w:cstheme="minorHAnsi"/>
          <w:spacing w:val="-10"/>
          <w:w w:val="105"/>
        </w:rPr>
        <w:t xml:space="preserve"> </w:t>
      </w:r>
      <w:r w:rsidRPr="006A06CE">
        <w:rPr>
          <w:rFonts w:asciiTheme="minorHAnsi" w:hAnsiTheme="minorHAnsi" w:cstheme="minorHAnsi"/>
          <w:w w:val="105"/>
        </w:rPr>
        <w:t>checking</w:t>
      </w:r>
      <w:r w:rsidRPr="006A06CE">
        <w:rPr>
          <w:rFonts w:asciiTheme="minorHAnsi" w:hAnsiTheme="minorHAnsi" w:cstheme="minorHAnsi"/>
          <w:spacing w:val="-10"/>
          <w:w w:val="105"/>
        </w:rPr>
        <w:t xml:space="preserve"> </w:t>
      </w:r>
      <w:r w:rsidRPr="006A06CE">
        <w:rPr>
          <w:rFonts w:asciiTheme="minorHAnsi" w:hAnsiTheme="minorHAnsi" w:cstheme="minorHAnsi"/>
          <w:w w:val="105"/>
        </w:rPr>
        <w:t>how</w:t>
      </w:r>
      <w:r w:rsidRPr="006A06CE">
        <w:rPr>
          <w:rFonts w:asciiTheme="minorHAnsi" w:hAnsiTheme="minorHAnsi" w:cstheme="minorHAnsi"/>
          <w:spacing w:val="-9"/>
          <w:w w:val="105"/>
        </w:rPr>
        <w:t xml:space="preserve"> </w:t>
      </w:r>
      <w:r w:rsidRPr="006A06CE">
        <w:rPr>
          <w:rFonts w:asciiTheme="minorHAnsi" w:hAnsiTheme="minorHAnsi" w:cstheme="minorHAnsi"/>
          <w:w w:val="105"/>
        </w:rPr>
        <w:t>many</w:t>
      </w:r>
      <w:r w:rsidRPr="006A06CE">
        <w:rPr>
          <w:rFonts w:asciiTheme="minorHAnsi" w:hAnsiTheme="minorHAnsi" w:cstheme="minorHAnsi"/>
          <w:spacing w:val="-10"/>
          <w:w w:val="105"/>
        </w:rPr>
        <w:t xml:space="preserve"> </w:t>
      </w:r>
      <w:r w:rsidRPr="006A06CE">
        <w:rPr>
          <w:rFonts w:asciiTheme="minorHAnsi" w:hAnsiTheme="minorHAnsi" w:cstheme="minorHAnsi"/>
          <w:w w:val="105"/>
        </w:rPr>
        <w:t>incidents</w:t>
      </w:r>
      <w:r w:rsidRPr="006A06CE">
        <w:rPr>
          <w:rFonts w:asciiTheme="minorHAnsi" w:hAnsiTheme="minorHAnsi" w:cstheme="minorHAnsi"/>
          <w:spacing w:val="-9"/>
          <w:w w:val="105"/>
        </w:rPr>
        <w:t xml:space="preserve"> </w:t>
      </w:r>
      <w:r w:rsidRPr="006A06CE">
        <w:rPr>
          <w:rFonts w:asciiTheme="minorHAnsi" w:hAnsiTheme="minorHAnsi" w:cstheme="minorHAnsi"/>
          <w:w w:val="105"/>
        </w:rPr>
        <w:t>have</w:t>
      </w:r>
      <w:r w:rsidRPr="006A06CE">
        <w:rPr>
          <w:rFonts w:asciiTheme="minorHAnsi" w:hAnsiTheme="minorHAnsi" w:cstheme="minorHAnsi"/>
          <w:spacing w:val="-10"/>
          <w:w w:val="105"/>
        </w:rPr>
        <w:t xml:space="preserve"> </w:t>
      </w:r>
      <w:r w:rsidRPr="006A06CE">
        <w:rPr>
          <w:rFonts w:asciiTheme="minorHAnsi" w:hAnsiTheme="minorHAnsi" w:cstheme="minorHAnsi"/>
          <w:w w:val="105"/>
        </w:rPr>
        <w:t>been</w:t>
      </w:r>
      <w:r w:rsidRPr="006A06CE">
        <w:rPr>
          <w:rFonts w:asciiTheme="minorHAnsi" w:hAnsiTheme="minorHAnsi" w:cstheme="minorHAnsi"/>
          <w:spacing w:val="-9"/>
          <w:w w:val="105"/>
        </w:rPr>
        <w:t xml:space="preserve"> </w:t>
      </w:r>
      <w:r w:rsidRPr="006A06CE">
        <w:rPr>
          <w:rFonts w:asciiTheme="minorHAnsi" w:hAnsiTheme="minorHAnsi" w:cstheme="minorHAnsi"/>
          <w:w w:val="105"/>
        </w:rPr>
        <w:t>reported</w:t>
      </w:r>
      <w:r w:rsidRPr="006A06CE">
        <w:rPr>
          <w:rFonts w:asciiTheme="minorHAnsi" w:hAnsiTheme="minorHAnsi" w:cstheme="minorHAnsi"/>
          <w:spacing w:val="-10"/>
          <w:w w:val="105"/>
        </w:rPr>
        <w:t xml:space="preserve"> </w:t>
      </w:r>
      <w:r w:rsidRPr="006A06CE">
        <w:rPr>
          <w:rFonts w:asciiTheme="minorHAnsi" w:hAnsiTheme="minorHAnsi" w:cstheme="minorHAnsi"/>
          <w:w w:val="105"/>
        </w:rPr>
        <w:t>and</w:t>
      </w:r>
      <w:r w:rsidRPr="006A06CE">
        <w:rPr>
          <w:rFonts w:asciiTheme="minorHAnsi" w:hAnsiTheme="minorHAnsi" w:cstheme="minorHAnsi"/>
          <w:spacing w:val="-10"/>
          <w:w w:val="105"/>
        </w:rPr>
        <w:t xml:space="preserve"> </w:t>
      </w:r>
      <w:r w:rsidRPr="006A06CE">
        <w:rPr>
          <w:rFonts w:asciiTheme="minorHAnsi" w:hAnsiTheme="minorHAnsi" w:cstheme="minorHAnsi"/>
          <w:w w:val="105"/>
        </w:rPr>
        <w:t>dealt</w:t>
      </w:r>
      <w:r w:rsidRPr="006A06CE">
        <w:rPr>
          <w:rFonts w:asciiTheme="minorHAnsi" w:hAnsiTheme="minorHAnsi" w:cstheme="minorHAnsi"/>
          <w:spacing w:val="-9"/>
          <w:w w:val="105"/>
        </w:rPr>
        <w:t xml:space="preserve"> </w:t>
      </w:r>
      <w:r w:rsidRPr="006A06CE">
        <w:rPr>
          <w:rFonts w:asciiTheme="minorHAnsi" w:hAnsiTheme="minorHAnsi" w:cstheme="minorHAnsi"/>
          <w:w w:val="105"/>
        </w:rPr>
        <w:t>within</w:t>
      </w:r>
      <w:r w:rsidRPr="006A06CE">
        <w:rPr>
          <w:rFonts w:asciiTheme="minorHAnsi" w:hAnsiTheme="minorHAnsi" w:cstheme="minorHAnsi"/>
          <w:spacing w:val="-10"/>
          <w:w w:val="105"/>
        </w:rPr>
        <w:t xml:space="preserve"> </w:t>
      </w:r>
      <w:r w:rsidRPr="006A06CE">
        <w:rPr>
          <w:rFonts w:asciiTheme="minorHAnsi" w:hAnsiTheme="minorHAnsi" w:cstheme="minorHAnsi"/>
          <w:w w:val="105"/>
        </w:rPr>
        <w:t>the</w:t>
      </w:r>
      <w:r w:rsidRPr="006A06CE">
        <w:rPr>
          <w:rFonts w:asciiTheme="minorHAnsi" w:hAnsiTheme="minorHAnsi" w:cstheme="minorHAnsi"/>
          <w:spacing w:val="-9"/>
          <w:w w:val="105"/>
        </w:rPr>
        <w:t xml:space="preserve"> </w:t>
      </w:r>
      <w:r w:rsidRPr="006A06CE">
        <w:rPr>
          <w:rFonts w:asciiTheme="minorHAnsi" w:hAnsiTheme="minorHAnsi" w:cstheme="minorHAnsi"/>
          <w:w w:val="105"/>
        </w:rPr>
        <w:t>last</w:t>
      </w:r>
      <w:r w:rsidRPr="006A06CE">
        <w:rPr>
          <w:rFonts w:asciiTheme="minorHAnsi" w:hAnsiTheme="minorHAnsi" w:cstheme="minorHAnsi"/>
          <w:spacing w:val="-10"/>
          <w:w w:val="105"/>
        </w:rPr>
        <w:t xml:space="preserve"> </w:t>
      </w:r>
      <w:r w:rsidRPr="006A06CE">
        <w:rPr>
          <w:rFonts w:asciiTheme="minorHAnsi" w:hAnsiTheme="minorHAnsi" w:cstheme="minorHAnsi"/>
          <w:w w:val="105"/>
        </w:rPr>
        <w:t>year</w:t>
      </w:r>
    </w:p>
    <w:p w14:paraId="4D043D09" w14:textId="78F9EC8F"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By seeking parents’ views </w:t>
      </w:r>
    </w:p>
    <w:p w14:paraId="36A65D15" w14:textId="77777777"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rPr>
        <w:t xml:space="preserve">By seeking staff views via the </w:t>
      </w:r>
      <w:r w:rsidRPr="006A06CE">
        <w:rPr>
          <w:rFonts w:asciiTheme="minorHAnsi" w:hAnsiTheme="minorHAnsi" w:cstheme="minorHAnsi"/>
          <w:spacing w:val="-4"/>
        </w:rPr>
        <w:t>Teacher</w:t>
      </w:r>
      <w:r w:rsidRPr="006A06CE">
        <w:rPr>
          <w:rFonts w:asciiTheme="minorHAnsi" w:hAnsiTheme="minorHAnsi" w:cstheme="minorHAnsi"/>
          <w:spacing w:val="-14"/>
        </w:rPr>
        <w:t xml:space="preserve"> </w:t>
      </w:r>
      <w:r w:rsidRPr="006A06CE">
        <w:rPr>
          <w:rFonts w:asciiTheme="minorHAnsi" w:hAnsiTheme="minorHAnsi" w:cstheme="minorHAnsi"/>
        </w:rPr>
        <w:t>Survey</w:t>
      </w:r>
    </w:p>
    <w:p w14:paraId="274DCE2A" w14:textId="77777777"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rPr>
        <w:t>By seeking students’ views using the Student</w:t>
      </w:r>
      <w:r w:rsidRPr="006A06CE">
        <w:rPr>
          <w:rFonts w:asciiTheme="minorHAnsi" w:hAnsiTheme="minorHAnsi" w:cstheme="minorHAnsi"/>
          <w:spacing w:val="-9"/>
        </w:rPr>
        <w:t xml:space="preserve"> </w:t>
      </w:r>
      <w:r w:rsidRPr="006A06CE">
        <w:rPr>
          <w:rFonts w:asciiTheme="minorHAnsi" w:hAnsiTheme="minorHAnsi" w:cstheme="minorHAnsi"/>
        </w:rPr>
        <w:t>Forum</w:t>
      </w:r>
    </w:p>
    <w:p w14:paraId="6EEAEB6F" w14:textId="77777777"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rPr>
        <w:t>Regular reminders about the policy to staff and</w:t>
      </w:r>
      <w:r w:rsidRPr="006A06CE">
        <w:rPr>
          <w:rFonts w:asciiTheme="minorHAnsi" w:hAnsiTheme="minorHAnsi" w:cstheme="minorHAnsi"/>
          <w:spacing w:val="-7"/>
        </w:rPr>
        <w:t xml:space="preserve"> </w:t>
      </w:r>
      <w:r w:rsidRPr="006A06CE">
        <w:rPr>
          <w:rFonts w:asciiTheme="minorHAnsi" w:hAnsiTheme="minorHAnsi" w:cstheme="minorHAnsi"/>
        </w:rPr>
        <w:t>students</w:t>
      </w:r>
    </w:p>
    <w:p w14:paraId="4556FAC8" w14:textId="026E6E66"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rPr>
        <w:t>Evidence from across the school</w:t>
      </w:r>
    </w:p>
    <w:p w14:paraId="34DFB56E" w14:textId="77777777"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rPr>
        <w:t>Complaints from staff, students and parents and</w:t>
      </w:r>
      <w:r w:rsidRPr="006A06CE">
        <w:rPr>
          <w:rFonts w:asciiTheme="minorHAnsi" w:hAnsiTheme="minorHAnsi" w:cstheme="minorHAnsi"/>
          <w:spacing w:val="-11"/>
        </w:rPr>
        <w:t xml:space="preserve"> </w:t>
      </w:r>
      <w:r w:rsidRPr="006A06CE">
        <w:rPr>
          <w:rFonts w:asciiTheme="minorHAnsi" w:hAnsiTheme="minorHAnsi" w:cstheme="minorHAnsi"/>
        </w:rPr>
        <w:t>carers</w:t>
      </w:r>
    </w:p>
    <w:p w14:paraId="05401096" w14:textId="77777777" w:rsidR="00500572" w:rsidRPr="006A06CE" w:rsidRDefault="00823755" w:rsidP="001959A3">
      <w:pPr>
        <w:pStyle w:val="ListParagraph"/>
        <w:numPr>
          <w:ilvl w:val="0"/>
          <w:numId w:val="1"/>
        </w:numPr>
        <w:tabs>
          <w:tab w:val="left" w:pos="399"/>
        </w:tabs>
        <w:spacing w:before="0"/>
        <w:ind w:hanging="286"/>
        <w:rPr>
          <w:rFonts w:asciiTheme="minorHAnsi" w:hAnsiTheme="minorHAnsi" w:cstheme="minorHAnsi"/>
        </w:rPr>
      </w:pPr>
      <w:r w:rsidRPr="006A06CE">
        <w:rPr>
          <w:rFonts w:asciiTheme="minorHAnsi" w:hAnsiTheme="minorHAnsi" w:cstheme="minorHAnsi"/>
          <w:w w:val="105"/>
        </w:rPr>
        <w:t>Homophobic and racist incident</w:t>
      </w:r>
      <w:r w:rsidRPr="006A06CE">
        <w:rPr>
          <w:rFonts w:asciiTheme="minorHAnsi" w:hAnsiTheme="minorHAnsi" w:cstheme="minorHAnsi"/>
          <w:spacing w:val="-18"/>
          <w:w w:val="105"/>
        </w:rPr>
        <w:t xml:space="preserve"> </w:t>
      </w:r>
      <w:r w:rsidRPr="006A06CE">
        <w:rPr>
          <w:rFonts w:asciiTheme="minorHAnsi" w:hAnsiTheme="minorHAnsi" w:cstheme="minorHAnsi"/>
          <w:w w:val="105"/>
        </w:rPr>
        <w:t>log</w:t>
      </w:r>
    </w:p>
    <w:p w14:paraId="091A77E9" w14:textId="77777777" w:rsidR="00500572" w:rsidRPr="006A06CE" w:rsidRDefault="00500572" w:rsidP="001959A3">
      <w:pPr>
        <w:pStyle w:val="BodyText"/>
        <w:spacing w:before="0"/>
        <w:ind w:left="0"/>
        <w:rPr>
          <w:rFonts w:asciiTheme="minorHAnsi" w:hAnsiTheme="minorHAnsi" w:cstheme="minorHAnsi"/>
          <w:sz w:val="22"/>
          <w:szCs w:val="22"/>
        </w:rPr>
      </w:pPr>
    </w:p>
    <w:p w14:paraId="61363593" w14:textId="174781D9" w:rsidR="00C45BBE" w:rsidRPr="008E3707" w:rsidRDefault="00823755" w:rsidP="008E3707">
      <w:pPr>
        <w:pStyle w:val="Heading1"/>
        <w:rPr>
          <w:rFonts w:asciiTheme="minorHAnsi" w:hAnsiTheme="minorHAnsi" w:cstheme="minorHAnsi"/>
          <w:sz w:val="22"/>
          <w:szCs w:val="22"/>
        </w:rPr>
      </w:pPr>
      <w:r w:rsidRPr="006A06CE">
        <w:rPr>
          <w:rFonts w:asciiTheme="minorHAnsi" w:hAnsiTheme="minorHAnsi" w:cstheme="minorHAnsi"/>
          <w:sz w:val="22"/>
          <w:szCs w:val="22"/>
        </w:rPr>
        <w:t>Conclusion</w:t>
      </w:r>
    </w:p>
    <w:p w14:paraId="04CD9370" w14:textId="721315BF" w:rsidR="00500572" w:rsidRPr="006A06CE" w:rsidRDefault="00823755" w:rsidP="001959A3">
      <w:pPr>
        <w:pStyle w:val="BodyText"/>
        <w:spacing w:before="0"/>
        <w:ind w:left="113"/>
        <w:rPr>
          <w:rFonts w:asciiTheme="minorHAnsi" w:hAnsiTheme="minorHAnsi" w:cstheme="minorHAnsi"/>
          <w:sz w:val="22"/>
          <w:szCs w:val="22"/>
        </w:rPr>
      </w:pPr>
      <w:r w:rsidRPr="006A06CE">
        <w:rPr>
          <w:rFonts w:asciiTheme="minorHAnsi" w:hAnsiTheme="minorHAnsi" w:cstheme="minorHAnsi"/>
          <w:w w:val="105"/>
          <w:sz w:val="22"/>
          <w:szCs w:val="22"/>
        </w:rPr>
        <w:t>At</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Fulston Manor School</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we</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consider</w:t>
      </w:r>
      <w:r w:rsidRPr="006A06CE">
        <w:rPr>
          <w:rFonts w:asciiTheme="minorHAnsi" w:hAnsiTheme="minorHAnsi" w:cstheme="minorHAnsi"/>
          <w:spacing w:val="-8"/>
          <w:w w:val="105"/>
          <w:sz w:val="22"/>
          <w:szCs w:val="22"/>
        </w:rPr>
        <w:t xml:space="preserve"> </w:t>
      </w:r>
      <w:r w:rsidRPr="006A06CE">
        <w:rPr>
          <w:rFonts w:asciiTheme="minorHAnsi" w:hAnsiTheme="minorHAnsi" w:cstheme="minorHAnsi"/>
          <w:w w:val="105"/>
          <w:sz w:val="22"/>
          <w:szCs w:val="22"/>
        </w:rPr>
        <w:t>bullying</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to</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be</w:t>
      </w:r>
      <w:r w:rsidRPr="006A06CE">
        <w:rPr>
          <w:rFonts w:asciiTheme="minorHAnsi" w:hAnsiTheme="minorHAnsi" w:cstheme="minorHAnsi"/>
          <w:spacing w:val="-10"/>
          <w:w w:val="105"/>
          <w:sz w:val="22"/>
          <w:szCs w:val="22"/>
        </w:rPr>
        <w:t xml:space="preserve"> </w:t>
      </w:r>
      <w:r w:rsidRPr="006A06CE">
        <w:rPr>
          <w:rFonts w:asciiTheme="minorHAnsi" w:hAnsiTheme="minorHAnsi" w:cstheme="minorHAnsi"/>
          <w:w w:val="105"/>
          <w:sz w:val="22"/>
          <w:szCs w:val="22"/>
        </w:rPr>
        <w:t>against</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our</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underlying</w:t>
      </w:r>
      <w:r w:rsidRPr="006A06CE">
        <w:rPr>
          <w:rFonts w:asciiTheme="minorHAnsi" w:hAnsiTheme="minorHAnsi" w:cstheme="minorHAnsi"/>
          <w:spacing w:val="-9"/>
          <w:w w:val="105"/>
          <w:sz w:val="22"/>
          <w:szCs w:val="22"/>
        </w:rPr>
        <w:t xml:space="preserve"> </w:t>
      </w:r>
      <w:r w:rsidRPr="006A06CE">
        <w:rPr>
          <w:rFonts w:asciiTheme="minorHAnsi" w:hAnsiTheme="minorHAnsi" w:cstheme="minorHAnsi"/>
          <w:w w:val="105"/>
          <w:sz w:val="22"/>
          <w:szCs w:val="22"/>
        </w:rPr>
        <w:t>ethos</w:t>
      </w:r>
      <w:r w:rsidRPr="006A06CE">
        <w:rPr>
          <w:rFonts w:asciiTheme="minorHAnsi" w:hAnsiTheme="minorHAnsi" w:cstheme="minorHAnsi"/>
          <w:spacing w:val="-19"/>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9"/>
          <w:w w:val="105"/>
          <w:sz w:val="22"/>
          <w:szCs w:val="22"/>
        </w:rPr>
        <w:t xml:space="preserve"> </w:t>
      </w:r>
      <w:r w:rsidR="00154166" w:rsidRPr="006A06CE">
        <w:rPr>
          <w:rFonts w:asciiTheme="minorHAnsi" w:hAnsiTheme="minorHAnsi" w:cstheme="minorHAnsi"/>
          <w:w w:val="105"/>
          <w:sz w:val="22"/>
          <w:szCs w:val="22"/>
        </w:rPr>
        <w:t>everybody matters, everybody succeeds, everybody helps</w:t>
      </w:r>
      <w:r w:rsidRPr="006A06CE">
        <w:rPr>
          <w:rFonts w:asciiTheme="minorHAnsi" w:hAnsiTheme="minorHAnsi" w:cstheme="minorHAnsi"/>
          <w:w w:val="105"/>
          <w:sz w:val="22"/>
          <w:szCs w:val="22"/>
        </w:rPr>
        <w:t>.</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We</w:t>
      </w:r>
      <w:r w:rsidRPr="006A06CE">
        <w:rPr>
          <w:rFonts w:asciiTheme="minorHAnsi" w:hAnsiTheme="minorHAnsi" w:cstheme="minorHAnsi"/>
          <w:spacing w:val="-20"/>
          <w:w w:val="105"/>
          <w:sz w:val="22"/>
          <w:szCs w:val="22"/>
        </w:rPr>
        <w:t xml:space="preserve"> </w:t>
      </w:r>
      <w:r w:rsidRPr="006A06CE">
        <w:rPr>
          <w:rFonts w:asciiTheme="minorHAnsi" w:hAnsiTheme="minorHAnsi" w:cstheme="minorHAnsi"/>
          <w:w w:val="105"/>
          <w:sz w:val="22"/>
          <w:szCs w:val="22"/>
        </w:rPr>
        <w:t>must all</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act</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in</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a</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consistent,</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supportive</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and</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sympathetic</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way</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when</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dealing</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with</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issues</w:t>
      </w:r>
      <w:r w:rsidRPr="006A06CE">
        <w:rPr>
          <w:rFonts w:asciiTheme="minorHAnsi" w:hAnsiTheme="minorHAnsi" w:cstheme="minorHAnsi"/>
          <w:spacing w:val="-13"/>
          <w:w w:val="105"/>
          <w:sz w:val="22"/>
          <w:szCs w:val="22"/>
        </w:rPr>
        <w:t xml:space="preserve"> </w:t>
      </w:r>
      <w:r w:rsidRPr="006A06CE">
        <w:rPr>
          <w:rFonts w:asciiTheme="minorHAnsi" w:hAnsiTheme="minorHAnsi" w:cstheme="minorHAnsi"/>
          <w:w w:val="105"/>
          <w:sz w:val="22"/>
          <w:szCs w:val="22"/>
        </w:rPr>
        <w:t>of</w:t>
      </w:r>
      <w:r w:rsidRPr="006A06CE">
        <w:rPr>
          <w:rFonts w:asciiTheme="minorHAnsi" w:hAnsiTheme="minorHAnsi" w:cstheme="minorHAnsi"/>
          <w:spacing w:val="-12"/>
          <w:w w:val="105"/>
          <w:sz w:val="22"/>
          <w:szCs w:val="22"/>
        </w:rPr>
        <w:t xml:space="preserve"> </w:t>
      </w:r>
      <w:r w:rsidRPr="006A06CE">
        <w:rPr>
          <w:rFonts w:asciiTheme="minorHAnsi" w:hAnsiTheme="minorHAnsi" w:cstheme="minorHAnsi"/>
          <w:w w:val="105"/>
          <w:sz w:val="22"/>
          <w:szCs w:val="22"/>
        </w:rPr>
        <w:t>bullying.</w:t>
      </w:r>
    </w:p>
    <w:p w14:paraId="0856F082" w14:textId="77777777" w:rsidR="00C45BBE" w:rsidRPr="006A06CE" w:rsidRDefault="00C45BBE" w:rsidP="001959A3">
      <w:pPr>
        <w:pStyle w:val="BodyText"/>
        <w:spacing w:before="0"/>
        <w:ind w:left="113" w:right="728"/>
        <w:rPr>
          <w:rFonts w:asciiTheme="minorHAnsi" w:hAnsiTheme="minorHAnsi" w:cstheme="minorHAnsi"/>
          <w:sz w:val="22"/>
          <w:szCs w:val="22"/>
        </w:rPr>
      </w:pPr>
    </w:p>
    <w:p w14:paraId="5D9DEB8E" w14:textId="77B22589" w:rsidR="00500572" w:rsidRPr="006A06CE" w:rsidRDefault="00823755" w:rsidP="001959A3">
      <w:pPr>
        <w:pStyle w:val="BodyText"/>
        <w:spacing w:before="0"/>
        <w:ind w:left="113" w:right="728"/>
        <w:rPr>
          <w:rFonts w:asciiTheme="minorHAnsi" w:hAnsiTheme="minorHAnsi" w:cstheme="minorHAnsi"/>
          <w:color w:val="1154CC"/>
          <w:sz w:val="22"/>
          <w:szCs w:val="22"/>
          <w:u w:val="single" w:color="1154CC"/>
        </w:rPr>
      </w:pPr>
      <w:r w:rsidRPr="006A06CE">
        <w:rPr>
          <w:rFonts w:asciiTheme="minorHAnsi" w:hAnsiTheme="minorHAnsi" w:cstheme="minorHAnsi"/>
          <w:sz w:val="22"/>
          <w:szCs w:val="22"/>
        </w:rPr>
        <w:t xml:space="preserve">If you need to contact our school or require further information/help, then please contact us on: 01795 475228 or email us at: </w:t>
      </w:r>
      <w:r w:rsidRPr="006A06CE">
        <w:rPr>
          <w:rFonts w:asciiTheme="minorHAnsi" w:hAnsiTheme="minorHAnsi" w:cstheme="minorHAnsi"/>
          <w:color w:val="1154CC"/>
          <w:sz w:val="22"/>
          <w:szCs w:val="22"/>
          <w:u w:val="single" w:color="1154CC"/>
        </w:rPr>
        <w:t xml:space="preserve">mail@fulstonmanor.kent.sch.uk </w:t>
      </w:r>
    </w:p>
    <w:p w14:paraId="0BC1329D" w14:textId="44238AE6" w:rsidR="00977D3A" w:rsidRPr="006A06CE" w:rsidRDefault="00977D3A" w:rsidP="001959A3">
      <w:pPr>
        <w:pStyle w:val="BodyText"/>
        <w:spacing w:before="0"/>
        <w:ind w:left="113" w:right="728"/>
        <w:rPr>
          <w:rFonts w:asciiTheme="minorHAnsi" w:hAnsiTheme="minorHAnsi" w:cstheme="minorHAnsi"/>
          <w:sz w:val="22"/>
          <w:szCs w:val="22"/>
        </w:rPr>
      </w:pPr>
      <w:r w:rsidRPr="006A06CE">
        <w:rPr>
          <w:rFonts w:asciiTheme="minorHAnsi" w:hAnsiTheme="minorHAnsi" w:cstheme="minorHAnsi"/>
          <w:sz w:val="22"/>
          <w:szCs w:val="22"/>
        </w:rPr>
        <w:t>You can report bullying or share your concerns with us by emailing</w:t>
      </w:r>
      <w:r w:rsidR="00C45BBE" w:rsidRPr="006A06CE">
        <w:rPr>
          <w:rFonts w:asciiTheme="minorHAnsi" w:hAnsiTheme="minorHAnsi" w:cstheme="minorHAnsi"/>
          <w:sz w:val="22"/>
          <w:szCs w:val="22"/>
        </w:rPr>
        <w:t xml:space="preserve"> </w:t>
      </w:r>
      <w:hyperlink r:id="rId11" w:history="1">
        <w:r w:rsidR="00C45BBE" w:rsidRPr="006A06CE">
          <w:rPr>
            <w:rStyle w:val="Hyperlink"/>
            <w:rFonts w:asciiTheme="minorHAnsi" w:hAnsiTheme="minorHAnsi" w:cstheme="minorHAnsi"/>
            <w:sz w:val="22"/>
            <w:szCs w:val="22"/>
          </w:rPr>
          <w:t>here4u@fulstonmanor.kent.sch.uk</w:t>
        </w:r>
      </w:hyperlink>
      <w:r w:rsidRPr="006A06CE">
        <w:rPr>
          <w:rFonts w:asciiTheme="minorHAnsi" w:hAnsiTheme="minorHAnsi" w:cstheme="minorHAnsi"/>
          <w:sz w:val="22"/>
          <w:szCs w:val="22"/>
        </w:rPr>
        <w:t xml:space="preserve"> </w:t>
      </w:r>
    </w:p>
    <w:p w14:paraId="74A63E9A" w14:textId="77777777" w:rsidR="00500572" w:rsidRPr="006A06CE" w:rsidRDefault="00500572" w:rsidP="001959A3">
      <w:pPr>
        <w:pStyle w:val="BodyText"/>
        <w:spacing w:before="0"/>
        <w:ind w:left="0"/>
        <w:rPr>
          <w:rFonts w:asciiTheme="minorHAnsi" w:hAnsiTheme="minorHAnsi" w:cstheme="minorHAnsi"/>
          <w:sz w:val="22"/>
          <w:szCs w:val="22"/>
        </w:rPr>
      </w:pPr>
    </w:p>
    <w:p w14:paraId="28BC9222" w14:textId="77777777" w:rsidR="00500572" w:rsidRPr="006A06CE" w:rsidRDefault="00823755" w:rsidP="001959A3">
      <w:pPr>
        <w:pStyle w:val="Heading1"/>
        <w:rPr>
          <w:rFonts w:asciiTheme="minorHAnsi" w:hAnsiTheme="minorHAnsi" w:cstheme="minorHAnsi"/>
          <w:sz w:val="22"/>
          <w:szCs w:val="22"/>
        </w:rPr>
      </w:pPr>
      <w:r w:rsidRPr="006A06CE">
        <w:rPr>
          <w:rFonts w:asciiTheme="minorHAnsi" w:hAnsiTheme="minorHAnsi" w:cstheme="minorHAnsi"/>
          <w:sz w:val="22"/>
          <w:szCs w:val="22"/>
        </w:rPr>
        <w:t>Useful contacts for parents/carers</w:t>
      </w:r>
    </w:p>
    <w:p w14:paraId="653EE350"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w w:val="105"/>
        </w:rPr>
        <w:t>Kidscape</w:t>
      </w:r>
      <w:r w:rsidRPr="006A06CE">
        <w:rPr>
          <w:rFonts w:asciiTheme="minorHAnsi" w:hAnsiTheme="minorHAnsi" w:cstheme="minorHAnsi"/>
          <w:w w:val="105"/>
        </w:rPr>
        <w:t>: 08451 205204 or</w:t>
      </w:r>
      <w:r w:rsidRPr="006A06CE">
        <w:rPr>
          <w:rFonts w:asciiTheme="minorHAnsi" w:hAnsiTheme="minorHAnsi" w:cstheme="minorHAnsi"/>
          <w:color w:val="1154CC"/>
          <w:spacing w:val="-29"/>
          <w:w w:val="105"/>
        </w:rPr>
        <w:t xml:space="preserve"> </w:t>
      </w:r>
      <w:hyperlink r:id="rId12">
        <w:r w:rsidRPr="006A06CE">
          <w:rPr>
            <w:rFonts w:asciiTheme="minorHAnsi" w:hAnsiTheme="minorHAnsi" w:cstheme="minorHAnsi"/>
            <w:color w:val="1154CC"/>
            <w:spacing w:val="-111"/>
            <w:w w:val="105"/>
            <w:u w:val="single" w:color="1154CC"/>
          </w:rPr>
          <w:t>h</w:t>
        </w:r>
        <w:r w:rsidRPr="006A06CE">
          <w:rPr>
            <w:rFonts w:asciiTheme="minorHAnsi" w:hAnsiTheme="minorHAnsi" w:cstheme="minorHAnsi"/>
            <w:color w:val="1154CC"/>
            <w:spacing w:val="49"/>
            <w:w w:val="105"/>
          </w:rPr>
          <w:t xml:space="preserve"> </w:t>
        </w:r>
        <w:r w:rsidRPr="006A06CE">
          <w:rPr>
            <w:rFonts w:asciiTheme="minorHAnsi" w:hAnsiTheme="minorHAnsi" w:cstheme="minorHAnsi"/>
            <w:color w:val="1154CC"/>
            <w:w w:val="105"/>
            <w:u w:val="single" w:color="1154CC"/>
          </w:rPr>
          <w:t>ttps://www.kidscape.org.uk/</w:t>
        </w:r>
      </w:hyperlink>
    </w:p>
    <w:p w14:paraId="38A36069" w14:textId="41E88B98" w:rsidR="00500572" w:rsidRPr="006A06CE" w:rsidRDefault="00585C86"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rPr>
        <w:t>Family Lives</w:t>
      </w:r>
      <w:r w:rsidR="00823755" w:rsidRPr="006A06CE">
        <w:rPr>
          <w:rFonts w:asciiTheme="minorHAnsi" w:hAnsiTheme="minorHAnsi" w:cstheme="minorHAnsi"/>
        </w:rPr>
        <w:t>: 0808 800</w:t>
      </w:r>
      <w:r w:rsidR="00823755" w:rsidRPr="006A06CE">
        <w:rPr>
          <w:rFonts w:asciiTheme="minorHAnsi" w:hAnsiTheme="minorHAnsi" w:cstheme="minorHAnsi"/>
          <w:spacing w:val="-9"/>
        </w:rPr>
        <w:t xml:space="preserve"> </w:t>
      </w:r>
      <w:r w:rsidR="00823755" w:rsidRPr="006A06CE">
        <w:rPr>
          <w:rFonts w:asciiTheme="minorHAnsi" w:hAnsiTheme="minorHAnsi" w:cstheme="minorHAnsi"/>
        </w:rPr>
        <w:t>2222</w:t>
      </w:r>
    </w:p>
    <w:p w14:paraId="6EB668A5"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rPr>
        <w:t>NSPCC</w:t>
      </w:r>
      <w:r w:rsidRPr="006A06CE">
        <w:rPr>
          <w:rFonts w:asciiTheme="minorHAnsi" w:hAnsiTheme="minorHAnsi" w:cstheme="minorHAnsi"/>
        </w:rPr>
        <w:t>: 0808 800 5000 or</w:t>
      </w:r>
      <w:r w:rsidRPr="006A06CE">
        <w:rPr>
          <w:rFonts w:asciiTheme="minorHAnsi" w:hAnsiTheme="minorHAnsi" w:cstheme="minorHAnsi"/>
          <w:color w:val="1154CC"/>
          <w:spacing w:val="-6"/>
          <w:u w:val="single" w:color="1154CC"/>
        </w:rPr>
        <w:t xml:space="preserve"> </w:t>
      </w:r>
      <w:hyperlink r:id="rId13">
        <w:r w:rsidRPr="006A06CE">
          <w:rPr>
            <w:rFonts w:asciiTheme="minorHAnsi" w:hAnsiTheme="minorHAnsi" w:cstheme="minorHAnsi"/>
            <w:color w:val="1154CC"/>
            <w:u w:val="single" w:color="1154CC"/>
          </w:rPr>
          <w:t>https://www.nspcc.org.uk/</w:t>
        </w:r>
      </w:hyperlink>
    </w:p>
    <w:p w14:paraId="66D96D3D"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rPr>
        <w:t>Anti Bullying Alliance</w:t>
      </w:r>
      <w:r w:rsidRPr="006A06CE">
        <w:rPr>
          <w:rFonts w:asciiTheme="minorHAnsi" w:hAnsiTheme="minorHAnsi" w:cstheme="minorHAnsi"/>
        </w:rPr>
        <w:t>: 020 7843 1901 or</w:t>
      </w:r>
      <w:r w:rsidRPr="006A06CE">
        <w:rPr>
          <w:rFonts w:asciiTheme="minorHAnsi" w:hAnsiTheme="minorHAnsi" w:cstheme="minorHAnsi"/>
          <w:color w:val="1154CC"/>
          <w:spacing w:val="-23"/>
        </w:rPr>
        <w:t xml:space="preserve"> </w:t>
      </w:r>
      <w:hyperlink r:id="rId14">
        <w:r w:rsidRPr="006A06CE">
          <w:rPr>
            <w:rFonts w:asciiTheme="minorHAnsi" w:hAnsiTheme="minorHAnsi" w:cstheme="minorHAnsi"/>
            <w:color w:val="1154CC"/>
            <w:spacing w:val="-144"/>
            <w:u w:val="single" w:color="1154CC"/>
          </w:rPr>
          <w:t>w</w:t>
        </w:r>
        <w:r w:rsidRPr="006A06CE">
          <w:rPr>
            <w:rFonts w:asciiTheme="minorHAnsi" w:hAnsiTheme="minorHAnsi" w:cstheme="minorHAnsi"/>
            <w:color w:val="1154CC"/>
            <w:spacing w:val="86"/>
          </w:rPr>
          <w:t xml:space="preserve"> </w:t>
        </w:r>
        <w:r w:rsidRPr="006A06CE">
          <w:rPr>
            <w:rFonts w:asciiTheme="minorHAnsi" w:hAnsiTheme="minorHAnsi" w:cstheme="minorHAnsi"/>
            <w:color w:val="1154CC"/>
            <w:u w:val="single" w:color="1154CC"/>
          </w:rPr>
          <w:t>ww.antibullyingalliance.org</w:t>
        </w:r>
      </w:hyperlink>
    </w:p>
    <w:p w14:paraId="3E409B32"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rPr>
        <w:t>CEOP</w:t>
      </w:r>
      <w:r w:rsidRPr="006A06CE">
        <w:rPr>
          <w:rFonts w:asciiTheme="minorHAnsi" w:hAnsiTheme="minorHAnsi" w:cstheme="minorHAnsi"/>
        </w:rPr>
        <w:t>:</w:t>
      </w:r>
      <w:r w:rsidRPr="006A06CE">
        <w:rPr>
          <w:rFonts w:asciiTheme="minorHAnsi" w:hAnsiTheme="minorHAnsi" w:cstheme="minorHAnsi"/>
          <w:color w:val="1154CC"/>
          <w:spacing w:val="-1"/>
        </w:rPr>
        <w:t xml:space="preserve"> </w:t>
      </w:r>
      <w:hyperlink r:id="rId15">
        <w:r w:rsidRPr="006A06CE">
          <w:rPr>
            <w:rFonts w:asciiTheme="minorHAnsi" w:hAnsiTheme="minorHAnsi" w:cstheme="minorHAnsi"/>
            <w:color w:val="1154CC"/>
            <w:u w:val="single" w:color="1154CC"/>
          </w:rPr>
          <w:t>https://www.ceop.police.uk/safety-centre/</w:t>
        </w:r>
      </w:hyperlink>
    </w:p>
    <w:p w14:paraId="4F8EA56E"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w w:val="105"/>
        </w:rPr>
        <w:t>Childline</w:t>
      </w:r>
      <w:r w:rsidRPr="006A06CE">
        <w:rPr>
          <w:rFonts w:asciiTheme="minorHAnsi" w:hAnsiTheme="minorHAnsi" w:cstheme="minorHAnsi"/>
          <w:w w:val="105"/>
        </w:rPr>
        <w:t>: 0800 1111 or</w:t>
      </w:r>
      <w:r w:rsidRPr="006A06CE">
        <w:rPr>
          <w:rFonts w:asciiTheme="minorHAnsi" w:hAnsiTheme="minorHAnsi" w:cstheme="minorHAnsi"/>
          <w:color w:val="1154CC"/>
          <w:spacing w:val="-25"/>
          <w:w w:val="105"/>
        </w:rPr>
        <w:t xml:space="preserve"> </w:t>
      </w:r>
      <w:hyperlink r:id="rId16">
        <w:r w:rsidRPr="006A06CE">
          <w:rPr>
            <w:rFonts w:asciiTheme="minorHAnsi" w:hAnsiTheme="minorHAnsi" w:cstheme="minorHAnsi"/>
            <w:color w:val="1154CC"/>
            <w:spacing w:val="-111"/>
            <w:w w:val="105"/>
            <w:u w:val="single" w:color="1154CC"/>
          </w:rPr>
          <w:t>h</w:t>
        </w:r>
        <w:r w:rsidRPr="006A06CE">
          <w:rPr>
            <w:rFonts w:asciiTheme="minorHAnsi" w:hAnsiTheme="minorHAnsi" w:cstheme="minorHAnsi"/>
            <w:color w:val="1154CC"/>
            <w:spacing w:val="51"/>
            <w:w w:val="105"/>
          </w:rPr>
          <w:t xml:space="preserve"> </w:t>
        </w:r>
        <w:r w:rsidRPr="006A06CE">
          <w:rPr>
            <w:rFonts w:asciiTheme="minorHAnsi" w:hAnsiTheme="minorHAnsi" w:cstheme="minorHAnsi"/>
            <w:color w:val="1154CC"/>
            <w:w w:val="105"/>
            <w:u w:val="single" w:color="1154CC"/>
          </w:rPr>
          <w:t>ttps://www.childline.org.uk/</w:t>
        </w:r>
      </w:hyperlink>
    </w:p>
    <w:p w14:paraId="2E6D45C1" w14:textId="7777777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spacing w:val="-5"/>
        </w:rPr>
        <w:t>GOV.UK</w:t>
      </w:r>
      <w:r w:rsidRPr="006A06CE">
        <w:rPr>
          <w:rFonts w:asciiTheme="minorHAnsi" w:hAnsiTheme="minorHAnsi" w:cstheme="minorHAnsi"/>
          <w:spacing w:val="-5"/>
        </w:rPr>
        <w:t>:</w:t>
      </w:r>
      <w:r w:rsidRPr="006A06CE">
        <w:rPr>
          <w:rFonts w:asciiTheme="minorHAnsi" w:hAnsiTheme="minorHAnsi" w:cstheme="minorHAnsi"/>
          <w:color w:val="1154CC"/>
          <w:spacing w:val="3"/>
        </w:rPr>
        <w:t xml:space="preserve"> </w:t>
      </w:r>
      <w:hyperlink r:id="rId17">
        <w:r w:rsidRPr="006A06CE">
          <w:rPr>
            <w:rFonts w:asciiTheme="minorHAnsi" w:hAnsiTheme="minorHAnsi" w:cstheme="minorHAnsi"/>
            <w:color w:val="1154CC"/>
            <w:u w:val="single" w:color="1154CC"/>
          </w:rPr>
          <w:t>https://www.gov.uk/government/publications/preventing-and-tackling-bullying</w:t>
        </w:r>
      </w:hyperlink>
    </w:p>
    <w:p w14:paraId="666A62C3" w14:textId="39299D17" w:rsidR="00500572" w:rsidRPr="006A06CE" w:rsidRDefault="00823755" w:rsidP="001959A3">
      <w:pPr>
        <w:pStyle w:val="ListParagraph"/>
        <w:numPr>
          <w:ilvl w:val="0"/>
          <w:numId w:val="5"/>
        </w:numPr>
        <w:tabs>
          <w:tab w:val="left" w:pos="399"/>
        </w:tabs>
        <w:spacing w:before="0"/>
        <w:ind w:hanging="286"/>
        <w:rPr>
          <w:rFonts w:asciiTheme="minorHAnsi" w:hAnsiTheme="minorHAnsi" w:cstheme="minorHAnsi"/>
        </w:rPr>
      </w:pPr>
      <w:r w:rsidRPr="006A06CE">
        <w:rPr>
          <w:rFonts w:asciiTheme="minorHAnsi" w:hAnsiTheme="minorHAnsi" w:cstheme="minorHAnsi"/>
          <w:b/>
        </w:rPr>
        <w:t>Stonewall</w:t>
      </w:r>
      <w:r w:rsidRPr="006A06CE">
        <w:rPr>
          <w:rFonts w:asciiTheme="minorHAnsi" w:hAnsiTheme="minorHAnsi" w:cstheme="minorHAnsi"/>
        </w:rPr>
        <w:t>:</w:t>
      </w:r>
      <w:r w:rsidRPr="006A06CE">
        <w:rPr>
          <w:rFonts w:asciiTheme="minorHAnsi" w:hAnsiTheme="minorHAnsi" w:cstheme="minorHAnsi"/>
          <w:color w:val="1154CC"/>
          <w:spacing w:val="-2"/>
          <w:u w:val="single" w:color="1154CC"/>
        </w:rPr>
        <w:t xml:space="preserve"> </w:t>
      </w:r>
      <w:hyperlink r:id="rId18">
        <w:r w:rsidRPr="006A06CE">
          <w:rPr>
            <w:rFonts w:asciiTheme="minorHAnsi" w:hAnsiTheme="minorHAnsi" w:cstheme="minorHAnsi"/>
            <w:color w:val="1154CC"/>
            <w:u w:val="single" w:color="1154CC"/>
          </w:rPr>
          <w:t>https://www.stonewall.org.uk/</w:t>
        </w:r>
      </w:hyperlink>
    </w:p>
    <w:p w14:paraId="0C7C60BD" w14:textId="00DB9EAB" w:rsidR="008F61D5" w:rsidRPr="006A06CE" w:rsidRDefault="008F61D5" w:rsidP="001959A3">
      <w:pPr>
        <w:tabs>
          <w:tab w:val="left" w:pos="399"/>
        </w:tabs>
        <w:rPr>
          <w:rFonts w:asciiTheme="minorHAnsi" w:hAnsiTheme="minorHAnsi" w:cstheme="minorHAnsi"/>
        </w:rPr>
      </w:pPr>
    </w:p>
    <w:p w14:paraId="0462C5BD" w14:textId="5C489F4E" w:rsidR="008F61D5" w:rsidRPr="006A06CE" w:rsidRDefault="008F61D5" w:rsidP="001959A3">
      <w:pPr>
        <w:tabs>
          <w:tab w:val="left" w:pos="399"/>
        </w:tabs>
        <w:rPr>
          <w:rFonts w:asciiTheme="minorHAnsi" w:hAnsiTheme="minorHAnsi" w:cstheme="minorHAnsi"/>
        </w:rPr>
      </w:pPr>
    </w:p>
    <w:p w14:paraId="691448C9" w14:textId="4A39329E" w:rsidR="008F61D5" w:rsidRPr="006A06CE" w:rsidRDefault="008F61D5" w:rsidP="001959A3">
      <w:pPr>
        <w:tabs>
          <w:tab w:val="left" w:pos="399"/>
        </w:tabs>
        <w:rPr>
          <w:rFonts w:asciiTheme="minorHAnsi" w:hAnsiTheme="minorHAnsi" w:cstheme="minorHAnsi"/>
        </w:rPr>
      </w:pPr>
    </w:p>
    <w:p w14:paraId="0F57AAF2" w14:textId="3145CDB2" w:rsidR="008F61D5" w:rsidRPr="006A06CE" w:rsidRDefault="008F61D5" w:rsidP="001959A3">
      <w:pPr>
        <w:tabs>
          <w:tab w:val="left" w:pos="399"/>
        </w:tabs>
        <w:rPr>
          <w:rFonts w:asciiTheme="minorHAnsi" w:hAnsiTheme="minorHAnsi" w:cstheme="minorHAnsi"/>
        </w:rPr>
      </w:pPr>
    </w:p>
    <w:p w14:paraId="5DF0FFF3" w14:textId="019808C3" w:rsidR="008F61D5" w:rsidRPr="006A06CE" w:rsidRDefault="008F61D5" w:rsidP="001959A3">
      <w:pPr>
        <w:tabs>
          <w:tab w:val="left" w:pos="399"/>
        </w:tabs>
        <w:rPr>
          <w:rFonts w:asciiTheme="minorHAnsi" w:hAnsiTheme="minorHAnsi" w:cstheme="minorHAnsi"/>
        </w:rPr>
      </w:pPr>
    </w:p>
    <w:p w14:paraId="4094E181" w14:textId="2A9BE257" w:rsidR="008F61D5" w:rsidRPr="006A06CE" w:rsidRDefault="008F61D5" w:rsidP="001959A3">
      <w:pPr>
        <w:tabs>
          <w:tab w:val="left" w:pos="399"/>
        </w:tabs>
        <w:rPr>
          <w:rFonts w:asciiTheme="minorHAnsi" w:hAnsiTheme="minorHAnsi" w:cstheme="minorHAnsi"/>
        </w:rPr>
      </w:pPr>
    </w:p>
    <w:p w14:paraId="3946E5B1" w14:textId="6FE69914" w:rsidR="008F61D5" w:rsidRPr="006A06CE" w:rsidRDefault="008F61D5" w:rsidP="001959A3">
      <w:pPr>
        <w:tabs>
          <w:tab w:val="left" w:pos="399"/>
        </w:tabs>
        <w:rPr>
          <w:rFonts w:asciiTheme="minorHAnsi" w:hAnsiTheme="minorHAnsi" w:cstheme="minorHAnsi"/>
        </w:rPr>
      </w:pPr>
    </w:p>
    <w:p w14:paraId="7C8B960A" w14:textId="1207EE8E" w:rsidR="008F61D5" w:rsidRPr="006A06CE" w:rsidRDefault="008F61D5" w:rsidP="001959A3">
      <w:pPr>
        <w:tabs>
          <w:tab w:val="left" w:pos="399"/>
        </w:tabs>
        <w:rPr>
          <w:rFonts w:asciiTheme="minorHAnsi" w:hAnsiTheme="minorHAnsi" w:cstheme="minorHAnsi"/>
        </w:rPr>
      </w:pPr>
    </w:p>
    <w:p w14:paraId="555766DF" w14:textId="15125613" w:rsidR="008F61D5" w:rsidRPr="006A06CE" w:rsidRDefault="008F61D5" w:rsidP="001959A3">
      <w:pPr>
        <w:tabs>
          <w:tab w:val="left" w:pos="399"/>
        </w:tabs>
        <w:rPr>
          <w:rFonts w:asciiTheme="minorHAnsi" w:hAnsiTheme="minorHAnsi" w:cstheme="minorHAnsi"/>
        </w:rPr>
      </w:pPr>
    </w:p>
    <w:p w14:paraId="7B7CE14E" w14:textId="00DC5557" w:rsidR="008F61D5" w:rsidRPr="006A06CE" w:rsidRDefault="008F61D5" w:rsidP="001959A3">
      <w:pPr>
        <w:tabs>
          <w:tab w:val="left" w:pos="399"/>
        </w:tabs>
        <w:rPr>
          <w:rFonts w:asciiTheme="minorHAnsi" w:hAnsiTheme="minorHAnsi" w:cstheme="minorHAnsi"/>
        </w:rPr>
      </w:pPr>
    </w:p>
    <w:p w14:paraId="1FC2A294" w14:textId="22948441" w:rsidR="008F61D5" w:rsidRPr="006A06CE" w:rsidRDefault="008F61D5" w:rsidP="001959A3">
      <w:pPr>
        <w:tabs>
          <w:tab w:val="left" w:pos="399"/>
        </w:tabs>
        <w:rPr>
          <w:rFonts w:asciiTheme="minorHAnsi" w:hAnsiTheme="minorHAnsi" w:cstheme="minorHAnsi"/>
        </w:rPr>
      </w:pPr>
    </w:p>
    <w:p w14:paraId="36A27E44" w14:textId="12D2C994" w:rsidR="00C45BBE" w:rsidRPr="006A06CE" w:rsidRDefault="00C45BBE" w:rsidP="001959A3">
      <w:pPr>
        <w:tabs>
          <w:tab w:val="left" w:pos="399"/>
        </w:tabs>
        <w:rPr>
          <w:rFonts w:asciiTheme="minorHAnsi" w:hAnsiTheme="minorHAnsi" w:cstheme="minorHAnsi"/>
        </w:rPr>
      </w:pPr>
    </w:p>
    <w:p w14:paraId="3B8BE232" w14:textId="0071712F" w:rsidR="00C45BBE" w:rsidRPr="006A06CE" w:rsidRDefault="00C45BBE" w:rsidP="001959A3">
      <w:pPr>
        <w:tabs>
          <w:tab w:val="left" w:pos="399"/>
        </w:tabs>
        <w:rPr>
          <w:rFonts w:asciiTheme="minorHAnsi" w:hAnsiTheme="minorHAnsi" w:cstheme="minorHAnsi"/>
        </w:rPr>
      </w:pPr>
    </w:p>
    <w:p w14:paraId="1B0FC376" w14:textId="46CA3FDD" w:rsidR="00C45BBE" w:rsidRPr="006A06CE" w:rsidRDefault="00C45BBE" w:rsidP="001959A3">
      <w:pPr>
        <w:tabs>
          <w:tab w:val="left" w:pos="399"/>
        </w:tabs>
        <w:rPr>
          <w:rFonts w:asciiTheme="minorHAnsi" w:hAnsiTheme="minorHAnsi" w:cstheme="minorHAnsi"/>
        </w:rPr>
      </w:pPr>
    </w:p>
    <w:p w14:paraId="5800D6E4" w14:textId="77777777" w:rsidR="00C45BBE" w:rsidRPr="006A06CE" w:rsidRDefault="00C45BBE" w:rsidP="001959A3">
      <w:pPr>
        <w:tabs>
          <w:tab w:val="left" w:pos="399"/>
        </w:tabs>
        <w:rPr>
          <w:rFonts w:asciiTheme="minorHAnsi" w:hAnsiTheme="minorHAnsi" w:cstheme="minorHAnsi"/>
        </w:rPr>
      </w:pPr>
    </w:p>
    <w:p w14:paraId="2784094E" w14:textId="0F65C254" w:rsidR="008F61D5" w:rsidRPr="006A06CE" w:rsidRDefault="008F61D5" w:rsidP="001959A3">
      <w:pPr>
        <w:tabs>
          <w:tab w:val="left" w:pos="399"/>
        </w:tabs>
        <w:rPr>
          <w:rFonts w:asciiTheme="minorHAnsi" w:hAnsiTheme="minorHAnsi" w:cstheme="minorHAnsi"/>
        </w:rPr>
      </w:pPr>
    </w:p>
    <w:p w14:paraId="4DDCC933" w14:textId="2A1F7FF5" w:rsidR="008F61D5" w:rsidRPr="006A06CE" w:rsidRDefault="008F61D5" w:rsidP="001959A3">
      <w:pPr>
        <w:tabs>
          <w:tab w:val="left" w:pos="399"/>
        </w:tabs>
        <w:rPr>
          <w:rFonts w:asciiTheme="minorHAnsi" w:hAnsiTheme="minorHAnsi" w:cstheme="minorHAnsi"/>
        </w:rPr>
      </w:pPr>
    </w:p>
    <w:p w14:paraId="032B2CBA" w14:textId="7907CB04" w:rsidR="008F61D5" w:rsidRPr="006A06CE" w:rsidRDefault="008F61D5" w:rsidP="001959A3">
      <w:pPr>
        <w:rPr>
          <w:rFonts w:asciiTheme="minorHAnsi" w:hAnsiTheme="minorHAnsi" w:cstheme="minorHAnsi"/>
        </w:rPr>
      </w:pPr>
      <w:r w:rsidRPr="006A06CE">
        <w:rPr>
          <w:rFonts w:asciiTheme="minorHAnsi" w:hAnsiTheme="minorHAnsi" w:cstheme="minorHAnsi"/>
          <w:b/>
        </w:rPr>
        <w:tab/>
      </w:r>
      <w:r w:rsidRPr="006A06CE">
        <w:rPr>
          <w:rFonts w:asciiTheme="minorHAnsi" w:hAnsiTheme="minorHAnsi" w:cstheme="minorHAnsi"/>
          <w:b/>
        </w:rPr>
        <w:tab/>
      </w:r>
    </w:p>
    <w:sectPr w:rsidR="008F61D5" w:rsidRPr="006A06CE">
      <w:pgSz w:w="11920" w:h="16840"/>
      <w:pgMar w:top="1120" w:right="1040" w:bottom="640" w:left="1020" w:header="0" w:footer="3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56053D" w14:textId="77777777" w:rsidR="00ED7BF0" w:rsidRDefault="00ED7BF0">
      <w:r>
        <w:separator/>
      </w:r>
    </w:p>
  </w:endnote>
  <w:endnote w:type="continuationSeparator" w:id="0">
    <w:p w14:paraId="045A3DC0" w14:textId="77777777" w:rsidR="00ED7BF0" w:rsidRDefault="00ED7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58F79" w14:textId="13BCA46F" w:rsidR="00500572" w:rsidRDefault="00823755">
    <w:pPr>
      <w:pStyle w:val="BodyText"/>
      <w:spacing w:before="0" w:line="14" w:lineRule="auto"/>
      <w:ind w:left="0"/>
      <w:rPr>
        <w:sz w:val="12"/>
      </w:rPr>
    </w:pPr>
    <w:r>
      <w:rPr>
        <w:noProof/>
      </w:rPr>
      <mc:AlternateContent>
        <mc:Choice Requires="wps">
          <w:drawing>
            <wp:anchor distT="0" distB="0" distL="114300" distR="114300" simplePos="0" relativeHeight="251657728" behindDoc="1" locked="0" layoutInCell="1" allowOverlap="1" wp14:anchorId="04C17D1E" wp14:editId="5394EFB4">
              <wp:simplePos x="0" y="0"/>
              <wp:positionH relativeFrom="page">
                <wp:posOffset>5199380</wp:posOffset>
              </wp:positionH>
              <wp:positionV relativeFrom="page">
                <wp:posOffset>10273665</wp:posOffset>
              </wp:positionV>
              <wp:extent cx="1678940" cy="1276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894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25F4FF" w14:textId="77777777" w:rsidR="003E2656" w:rsidRDefault="00823755">
                          <w:pPr>
                            <w:tabs>
                              <w:tab w:val="left" w:pos="2406"/>
                            </w:tabs>
                            <w:spacing w:line="175" w:lineRule="exact"/>
                            <w:ind w:left="20"/>
                            <w:rPr>
                              <w:sz w:val="16"/>
                            </w:rPr>
                          </w:pPr>
                          <w:r>
                            <w:rPr>
                              <w:sz w:val="16"/>
                            </w:rPr>
                            <w:t>Anti-Bullying</w:t>
                          </w:r>
                          <w:r>
                            <w:rPr>
                              <w:spacing w:val="1"/>
                              <w:sz w:val="16"/>
                            </w:rPr>
                            <w:t xml:space="preserve"> </w:t>
                          </w:r>
                          <w:r>
                            <w:rPr>
                              <w:sz w:val="16"/>
                            </w:rPr>
                            <w:t>Policy</w:t>
                          </w:r>
                        </w:p>
                        <w:p w14:paraId="0DE9A6D7" w14:textId="34751150" w:rsidR="00500572" w:rsidRDefault="00823755">
                          <w:pPr>
                            <w:tabs>
                              <w:tab w:val="left" w:pos="2406"/>
                            </w:tabs>
                            <w:spacing w:line="175" w:lineRule="exact"/>
                            <w:ind w:left="20"/>
                            <w:rPr>
                              <w:sz w:val="16"/>
                            </w:rPr>
                          </w:pPr>
                          <w:r>
                            <w:rPr>
                              <w:sz w:val="16"/>
                            </w:rPr>
                            <w:tab/>
                          </w:r>
                          <w:r>
                            <w:fldChar w:fldCharType="begin"/>
                          </w:r>
                          <w:r>
                            <w:rPr>
                              <w:sz w:val="16"/>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C17D1E" id="_x0000_t202" coordsize="21600,21600" o:spt="202" path="m,l,21600r21600,l21600,xe">
              <v:stroke joinstyle="miter"/>
              <v:path gradientshapeok="t" o:connecttype="rect"/>
            </v:shapetype>
            <v:shape id="Text Box 1" o:spid="_x0000_s1026" type="#_x0000_t202" style="position:absolute;left:0;text-align:left;margin-left:409.4pt;margin-top:808.95pt;width:132.2pt;height:10.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" filled="f" stroked="f">
              <v:textbox inset="0,0,0,0">
                <w:txbxContent>
                  <w:p w14:paraId="0A25F4FF" w14:textId="77777777" w:rsidR="003E2656" w:rsidRDefault="00823755">
                    <w:pPr>
                      <w:tabs>
                        <w:tab w:val="left" w:pos="2406"/>
                      </w:tabs>
                      <w:spacing w:line="175" w:lineRule="exact"/>
                      <w:ind w:left="20"/>
                      <w:rPr>
                        <w:sz w:val="16"/>
                      </w:rPr>
                    </w:pPr>
                    <w:r>
                      <w:rPr>
                        <w:sz w:val="16"/>
                      </w:rPr>
                      <w:t>Anti-Bullying</w:t>
                    </w:r>
                    <w:r>
                      <w:rPr>
                        <w:spacing w:val="1"/>
                        <w:sz w:val="16"/>
                      </w:rPr>
                      <w:t xml:space="preserve"> </w:t>
                    </w:r>
                    <w:r>
                      <w:rPr>
                        <w:sz w:val="16"/>
                      </w:rPr>
                      <w:t>Policy</w:t>
                    </w:r>
                  </w:p>
                  <w:p w14:paraId="0DE9A6D7" w14:textId="34751150" w:rsidR="00500572" w:rsidRDefault="00823755">
                    <w:pPr>
                      <w:tabs>
                        <w:tab w:val="left" w:pos="2406"/>
                      </w:tabs>
                      <w:spacing w:line="175" w:lineRule="exact"/>
                      <w:ind w:left="20"/>
                      <w:rPr>
                        <w:sz w:val="16"/>
                      </w:rPr>
                    </w:pPr>
                    <w:r>
                      <w:rPr>
                        <w:sz w:val="16"/>
                      </w:rPr>
                      <w:tab/>
                    </w:r>
                    <w:r>
                      <w:fldChar w:fldCharType="begin"/>
                    </w:r>
                    <w:r>
                      <w:rPr>
                        <w:sz w:val="16"/>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7FCF8C" w14:textId="77777777" w:rsidR="00ED7BF0" w:rsidRDefault="00ED7BF0">
      <w:r>
        <w:separator/>
      </w:r>
    </w:p>
  </w:footnote>
  <w:footnote w:type="continuationSeparator" w:id="0">
    <w:p w14:paraId="42ED9A91" w14:textId="77777777" w:rsidR="00ED7BF0" w:rsidRDefault="00ED7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2D87"/>
    <w:multiLevelType w:val="hybridMultilevel"/>
    <w:tmpl w:val="7D16143C"/>
    <w:lvl w:ilvl="0" w:tplc="BE88069A">
      <w:start w:val="1"/>
      <w:numFmt w:val="decimal"/>
      <w:lvlText w:val="%1."/>
      <w:lvlJc w:val="left"/>
      <w:pPr>
        <w:ind w:left="398" w:hanging="238"/>
      </w:pPr>
      <w:rPr>
        <w:rFonts w:ascii="Arial" w:eastAsia="Arial" w:hAnsi="Arial" w:cs="Arial" w:hint="default"/>
        <w:b/>
        <w:bCs/>
        <w:spacing w:val="-1"/>
        <w:w w:val="99"/>
        <w:sz w:val="20"/>
        <w:szCs w:val="20"/>
        <w:lang w:val="en-US" w:eastAsia="en-US" w:bidi="ar-SA"/>
      </w:rPr>
    </w:lvl>
    <w:lvl w:ilvl="1" w:tplc="96BC2056">
      <w:numFmt w:val="bullet"/>
      <w:lvlText w:val="•"/>
      <w:lvlJc w:val="left"/>
      <w:pPr>
        <w:ind w:left="1346" w:hanging="238"/>
      </w:pPr>
      <w:rPr>
        <w:rFonts w:hint="default"/>
        <w:lang w:val="en-US" w:eastAsia="en-US" w:bidi="ar-SA"/>
      </w:rPr>
    </w:lvl>
    <w:lvl w:ilvl="2" w:tplc="0CF47176">
      <w:numFmt w:val="bullet"/>
      <w:lvlText w:val="•"/>
      <w:lvlJc w:val="left"/>
      <w:pPr>
        <w:ind w:left="2292" w:hanging="238"/>
      </w:pPr>
      <w:rPr>
        <w:rFonts w:hint="default"/>
        <w:lang w:val="en-US" w:eastAsia="en-US" w:bidi="ar-SA"/>
      </w:rPr>
    </w:lvl>
    <w:lvl w:ilvl="3" w:tplc="511AD2E0">
      <w:numFmt w:val="bullet"/>
      <w:lvlText w:val="•"/>
      <w:lvlJc w:val="left"/>
      <w:pPr>
        <w:ind w:left="3238" w:hanging="238"/>
      </w:pPr>
      <w:rPr>
        <w:rFonts w:hint="default"/>
        <w:lang w:val="en-US" w:eastAsia="en-US" w:bidi="ar-SA"/>
      </w:rPr>
    </w:lvl>
    <w:lvl w:ilvl="4" w:tplc="710C4694">
      <w:numFmt w:val="bullet"/>
      <w:lvlText w:val="•"/>
      <w:lvlJc w:val="left"/>
      <w:pPr>
        <w:ind w:left="4184" w:hanging="238"/>
      </w:pPr>
      <w:rPr>
        <w:rFonts w:hint="default"/>
        <w:lang w:val="en-US" w:eastAsia="en-US" w:bidi="ar-SA"/>
      </w:rPr>
    </w:lvl>
    <w:lvl w:ilvl="5" w:tplc="0D1C4842">
      <w:numFmt w:val="bullet"/>
      <w:lvlText w:val="•"/>
      <w:lvlJc w:val="left"/>
      <w:pPr>
        <w:ind w:left="5130" w:hanging="238"/>
      </w:pPr>
      <w:rPr>
        <w:rFonts w:hint="default"/>
        <w:lang w:val="en-US" w:eastAsia="en-US" w:bidi="ar-SA"/>
      </w:rPr>
    </w:lvl>
    <w:lvl w:ilvl="6" w:tplc="7CA2F87C">
      <w:numFmt w:val="bullet"/>
      <w:lvlText w:val="•"/>
      <w:lvlJc w:val="left"/>
      <w:pPr>
        <w:ind w:left="6076" w:hanging="238"/>
      </w:pPr>
      <w:rPr>
        <w:rFonts w:hint="default"/>
        <w:lang w:val="en-US" w:eastAsia="en-US" w:bidi="ar-SA"/>
      </w:rPr>
    </w:lvl>
    <w:lvl w:ilvl="7" w:tplc="6ADAA67E">
      <w:numFmt w:val="bullet"/>
      <w:lvlText w:val="•"/>
      <w:lvlJc w:val="left"/>
      <w:pPr>
        <w:ind w:left="7022" w:hanging="238"/>
      </w:pPr>
      <w:rPr>
        <w:rFonts w:hint="default"/>
        <w:lang w:val="en-US" w:eastAsia="en-US" w:bidi="ar-SA"/>
      </w:rPr>
    </w:lvl>
    <w:lvl w:ilvl="8" w:tplc="CA967734">
      <w:numFmt w:val="bullet"/>
      <w:lvlText w:val="•"/>
      <w:lvlJc w:val="left"/>
      <w:pPr>
        <w:ind w:left="7968" w:hanging="238"/>
      </w:pPr>
      <w:rPr>
        <w:rFonts w:hint="default"/>
        <w:lang w:val="en-US" w:eastAsia="en-US" w:bidi="ar-SA"/>
      </w:rPr>
    </w:lvl>
  </w:abstractNum>
  <w:abstractNum w:abstractNumId="1" w15:restartNumberingAfterBreak="0">
    <w:nsid w:val="046B3DD2"/>
    <w:multiLevelType w:val="hybridMultilevel"/>
    <w:tmpl w:val="C8888926"/>
    <w:lvl w:ilvl="0" w:tplc="08090001">
      <w:start w:val="1"/>
      <w:numFmt w:val="bullet"/>
      <w:lvlText w:val=""/>
      <w:lvlJc w:val="left"/>
      <w:pPr>
        <w:ind w:left="5160" w:hanging="360"/>
      </w:pPr>
      <w:rPr>
        <w:rFonts w:ascii="Symbol" w:hAnsi="Symbol" w:hint="default"/>
      </w:rPr>
    </w:lvl>
    <w:lvl w:ilvl="1" w:tplc="08090003" w:tentative="1">
      <w:start w:val="1"/>
      <w:numFmt w:val="bullet"/>
      <w:lvlText w:val="o"/>
      <w:lvlJc w:val="left"/>
      <w:pPr>
        <w:ind w:left="5880" w:hanging="360"/>
      </w:pPr>
      <w:rPr>
        <w:rFonts w:ascii="Courier New" w:hAnsi="Courier New" w:cs="Courier New" w:hint="default"/>
      </w:rPr>
    </w:lvl>
    <w:lvl w:ilvl="2" w:tplc="08090005" w:tentative="1">
      <w:start w:val="1"/>
      <w:numFmt w:val="bullet"/>
      <w:lvlText w:val=""/>
      <w:lvlJc w:val="left"/>
      <w:pPr>
        <w:ind w:left="6600" w:hanging="360"/>
      </w:pPr>
      <w:rPr>
        <w:rFonts w:ascii="Wingdings" w:hAnsi="Wingdings" w:hint="default"/>
      </w:rPr>
    </w:lvl>
    <w:lvl w:ilvl="3" w:tplc="08090001" w:tentative="1">
      <w:start w:val="1"/>
      <w:numFmt w:val="bullet"/>
      <w:lvlText w:val=""/>
      <w:lvlJc w:val="left"/>
      <w:pPr>
        <w:ind w:left="7320" w:hanging="360"/>
      </w:pPr>
      <w:rPr>
        <w:rFonts w:ascii="Symbol" w:hAnsi="Symbol" w:hint="default"/>
      </w:rPr>
    </w:lvl>
    <w:lvl w:ilvl="4" w:tplc="08090003" w:tentative="1">
      <w:start w:val="1"/>
      <w:numFmt w:val="bullet"/>
      <w:lvlText w:val="o"/>
      <w:lvlJc w:val="left"/>
      <w:pPr>
        <w:ind w:left="8040" w:hanging="360"/>
      </w:pPr>
      <w:rPr>
        <w:rFonts w:ascii="Courier New" w:hAnsi="Courier New" w:cs="Courier New" w:hint="default"/>
      </w:rPr>
    </w:lvl>
    <w:lvl w:ilvl="5" w:tplc="08090005" w:tentative="1">
      <w:start w:val="1"/>
      <w:numFmt w:val="bullet"/>
      <w:lvlText w:val=""/>
      <w:lvlJc w:val="left"/>
      <w:pPr>
        <w:ind w:left="8760" w:hanging="360"/>
      </w:pPr>
      <w:rPr>
        <w:rFonts w:ascii="Wingdings" w:hAnsi="Wingdings" w:hint="default"/>
      </w:rPr>
    </w:lvl>
    <w:lvl w:ilvl="6" w:tplc="08090001" w:tentative="1">
      <w:start w:val="1"/>
      <w:numFmt w:val="bullet"/>
      <w:lvlText w:val=""/>
      <w:lvlJc w:val="left"/>
      <w:pPr>
        <w:ind w:left="9480" w:hanging="360"/>
      </w:pPr>
      <w:rPr>
        <w:rFonts w:ascii="Symbol" w:hAnsi="Symbol" w:hint="default"/>
      </w:rPr>
    </w:lvl>
    <w:lvl w:ilvl="7" w:tplc="08090003" w:tentative="1">
      <w:start w:val="1"/>
      <w:numFmt w:val="bullet"/>
      <w:lvlText w:val="o"/>
      <w:lvlJc w:val="left"/>
      <w:pPr>
        <w:ind w:left="10200" w:hanging="360"/>
      </w:pPr>
      <w:rPr>
        <w:rFonts w:ascii="Courier New" w:hAnsi="Courier New" w:cs="Courier New" w:hint="default"/>
      </w:rPr>
    </w:lvl>
    <w:lvl w:ilvl="8" w:tplc="08090005" w:tentative="1">
      <w:start w:val="1"/>
      <w:numFmt w:val="bullet"/>
      <w:lvlText w:val=""/>
      <w:lvlJc w:val="left"/>
      <w:pPr>
        <w:ind w:left="10920" w:hanging="360"/>
      </w:pPr>
      <w:rPr>
        <w:rFonts w:ascii="Wingdings" w:hAnsi="Wingdings" w:hint="default"/>
      </w:rPr>
    </w:lvl>
  </w:abstractNum>
  <w:abstractNum w:abstractNumId="2" w15:restartNumberingAfterBreak="0">
    <w:nsid w:val="15410D09"/>
    <w:multiLevelType w:val="hybridMultilevel"/>
    <w:tmpl w:val="9F68ED3E"/>
    <w:lvl w:ilvl="0" w:tplc="F1EEC39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61B4C"/>
    <w:multiLevelType w:val="hybridMultilevel"/>
    <w:tmpl w:val="BC82411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4" w15:restartNumberingAfterBreak="0">
    <w:nsid w:val="3E1D2AA1"/>
    <w:multiLevelType w:val="hybridMultilevel"/>
    <w:tmpl w:val="60B8E8A0"/>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5" w15:restartNumberingAfterBreak="0">
    <w:nsid w:val="49620648"/>
    <w:multiLevelType w:val="hybridMultilevel"/>
    <w:tmpl w:val="60DC47D4"/>
    <w:lvl w:ilvl="0" w:tplc="27462E28">
      <w:start w:val="1"/>
      <w:numFmt w:val="decimal"/>
      <w:lvlText w:val="%1."/>
      <w:lvlJc w:val="left"/>
      <w:pPr>
        <w:ind w:left="398" w:hanging="285"/>
      </w:pPr>
      <w:rPr>
        <w:rFonts w:ascii="Arial" w:eastAsia="Arial" w:hAnsi="Arial" w:cs="Arial" w:hint="default"/>
        <w:spacing w:val="-1"/>
        <w:w w:val="99"/>
        <w:sz w:val="20"/>
        <w:szCs w:val="20"/>
        <w:lang w:val="en-US" w:eastAsia="en-US" w:bidi="ar-SA"/>
      </w:rPr>
    </w:lvl>
    <w:lvl w:ilvl="1" w:tplc="FB6AD8AC">
      <w:numFmt w:val="bullet"/>
      <w:lvlText w:val="•"/>
      <w:lvlJc w:val="left"/>
      <w:pPr>
        <w:ind w:left="1346" w:hanging="285"/>
      </w:pPr>
      <w:rPr>
        <w:rFonts w:hint="default"/>
        <w:lang w:val="en-US" w:eastAsia="en-US" w:bidi="ar-SA"/>
      </w:rPr>
    </w:lvl>
    <w:lvl w:ilvl="2" w:tplc="EA7654B4">
      <w:numFmt w:val="bullet"/>
      <w:lvlText w:val="•"/>
      <w:lvlJc w:val="left"/>
      <w:pPr>
        <w:ind w:left="2292" w:hanging="285"/>
      </w:pPr>
      <w:rPr>
        <w:rFonts w:hint="default"/>
        <w:lang w:val="en-US" w:eastAsia="en-US" w:bidi="ar-SA"/>
      </w:rPr>
    </w:lvl>
    <w:lvl w:ilvl="3" w:tplc="DFC63490">
      <w:numFmt w:val="bullet"/>
      <w:lvlText w:val="•"/>
      <w:lvlJc w:val="left"/>
      <w:pPr>
        <w:ind w:left="3238" w:hanging="285"/>
      </w:pPr>
      <w:rPr>
        <w:rFonts w:hint="default"/>
        <w:lang w:val="en-US" w:eastAsia="en-US" w:bidi="ar-SA"/>
      </w:rPr>
    </w:lvl>
    <w:lvl w:ilvl="4" w:tplc="0546C9B0">
      <w:numFmt w:val="bullet"/>
      <w:lvlText w:val="•"/>
      <w:lvlJc w:val="left"/>
      <w:pPr>
        <w:ind w:left="4184" w:hanging="285"/>
      </w:pPr>
      <w:rPr>
        <w:rFonts w:hint="default"/>
        <w:lang w:val="en-US" w:eastAsia="en-US" w:bidi="ar-SA"/>
      </w:rPr>
    </w:lvl>
    <w:lvl w:ilvl="5" w:tplc="099AA178">
      <w:numFmt w:val="bullet"/>
      <w:lvlText w:val="•"/>
      <w:lvlJc w:val="left"/>
      <w:pPr>
        <w:ind w:left="5130" w:hanging="285"/>
      </w:pPr>
      <w:rPr>
        <w:rFonts w:hint="default"/>
        <w:lang w:val="en-US" w:eastAsia="en-US" w:bidi="ar-SA"/>
      </w:rPr>
    </w:lvl>
    <w:lvl w:ilvl="6" w:tplc="E86C1A10">
      <w:numFmt w:val="bullet"/>
      <w:lvlText w:val="•"/>
      <w:lvlJc w:val="left"/>
      <w:pPr>
        <w:ind w:left="6076" w:hanging="285"/>
      </w:pPr>
      <w:rPr>
        <w:rFonts w:hint="default"/>
        <w:lang w:val="en-US" w:eastAsia="en-US" w:bidi="ar-SA"/>
      </w:rPr>
    </w:lvl>
    <w:lvl w:ilvl="7" w:tplc="2D906E28">
      <w:numFmt w:val="bullet"/>
      <w:lvlText w:val="•"/>
      <w:lvlJc w:val="left"/>
      <w:pPr>
        <w:ind w:left="7022" w:hanging="285"/>
      </w:pPr>
      <w:rPr>
        <w:rFonts w:hint="default"/>
        <w:lang w:val="en-US" w:eastAsia="en-US" w:bidi="ar-SA"/>
      </w:rPr>
    </w:lvl>
    <w:lvl w:ilvl="8" w:tplc="84BA4BF2">
      <w:numFmt w:val="bullet"/>
      <w:lvlText w:val="•"/>
      <w:lvlJc w:val="left"/>
      <w:pPr>
        <w:ind w:left="7968" w:hanging="285"/>
      </w:pPr>
      <w:rPr>
        <w:rFonts w:hint="default"/>
        <w:lang w:val="en-US" w:eastAsia="en-US" w:bidi="ar-SA"/>
      </w:rPr>
    </w:lvl>
  </w:abstractNum>
  <w:abstractNum w:abstractNumId="6" w15:restartNumberingAfterBreak="0">
    <w:nsid w:val="503A7BB2"/>
    <w:multiLevelType w:val="hybridMultilevel"/>
    <w:tmpl w:val="D614495E"/>
    <w:lvl w:ilvl="0" w:tplc="CEF8A58E">
      <w:numFmt w:val="bullet"/>
      <w:lvlText w:val="●"/>
      <w:lvlJc w:val="left"/>
      <w:pPr>
        <w:ind w:left="398" w:hanging="285"/>
      </w:pPr>
      <w:rPr>
        <w:rFonts w:ascii="Arial" w:eastAsia="Arial" w:hAnsi="Arial" w:cs="Arial" w:hint="default"/>
        <w:spacing w:val="-3"/>
        <w:w w:val="85"/>
        <w:sz w:val="20"/>
        <w:szCs w:val="20"/>
        <w:lang w:val="en-US" w:eastAsia="en-US" w:bidi="ar-SA"/>
      </w:rPr>
    </w:lvl>
    <w:lvl w:ilvl="1" w:tplc="BA083ABC">
      <w:numFmt w:val="bullet"/>
      <w:lvlText w:val="•"/>
      <w:lvlJc w:val="left"/>
      <w:pPr>
        <w:ind w:left="1346" w:hanging="285"/>
      </w:pPr>
      <w:rPr>
        <w:rFonts w:hint="default"/>
        <w:lang w:val="en-US" w:eastAsia="en-US" w:bidi="ar-SA"/>
      </w:rPr>
    </w:lvl>
    <w:lvl w:ilvl="2" w:tplc="9F027C54">
      <w:numFmt w:val="bullet"/>
      <w:lvlText w:val="•"/>
      <w:lvlJc w:val="left"/>
      <w:pPr>
        <w:ind w:left="2292" w:hanging="285"/>
      </w:pPr>
      <w:rPr>
        <w:rFonts w:hint="default"/>
        <w:lang w:val="en-US" w:eastAsia="en-US" w:bidi="ar-SA"/>
      </w:rPr>
    </w:lvl>
    <w:lvl w:ilvl="3" w:tplc="4694EC66">
      <w:numFmt w:val="bullet"/>
      <w:lvlText w:val="•"/>
      <w:lvlJc w:val="left"/>
      <w:pPr>
        <w:ind w:left="3238" w:hanging="285"/>
      </w:pPr>
      <w:rPr>
        <w:rFonts w:hint="default"/>
        <w:lang w:val="en-US" w:eastAsia="en-US" w:bidi="ar-SA"/>
      </w:rPr>
    </w:lvl>
    <w:lvl w:ilvl="4" w:tplc="88662BD4">
      <w:numFmt w:val="bullet"/>
      <w:lvlText w:val="•"/>
      <w:lvlJc w:val="left"/>
      <w:pPr>
        <w:ind w:left="4184" w:hanging="285"/>
      </w:pPr>
      <w:rPr>
        <w:rFonts w:hint="default"/>
        <w:lang w:val="en-US" w:eastAsia="en-US" w:bidi="ar-SA"/>
      </w:rPr>
    </w:lvl>
    <w:lvl w:ilvl="5" w:tplc="AF6EC274">
      <w:numFmt w:val="bullet"/>
      <w:lvlText w:val="•"/>
      <w:lvlJc w:val="left"/>
      <w:pPr>
        <w:ind w:left="5130" w:hanging="285"/>
      </w:pPr>
      <w:rPr>
        <w:rFonts w:hint="default"/>
        <w:lang w:val="en-US" w:eastAsia="en-US" w:bidi="ar-SA"/>
      </w:rPr>
    </w:lvl>
    <w:lvl w:ilvl="6" w:tplc="576E79AE">
      <w:numFmt w:val="bullet"/>
      <w:lvlText w:val="•"/>
      <w:lvlJc w:val="left"/>
      <w:pPr>
        <w:ind w:left="6076" w:hanging="285"/>
      </w:pPr>
      <w:rPr>
        <w:rFonts w:hint="default"/>
        <w:lang w:val="en-US" w:eastAsia="en-US" w:bidi="ar-SA"/>
      </w:rPr>
    </w:lvl>
    <w:lvl w:ilvl="7" w:tplc="6A024F4A">
      <w:numFmt w:val="bullet"/>
      <w:lvlText w:val="•"/>
      <w:lvlJc w:val="left"/>
      <w:pPr>
        <w:ind w:left="7022" w:hanging="285"/>
      </w:pPr>
      <w:rPr>
        <w:rFonts w:hint="default"/>
        <w:lang w:val="en-US" w:eastAsia="en-US" w:bidi="ar-SA"/>
      </w:rPr>
    </w:lvl>
    <w:lvl w:ilvl="8" w:tplc="2BCA3A66">
      <w:numFmt w:val="bullet"/>
      <w:lvlText w:val="•"/>
      <w:lvlJc w:val="left"/>
      <w:pPr>
        <w:ind w:left="7968" w:hanging="285"/>
      </w:pPr>
      <w:rPr>
        <w:rFonts w:hint="default"/>
        <w:lang w:val="en-US" w:eastAsia="en-US" w:bidi="ar-SA"/>
      </w:rPr>
    </w:lvl>
  </w:abstractNum>
  <w:abstractNum w:abstractNumId="7" w15:restartNumberingAfterBreak="0">
    <w:nsid w:val="546C6CD5"/>
    <w:multiLevelType w:val="hybridMultilevel"/>
    <w:tmpl w:val="FD5A04D0"/>
    <w:lvl w:ilvl="0" w:tplc="03AC26B2">
      <w:numFmt w:val="bullet"/>
      <w:lvlText w:val="*"/>
      <w:lvlJc w:val="left"/>
      <w:pPr>
        <w:ind w:left="258" w:hanging="145"/>
      </w:pPr>
      <w:rPr>
        <w:rFonts w:ascii="Arial" w:eastAsia="Arial" w:hAnsi="Arial" w:cs="Arial" w:hint="default"/>
        <w:b/>
        <w:bCs/>
        <w:w w:val="114"/>
        <w:sz w:val="20"/>
        <w:szCs w:val="20"/>
        <w:lang w:val="en-US" w:eastAsia="en-US" w:bidi="ar-SA"/>
      </w:rPr>
    </w:lvl>
    <w:lvl w:ilvl="1" w:tplc="EDDEED64">
      <w:numFmt w:val="bullet"/>
      <w:lvlText w:val="•"/>
      <w:lvlJc w:val="left"/>
      <w:pPr>
        <w:ind w:left="1220" w:hanging="145"/>
      </w:pPr>
      <w:rPr>
        <w:rFonts w:hint="default"/>
        <w:lang w:val="en-US" w:eastAsia="en-US" w:bidi="ar-SA"/>
      </w:rPr>
    </w:lvl>
    <w:lvl w:ilvl="2" w:tplc="D4265A16">
      <w:numFmt w:val="bullet"/>
      <w:lvlText w:val="•"/>
      <w:lvlJc w:val="left"/>
      <w:pPr>
        <w:ind w:left="2180" w:hanging="145"/>
      </w:pPr>
      <w:rPr>
        <w:rFonts w:hint="default"/>
        <w:lang w:val="en-US" w:eastAsia="en-US" w:bidi="ar-SA"/>
      </w:rPr>
    </w:lvl>
    <w:lvl w:ilvl="3" w:tplc="7E3C6BAA">
      <w:numFmt w:val="bullet"/>
      <w:lvlText w:val="•"/>
      <w:lvlJc w:val="left"/>
      <w:pPr>
        <w:ind w:left="3140" w:hanging="145"/>
      </w:pPr>
      <w:rPr>
        <w:rFonts w:hint="default"/>
        <w:lang w:val="en-US" w:eastAsia="en-US" w:bidi="ar-SA"/>
      </w:rPr>
    </w:lvl>
    <w:lvl w:ilvl="4" w:tplc="ED72DAC0">
      <w:numFmt w:val="bullet"/>
      <w:lvlText w:val="•"/>
      <w:lvlJc w:val="left"/>
      <w:pPr>
        <w:ind w:left="4100" w:hanging="145"/>
      </w:pPr>
      <w:rPr>
        <w:rFonts w:hint="default"/>
        <w:lang w:val="en-US" w:eastAsia="en-US" w:bidi="ar-SA"/>
      </w:rPr>
    </w:lvl>
    <w:lvl w:ilvl="5" w:tplc="76F27ED0">
      <w:numFmt w:val="bullet"/>
      <w:lvlText w:val="•"/>
      <w:lvlJc w:val="left"/>
      <w:pPr>
        <w:ind w:left="5060" w:hanging="145"/>
      </w:pPr>
      <w:rPr>
        <w:rFonts w:hint="default"/>
        <w:lang w:val="en-US" w:eastAsia="en-US" w:bidi="ar-SA"/>
      </w:rPr>
    </w:lvl>
    <w:lvl w:ilvl="6" w:tplc="5404A5D2">
      <w:numFmt w:val="bullet"/>
      <w:lvlText w:val="•"/>
      <w:lvlJc w:val="left"/>
      <w:pPr>
        <w:ind w:left="6020" w:hanging="145"/>
      </w:pPr>
      <w:rPr>
        <w:rFonts w:hint="default"/>
        <w:lang w:val="en-US" w:eastAsia="en-US" w:bidi="ar-SA"/>
      </w:rPr>
    </w:lvl>
    <w:lvl w:ilvl="7" w:tplc="D228DDC4">
      <w:numFmt w:val="bullet"/>
      <w:lvlText w:val="•"/>
      <w:lvlJc w:val="left"/>
      <w:pPr>
        <w:ind w:left="6980" w:hanging="145"/>
      </w:pPr>
      <w:rPr>
        <w:rFonts w:hint="default"/>
        <w:lang w:val="en-US" w:eastAsia="en-US" w:bidi="ar-SA"/>
      </w:rPr>
    </w:lvl>
    <w:lvl w:ilvl="8" w:tplc="312CC590">
      <w:numFmt w:val="bullet"/>
      <w:lvlText w:val="•"/>
      <w:lvlJc w:val="left"/>
      <w:pPr>
        <w:ind w:left="7940" w:hanging="145"/>
      </w:pPr>
      <w:rPr>
        <w:rFonts w:hint="default"/>
        <w:lang w:val="en-US" w:eastAsia="en-US" w:bidi="ar-SA"/>
      </w:rPr>
    </w:lvl>
  </w:abstractNum>
  <w:abstractNum w:abstractNumId="8" w15:restartNumberingAfterBreak="0">
    <w:nsid w:val="58726231"/>
    <w:multiLevelType w:val="hybridMultilevel"/>
    <w:tmpl w:val="85BAD3E8"/>
    <w:lvl w:ilvl="0" w:tplc="101A38B2">
      <w:start w:val="1"/>
      <w:numFmt w:val="decimal"/>
      <w:lvlText w:val="%1."/>
      <w:lvlJc w:val="left"/>
      <w:pPr>
        <w:ind w:left="398" w:hanging="285"/>
      </w:pPr>
      <w:rPr>
        <w:rFonts w:ascii="Arial" w:eastAsia="Arial" w:hAnsi="Arial" w:cs="Arial" w:hint="default"/>
        <w:spacing w:val="-1"/>
        <w:w w:val="99"/>
        <w:sz w:val="20"/>
        <w:szCs w:val="20"/>
        <w:lang w:val="en-US" w:eastAsia="en-US" w:bidi="ar-SA"/>
      </w:rPr>
    </w:lvl>
    <w:lvl w:ilvl="1" w:tplc="5D088954">
      <w:numFmt w:val="bullet"/>
      <w:lvlText w:val="•"/>
      <w:lvlJc w:val="left"/>
      <w:pPr>
        <w:ind w:left="1346" w:hanging="285"/>
      </w:pPr>
      <w:rPr>
        <w:rFonts w:hint="default"/>
        <w:lang w:val="en-US" w:eastAsia="en-US" w:bidi="ar-SA"/>
      </w:rPr>
    </w:lvl>
    <w:lvl w:ilvl="2" w:tplc="BC6C2098">
      <w:numFmt w:val="bullet"/>
      <w:lvlText w:val="•"/>
      <w:lvlJc w:val="left"/>
      <w:pPr>
        <w:ind w:left="2292" w:hanging="285"/>
      </w:pPr>
      <w:rPr>
        <w:rFonts w:hint="default"/>
        <w:lang w:val="en-US" w:eastAsia="en-US" w:bidi="ar-SA"/>
      </w:rPr>
    </w:lvl>
    <w:lvl w:ilvl="3" w:tplc="B102314E">
      <w:numFmt w:val="bullet"/>
      <w:lvlText w:val="•"/>
      <w:lvlJc w:val="left"/>
      <w:pPr>
        <w:ind w:left="3238" w:hanging="285"/>
      </w:pPr>
      <w:rPr>
        <w:rFonts w:hint="default"/>
        <w:lang w:val="en-US" w:eastAsia="en-US" w:bidi="ar-SA"/>
      </w:rPr>
    </w:lvl>
    <w:lvl w:ilvl="4" w:tplc="DC9E2B04">
      <w:numFmt w:val="bullet"/>
      <w:lvlText w:val="•"/>
      <w:lvlJc w:val="left"/>
      <w:pPr>
        <w:ind w:left="4184" w:hanging="285"/>
      </w:pPr>
      <w:rPr>
        <w:rFonts w:hint="default"/>
        <w:lang w:val="en-US" w:eastAsia="en-US" w:bidi="ar-SA"/>
      </w:rPr>
    </w:lvl>
    <w:lvl w:ilvl="5" w:tplc="7E7E4CC2">
      <w:numFmt w:val="bullet"/>
      <w:lvlText w:val="•"/>
      <w:lvlJc w:val="left"/>
      <w:pPr>
        <w:ind w:left="5130" w:hanging="285"/>
      </w:pPr>
      <w:rPr>
        <w:rFonts w:hint="default"/>
        <w:lang w:val="en-US" w:eastAsia="en-US" w:bidi="ar-SA"/>
      </w:rPr>
    </w:lvl>
    <w:lvl w:ilvl="6" w:tplc="380C7222">
      <w:numFmt w:val="bullet"/>
      <w:lvlText w:val="•"/>
      <w:lvlJc w:val="left"/>
      <w:pPr>
        <w:ind w:left="6076" w:hanging="285"/>
      </w:pPr>
      <w:rPr>
        <w:rFonts w:hint="default"/>
        <w:lang w:val="en-US" w:eastAsia="en-US" w:bidi="ar-SA"/>
      </w:rPr>
    </w:lvl>
    <w:lvl w:ilvl="7" w:tplc="1BE6C836">
      <w:numFmt w:val="bullet"/>
      <w:lvlText w:val="•"/>
      <w:lvlJc w:val="left"/>
      <w:pPr>
        <w:ind w:left="7022" w:hanging="285"/>
      </w:pPr>
      <w:rPr>
        <w:rFonts w:hint="default"/>
        <w:lang w:val="en-US" w:eastAsia="en-US" w:bidi="ar-SA"/>
      </w:rPr>
    </w:lvl>
    <w:lvl w:ilvl="8" w:tplc="5338EA64">
      <w:numFmt w:val="bullet"/>
      <w:lvlText w:val="•"/>
      <w:lvlJc w:val="left"/>
      <w:pPr>
        <w:ind w:left="7968" w:hanging="285"/>
      </w:pPr>
      <w:rPr>
        <w:rFonts w:hint="default"/>
        <w:lang w:val="en-US" w:eastAsia="en-US" w:bidi="ar-SA"/>
      </w:rPr>
    </w:lvl>
  </w:abstractNum>
  <w:abstractNum w:abstractNumId="9" w15:restartNumberingAfterBreak="0">
    <w:nsid w:val="645604EE"/>
    <w:multiLevelType w:val="hybridMultilevel"/>
    <w:tmpl w:val="7C46255E"/>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num w:numId="1">
    <w:abstractNumId w:val="8"/>
  </w:num>
  <w:num w:numId="2">
    <w:abstractNumId w:val="5"/>
  </w:num>
  <w:num w:numId="3">
    <w:abstractNumId w:val="0"/>
  </w:num>
  <w:num w:numId="4">
    <w:abstractNumId w:val="7"/>
  </w:num>
  <w:num w:numId="5">
    <w:abstractNumId w:val="6"/>
  </w:num>
  <w:num w:numId="6">
    <w:abstractNumId w:val="9"/>
  </w:num>
  <w:num w:numId="7">
    <w:abstractNumId w:val="2"/>
  </w:num>
  <w:num w:numId="8">
    <w:abstractNumId w:val="4"/>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572"/>
    <w:rsid w:val="00031818"/>
    <w:rsid w:val="000A29C2"/>
    <w:rsid w:val="00122256"/>
    <w:rsid w:val="0014435F"/>
    <w:rsid w:val="00154166"/>
    <w:rsid w:val="001959A3"/>
    <w:rsid w:val="00245002"/>
    <w:rsid w:val="002A433E"/>
    <w:rsid w:val="003222EC"/>
    <w:rsid w:val="0034686C"/>
    <w:rsid w:val="003D2998"/>
    <w:rsid w:val="003E2656"/>
    <w:rsid w:val="003E5B54"/>
    <w:rsid w:val="003E7ADE"/>
    <w:rsid w:val="00463ED5"/>
    <w:rsid w:val="004E3144"/>
    <w:rsid w:val="00500572"/>
    <w:rsid w:val="0053233C"/>
    <w:rsid w:val="005446D0"/>
    <w:rsid w:val="00585C86"/>
    <w:rsid w:val="005C0DE0"/>
    <w:rsid w:val="00621020"/>
    <w:rsid w:val="006A06CE"/>
    <w:rsid w:val="006F1F5C"/>
    <w:rsid w:val="00757792"/>
    <w:rsid w:val="007929F6"/>
    <w:rsid w:val="00795B73"/>
    <w:rsid w:val="00796AAB"/>
    <w:rsid w:val="007B0C41"/>
    <w:rsid w:val="007D035B"/>
    <w:rsid w:val="007D77C4"/>
    <w:rsid w:val="00823755"/>
    <w:rsid w:val="00836179"/>
    <w:rsid w:val="00851591"/>
    <w:rsid w:val="008D7B91"/>
    <w:rsid w:val="008E3707"/>
    <w:rsid w:val="008F61D5"/>
    <w:rsid w:val="00934CEE"/>
    <w:rsid w:val="00977D3A"/>
    <w:rsid w:val="009F0DCB"/>
    <w:rsid w:val="00A371E1"/>
    <w:rsid w:val="00AA20DC"/>
    <w:rsid w:val="00AD7975"/>
    <w:rsid w:val="00AE68E4"/>
    <w:rsid w:val="00B01589"/>
    <w:rsid w:val="00B3226A"/>
    <w:rsid w:val="00B747F8"/>
    <w:rsid w:val="00BC5913"/>
    <w:rsid w:val="00BC6202"/>
    <w:rsid w:val="00BE32A2"/>
    <w:rsid w:val="00C45BBE"/>
    <w:rsid w:val="00C56330"/>
    <w:rsid w:val="00D47112"/>
    <w:rsid w:val="00D55606"/>
    <w:rsid w:val="00D87406"/>
    <w:rsid w:val="00D94CEC"/>
    <w:rsid w:val="00DC41C6"/>
    <w:rsid w:val="00E225D2"/>
    <w:rsid w:val="00E33DFB"/>
    <w:rsid w:val="00E623C0"/>
    <w:rsid w:val="00E74EC2"/>
    <w:rsid w:val="00E94630"/>
    <w:rsid w:val="00EA268C"/>
    <w:rsid w:val="00EA429D"/>
    <w:rsid w:val="00ED7BF0"/>
    <w:rsid w:val="00F01629"/>
    <w:rsid w:val="00FB65A9"/>
    <w:rsid w:val="00FE614C"/>
    <w:rsid w:val="00FF1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B07F9C"/>
  <w15:docId w15:val="{808A831C-ACE2-4D6D-B982-11BD72106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ind w:left="113" w:right="79"/>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outlineLvl w:val="0"/>
    </w:pPr>
    <w:rPr>
      <w:b/>
      <w:bCs/>
      <w:sz w:val="28"/>
      <w:szCs w:val="28"/>
    </w:rPr>
  </w:style>
  <w:style w:type="paragraph" w:styleId="Heading2">
    <w:name w:val="heading 2"/>
    <w:basedOn w:val="Normal"/>
    <w:uiPriority w:val="9"/>
    <w:unhideWhenUsed/>
    <w:qFormat/>
    <w:pPr>
      <w:spacing w:before="1"/>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55"/>
      <w:ind w:left="398"/>
    </w:pPr>
    <w:rPr>
      <w:sz w:val="20"/>
      <w:szCs w:val="20"/>
    </w:rPr>
  </w:style>
  <w:style w:type="paragraph" w:styleId="Title">
    <w:name w:val="Title"/>
    <w:basedOn w:val="Normal"/>
    <w:uiPriority w:val="10"/>
    <w:qFormat/>
    <w:pPr>
      <w:ind w:left="5"/>
      <w:jc w:val="center"/>
    </w:pPr>
    <w:rPr>
      <w:sz w:val="100"/>
      <w:szCs w:val="100"/>
    </w:rPr>
  </w:style>
  <w:style w:type="paragraph" w:styleId="ListParagraph">
    <w:name w:val="List Paragraph"/>
    <w:basedOn w:val="Normal"/>
    <w:uiPriority w:val="34"/>
    <w:qFormat/>
    <w:pPr>
      <w:spacing w:before="55"/>
      <w:ind w:left="398" w:hanging="286"/>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3226A"/>
    <w:pPr>
      <w:tabs>
        <w:tab w:val="center" w:pos="4513"/>
        <w:tab w:val="right" w:pos="9026"/>
      </w:tabs>
    </w:pPr>
  </w:style>
  <w:style w:type="character" w:customStyle="1" w:styleId="HeaderChar">
    <w:name w:val="Header Char"/>
    <w:basedOn w:val="DefaultParagraphFont"/>
    <w:link w:val="Header"/>
    <w:uiPriority w:val="99"/>
    <w:rsid w:val="00B3226A"/>
    <w:rPr>
      <w:rFonts w:ascii="Arial" w:eastAsia="Arial" w:hAnsi="Arial" w:cs="Arial"/>
    </w:rPr>
  </w:style>
  <w:style w:type="paragraph" w:styleId="Footer">
    <w:name w:val="footer"/>
    <w:basedOn w:val="Normal"/>
    <w:link w:val="FooterChar"/>
    <w:uiPriority w:val="99"/>
    <w:unhideWhenUsed/>
    <w:rsid w:val="00B3226A"/>
    <w:pPr>
      <w:tabs>
        <w:tab w:val="center" w:pos="4513"/>
        <w:tab w:val="right" w:pos="9026"/>
      </w:tabs>
    </w:pPr>
  </w:style>
  <w:style w:type="character" w:customStyle="1" w:styleId="FooterChar">
    <w:name w:val="Footer Char"/>
    <w:basedOn w:val="DefaultParagraphFont"/>
    <w:link w:val="Footer"/>
    <w:uiPriority w:val="99"/>
    <w:rsid w:val="00B3226A"/>
    <w:rPr>
      <w:rFonts w:ascii="Arial" w:eastAsia="Arial" w:hAnsi="Arial" w:cs="Arial"/>
    </w:rPr>
  </w:style>
  <w:style w:type="character" w:styleId="Hyperlink">
    <w:name w:val="Hyperlink"/>
    <w:basedOn w:val="DefaultParagraphFont"/>
    <w:uiPriority w:val="99"/>
    <w:unhideWhenUsed/>
    <w:rsid w:val="00977D3A"/>
    <w:rPr>
      <w:color w:val="0000FF" w:themeColor="hyperlink"/>
      <w:u w:val="single"/>
    </w:rPr>
  </w:style>
  <w:style w:type="character" w:styleId="UnresolvedMention">
    <w:name w:val="Unresolved Mention"/>
    <w:basedOn w:val="DefaultParagraphFont"/>
    <w:uiPriority w:val="99"/>
    <w:semiHidden/>
    <w:unhideWhenUsed/>
    <w:rsid w:val="00977D3A"/>
    <w:rPr>
      <w:color w:val="605E5C"/>
      <w:shd w:val="clear" w:color="auto" w:fill="E1DFDD"/>
    </w:rPr>
  </w:style>
  <w:style w:type="table" w:styleId="TableGrid">
    <w:name w:val="Table Grid"/>
    <w:basedOn w:val="TableNormal"/>
    <w:uiPriority w:val="39"/>
    <w:rsid w:val="008F61D5"/>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620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202"/>
    <w:rPr>
      <w:rFonts w:ascii="Segoe UI" w:eastAsia="Arial" w:hAnsi="Segoe UI" w:cs="Segoe UI"/>
      <w:sz w:val="18"/>
      <w:szCs w:val="18"/>
    </w:rPr>
  </w:style>
  <w:style w:type="character" w:styleId="Strong">
    <w:name w:val="Strong"/>
    <w:basedOn w:val="DefaultParagraphFont"/>
    <w:uiPriority w:val="22"/>
    <w:qFormat/>
    <w:rsid w:val="00585C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spcc.org.uk/" TargetMode="External"/><Relationship Id="rId18" Type="http://schemas.openxmlformats.org/officeDocument/2006/relationships/hyperlink" Target="https://www.stonewall.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idscape.org.uk/" TargetMode="External"/><Relationship Id="rId17" Type="http://schemas.openxmlformats.org/officeDocument/2006/relationships/hyperlink" Target="https://www.gov.uk/government/publications/preventing-and-tackling-bullying" TargetMode="External"/><Relationship Id="rId2" Type="http://schemas.openxmlformats.org/officeDocument/2006/relationships/numbering" Target="numbering.xml"/><Relationship Id="rId16" Type="http://schemas.openxmlformats.org/officeDocument/2006/relationships/hyperlink" Target="https://www.childlin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re4u@fulstonmanor.kent.sch.uk" TargetMode="External"/><Relationship Id="rId5" Type="http://schemas.openxmlformats.org/officeDocument/2006/relationships/webSettings" Target="webSettings.xml"/><Relationship Id="rId15" Type="http://schemas.openxmlformats.org/officeDocument/2006/relationships/hyperlink" Target="https://www.ceop.police.uk/safety-centre/" TargetMode="External"/><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ntibullyingallianc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C5417-276A-43ED-8627-6E96688F4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3748</Words>
  <Characters>21365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Anti Bullying Policy-April 2021</vt:lpstr>
    </vt:vector>
  </TitlesOfParts>
  <Company/>
  <LinksUpToDate>false</LinksUpToDate>
  <CharactersWithSpaces>25063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 Bullying Policy-April 2021</dc:title>
  <dc:creator>GBowden</dc:creator>
  <cp:lastModifiedBy>MSmith</cp:lastModifiedBy>
  <cp:revision>2</cp:revision>
  <dcterms:created xsi:type="dcterms:W3CDTF">2026-02-26T12:16:00Z</dcterms:created>
  <dcterms:modified xsi:type="dcterms:W3CDTF">2026-02-26T12:16:00Z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2022-07-14T00:00:00Z</vt:filetime>
  </property>
</Properties>
</file>